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3E0" w:rsidRPr="00EC23BA" w:rsidRDefault="00AA13E0" w:rsidP="008A7A2C">
      <w:pPr>
        <w:tabs>
          <w:tab w:val="left" w:pos="720"/>
          <w:tab w:val="left" w:pos="1440"/>
          <w:tab w:val="left" w:pos="2160"/>
          <w:tab w:val="left" w:pos="2880"/>
          <w:tab w:val="left" w:pos="3600"/>
        </w:tabs>
        <w:jc w:val="center"/>
        <w:rPr>
          <w:rFonts w:ascii="Times New Roman" w:hAnsi="Times New Roman"/>
          <w:b/>
        </w:rPr>
      </w:pPr>
      <w:r w:rsidRPr="00EC23BA">
        <w:rPr>
          <w:rFonts w:ascii="Times New Roman" w:hAnsi="Times New Roman"/>
          <w:b/>
        </w:rPr>
        <w:t>CLINTON TOWNSHIP SCHOOL DISTRICT</w:t>
      </w:r>
    </w:p>
    <w:p w:rsidR="00AA13E0" w:rsidRPr="00EC23BA" w:rsidRDefault="00AA13E0" w:rsidP="008A7A2C">
      <w:pPr>
        <w:tabs>
          <w:tab w:val="left" w:pos="720"/>
          <w:tab w:val="left" w:pos="1440"/>
          <w:tab w:val="left" w:pos="2160"/>
          <w:tab w:val="left" w:pos="2880"/>
          <w:tab w:val="left" w:pos="3600"/>
        </w:tabs>
        <w:jc w:val="center"/>
        <w:rPr>
          <w:rFonts w:ascii="Times New Roman" w:hAnsi="Times New Roman"/>
        </w:rPr>
      </w:pPr>
      <w:r w:rsidRPr="00EC23BA">
        <w:rPr>
          <w:rFonts w:ascii="Times New Roman" w:hAnsi="Times New Roman"/>
          <w:b/>
        </w:rPr>
        <w:t>BOARD OF EDUCATION</w:t>
      </w:r>
    </w:p>
    <w:p w:rsidR="00AA13E0" w:rsidRPr="00EC23BA" w:rsidRDefault="00AA13E0" w:rsidP="00202E19">
      <w:pPr>
        <w:tabs>
          <w:tab w:val="left" w:pos="720"/>
          <w:tab w:val="left" w:pos="1440"/>
          <w:tab w:val="left" w:pos="2160"/>
          <w:tab w:val="left" w:pos="2880"/>
          <w:tab w:val="left" w:pos="3600"/>
        </w:tabs>
        <w:rPr>
          <w:rFonts w:ascii="Times New Roman" w:hAnsi="Times New Roman"/>
        </w:rPr>
      </w:pPr>
    </w:p>
    <w:p w:rsidR="00AA13E0" w:rsidRPr="003558EB" w:rsidRDefault="00F06CC5" w:rsidP="008A7A2C">
      <w:pPr>
        <w:tabs>
          <w:tab w:val="left" w:pos="720"/>
          <w:tab w:val="left" w:pos="1440"/>
          <w:tab w:val="left" w:pos="2160"/>
          <w:tab w:val="left" w:pos="2880"/>
          <w:tab w:val="left" w:pos="3600"/>
        </w:tabs>
        <w:jc w:val="center"/>
        <w:rPr>
          <w:rFonts w:ascii="Times New Roman" w:hAnsi="Times New Roman"/>
          <w:b/>
          <w14:shadow w14:blurRad="50800" w14:dist="38100" w14:dir="2700000" w14:sx="100000" w14:sy="100000" w14:kx="0" w14:ky="0" w14:algn="tl">
            <w14:srgbClr w14:val="000000">
              <w14:alpha w14:val="60000"/>
            </w14:srgbClr>
          </w14:shadow>
        </w:rPr>
      </w:pPr>
      <w:r>
        <w:rPr>
          <w:rFonts w:ascii="Times New Roman" w:hAnsi="Times New Roman"/>
          <w:b/>
        </w:rPr>
        <w:t>MINUTES</w:t>
      </w:r>
    </w:p>
    <w:p w:rsidR="00470193" w:rsidRPr="003558EB" w:rsidRDefault="00470193" w:rsidP="008A7A2C">
      <w:pPr>
        <w:tabs>
          <w:tab w:val="left" w:pos="720"/>
          <w:tab w:val="left" w:pos="1440"/>
          <w:tab w:val="left" w:pos="2160"/>
          <w:tab w:val="left" w:pos="2880"/>
          <w:tab w:val="left" w:pos="3600"/>
        </w:tabs>
        <w:jc w:val="center"/>
        <w:rPr>
          <w:rFonts w:ascii="Times New Roman" w:hAnsi="Times New Roman"/>
          <w:b/>
          <w14:shadow w14:blurRad="50800" w14:dist="38100" w14:dir="2700000" w14:sx="100000" w14:sy="100000" w14:kx="0" w14:ky="0" w14:algn="tl">
            <w14:srgbClr w14:val="000000">
              <w14:alpha w14:val="60000"/>
            </w14:srgbClr>
          </w14:shadow>
        </w:rPr>
      </w:pPr>
      <w:r w:rsidRPr="00EC23BA">
        <w:rPr>
          <w:rFonts w:ascii="Times New Roman" w:hAnsi="Times New Roman"/>
          <w:b/>
        </w:rPr>
        <w:t xml:space="preserve">Regular Meeting </w:t>
      </w:r>
      <w:r w:rsidR="00F34378">
        <w:rPr>
          <w:rFonts w:ascii="Times New Roman" w:hAnsi="Times New Roman"/>
          <w:b/>
        </w:rPr>
        <w:t>June 24</w:t>
      </w:r>
      <w:r w:rsidR="00547B15">
        <w:rPr>
          <w:rFonts w:ascii="Times New Roman" w:hAnsi="Times New Roman"/>
          <w:b/>
        </w:rPr>
        <w:t>,</w:t>
      </w:r>
      <w:r w:rsidR="005B6D99">
        <w:rPr>
          <w:rFonts w:ascii="Times New Roman" w:hAnsi="Times New Roman"/>
          <w:b/>
        </w:rPr>
        <w:t xml:space="preserve"> 2013</w:t>
      </w:r>
      <w:r w:rsidRPr="00DB77D1">
        <w:rPr>
          <w:rFonts w:ascii="Times New Roman" w:hAnsi="Times New Roman"/>
          <w:b/>
        </w:rPr>
        <w:t xml:space="preserve"> at </w:t>
      </w:r>
      <w:r w:rsidR="005B6D99">
        <w:rPr>
          <w:rFonts w:ascii="Times New Roman" w:hAnsi="Times New Roman"/>
          <w:b/>
        </w:rPr>
        <w:t>7</w:t>
      </w:r>
      <w:r w:rsidR="00064A7B" w:rsidRPr="00DB77D1">
        <w:rPr>
          <w:rFonts w:ascii="Times New Roman" w:hAnsi="Times New Roman"/>
          <w:b/>
        </w:rPr>
        <w:t>:30 PM</w:t>
      </w:r>
    </w:p>
    <w:p w:rsidR="00064A7B" w:rsidRPr="003558EB" w:rsidRDefault="00470193" w:rsidP="008A7A2C">
      <w:pPr>
        <w:tabs>
          <w:tab w:val="left" w:pos="720"/>
          <w:tab w:val="left" w:pos="1440"/>
          <w:tab w:val="left" w:pos="2160"/>
          <w:tab w:val="left" w:pos="2880"/>
          <w:tab w:val="left" w:pos="3600"/>
        </w:tabs>
        <w:jc w:val="center"/>
        <w:rPr>
          <w:rFonts w:ascii="Times New Roman" w:hAnsi="Times New Roman"/>
          <w:b/>
          <w14:shadow w14:blurRad="50800" w14:dist="38100" w14:dir="2700000" w14:sx="100000" w14:sy="100000" w14:kx="0" w14:ky="0" w14:algn="tl">
            <w14:srgbClr w14:val="000000">
              <w14:alpha w14:val="60000"/>
            </w14:srgbClr>
          </w14:shadow>
        </w:rPr>
      </w:pPr>
      <w:r w:rsidRPr="00EC23BA">
        <w:rPr>
          <w:rFonts w:ascii="Times New Roman" w:hAnsi="Times New Roman"/>
          <w:b/>
        </w:rPr>
        <w:t xml:space="preserve">Clinton Township Middle School </w:t>
      </w:r>
      <w:r w:rsidR="000F5366">
        <w:rPr>
          <w:rFonts w:ascii="Times New Roman" w:hAnsi="Times New Roman"/>
          <w:b/>
        </w:rPr>
        <w:t>Auditorium</w:t>
      </w:r>
    </w:p>
    <w:p w:rsidR="00064A7B" w:rsidRPr="00EC23BA" w:rsidRDefault="00064A7B" w:rsidP="008A7A2C">
      <w:pPr>
        <w:tabs>
          <w:tab w:val="left" w:pos="720"/>
          <w:tab w:val="left" w:pos="1440"/>
          <w:tab w:val="left" w:pos="2160"/>
          <w:tab w:val="left" w:pos="2880"/>
          <w:tab w:val="left" w:pos="3600"/>
        </w:tabs>
        <w:rPr>
          <w:rFonts w:ascii="Times New Roman" w:hAnsi="Times New Roman"/>
        </w:rPr>
      </w:pPr>
    </w:p>
    <w:p w:rsidR="006F2F7E" w:rsidRPr="00EC23BA" w:rsidRDefault="006F2F7E" w:rsidP="008A7A2C">
      <w:pPr>
        <w:tabs>
          <w:tab w:val="left" w:pos="720"/>
          <w:tab w:val="left" w:pos="1440"/>
          <w:tab w:val="left" w:pos="2160"/>
          <w:tab w:val="left" w:pos="2880"/>
          <w:tab w:val="left" w:pos="3600"/>
        </w:tabs>
        <w:rPr>
          <w:rFonts w:ascii="Times New Roman" w:hAnsi="Times New Roman"/>
          <w:b/>
        </w:rPr>
      </w:pPr>
    </w:p>
    <w:p w:rsidR="006F2F7E" w:rsidRPr="00EC23BA" w:rsidRDefault="006F2F7E" w:rsidP="008A7A2C">
      <w:pPr>
        <w:tabs>
          <w:tab w:val="left" w:pos="720"/>
          <w:tab w:val="left" w:pos="1440"/>
          <w:tab w:val="left" w:pos="2160"/>
          <w:tab w:val="left" w:pos="2880"/>
          <w:tab w:val="left" w:pos="3600"/>
        </w:tabs>
        <w:rPr>
          <w:rFonts w:ascii="Times New Roman" w:hAnsi="Times New Roman"/>
        </w:rPr>
      </w:pPr>
      <w:r w:rsidRPr="00EC23BA">
        <w:rPr>
          <w:rFonts w:ascii="Times New Roman" w:hAnsi="Times New Roman"/>
          <w:b/>
          <w:highlight w:val="lightGray"/>
        </w:rPr>
        <w:t>CALL TO ORDER</w:t>
      </w:r>
      <w:r w:rsidRPr="00EC23BA">
        <w:rPr>
          <w:rFonts w:ascii="Times New Roman" w:hAnsi="Times New Roman"/>
          <w:b/>
        </w:rPr>
        <w:t>:</w:t>
      </w:r>
      <w:r w:rsidRPr="00EC23BA">
        <w:rPr>
          <w:rFonts w:ascii="Times New Roman" w:hAnsi="Times New Roman"/>
          <w:b/>
        </w:rPr>
        <w:tab/>
      </w:r>
      <w:r w:rsidR="00F06CC5">
        <w:rPr>
          <w:rFonts w:ascii="Times New Roman" w:hAnsi="Times New Roman"/>
        </w:rPr>
        <w:t xml:space="preserve">Mr. Sturges </w:t>
      </w:r>
      <w:r w:rsidRPr="00EC23BA">
        <w:rPr>
          <w:rFonts w:ascii="Times New Roman" w:hAnsi="Times New Roman"/>
        </w:rPr>
        <w:t xml:space="preserve">called the meeting to order </w:t>
      </w:r>
      <w:r w:rsidR="00062088" w:rsidRPr="00EC23BA">
        <w:rPr>
          <w:rFonts w:ascii="Times New Roman" w:hAnsi="Times New Roman"/>
        </w:rPr>
        <w:t xml:space="preserve">at </w:t>
      </w:r>
      <w:r w:rsidR="00F06CC5">
        <w:rPr>
          <w:rFonts w:ascii="Times New Roman" w:hAnsi="Times New Roman"/>
        </w:rPr>
        <w:t xml:space="preserve">7:37 </w:t>
      </w:r>
      <w:r w:rsidR="004F195C" w:rsidRPr="00EC23BA">
        <w:rPr>
          <w:rFonts w:ascii="Times New Roman" w:hAnsi="Times New Roman"/>
        </w:rPr>
        <w:t>pm.</w:t>
      </w:r>
    </w:p>
    <w:p w:rsidR="00BD45B0" w:rsidRPr="00EC23BA" w:rsidRDefault="006F2F7E" w:rsidP="008A7A2C">
      <w:pPr>
        <w:tabs>
          <w:tab w:val="left" w:pos="720"/>
          <w:tab w:val="left" w:pos="1440"/>
          <w:tab w:val="left" w:pos="2160"/>
          <w:tab w:val="left" w:pos="2880"/>
          <w:tab w:val="left" w:pos="3600"/>
        </w:tabs>
        <w:rPr>
          <w:rFonts w:ascii="Times New Roman" w:hAnsi="Times New Roman"/>
        </w:rPr>
      </w:pPr>
      <w:r w:rsidRPr="00EC23BA">
        <w:rPr>
          <w:rFonts w:ascii="Times New Roman" w:hAnsi="Times New Roman"/>
        </w:rPr>
        <w:tab/>
      </w:r>
      <w:r w:rsidRPr="00EC23BA">
        <w:rPr>
          <w:rFonts w:ascii="Times New Roman" w:hAnsi="Times New Roman"/>
        </w:rPr>
        <w:tab/>
      </w:r>
    </w:p>
    <w:p w:rsidR="00EC08FE" w:rsidRPr="00EC23BA" w:rsidRDefault="00BD45B0" w:rsidP="008A7A2C">
      <w:pPr>
        <w:tabs>
          <w:tab w:val="left" w:pos="720"/>
          <w:tab w:val="left" w:pos="1440"/>
          <w:tab w:val="left" w:pos="2160"/>
          <w:tab w:val="left" w:pos="2880"/>
          <w:tab w:val="left" w:pos="3600"/>
        </w:tabs>
        <w:rPr>
          <w:rFonts w:ascii="Times New Roman" w:hAnsi="Times New Roman"/>
          <w:b/>
          <w:highlight w:val="lightGray"/>
        </w:rPr>
      </w:pPr>
      <w:r w:rsidRPr="00EC23BA">
        <w:rPr>
          <w:rFonts w:ascii="Times New Roman" w:hAnsi="Times New Roman"/>
          <w:b/>
          <w:highlight w:val="lightGray"/>
        </w:rPr>
        <w:t xml:space="preserve">PUBLICATION </w:t>
      </w:r>
    </w:p>
    <w:p w:rsidR="008A7A2C" w:rsidRPr="00EC23BA" w:rsidRDefault="00BD45B0" w:rsidP="008A7A2C">
      <w:pPr>
        <w:tabs>
          <w:tab w:val="left" w:pos="720"/>
          <w:tab w:val="left" w:pos="1440"/>
          <w:tab w:val="left" w:pos="2160"/>
          <w:tab w:val="left" w:pos="2880"/>
          <w:tab w:val="left" w:pos="3600"/>
        </w:tabs>
        <w:rPr>
          <w:rFonts w:ascii="Times New Roman" w:hAnsi="Times New Roman"/>
        </w:rPr>
      </w:pPr>
      <w:r w:rsidRPr="00EC23BA">
        <w:rPr>
          <w:rFonts w:ascii="Times New Roman" w:hAnsi="Times New Roman"/>
          <w:b/>
          <w:highlight w:val="lightGray"/>
        </w:rPr>
        <w:t>OF NOTICE</w:t>
      </w:r>
      <w:r w:rsidR="00EC08FE" w:rsidRPr="00EC23BA">
        <w:rPr>
          <w:rFonts w:ascii="Times New Roman" w:hAnsi="Times New Roman"/>
        </w:rPr>
        <w:t>:</w:t>
      </w:r>
    </w:p>
    <w:p w:rsidR="008A7A2C" w:rsidRPr="00EC23BA" w:rsidRDefault="008A7A2C" w:rsidP="008A7A2C">
      <w:pPr>
        <w:tabs>
          <w:tab w:val="left" w:pos="720"/>
          <w:tab w:val="left" w:pos="1440"/>
          <w:tab w:val="left" w:pos="2160"/>
          <w:tab w:val="left" w:pos="2880"/>
          <w:tab w:val="left" w:pos="3600"/>
        </w:tabs>
        <w:rPr>
          <w:rFonts w:ascii="Times New Roman" w:hAnsi="Times New Roman"/>
        </w:rPr>
      </w:pPr>
    </w:p>
    <w:p w:rsidR="006F2F7E" w:rsidRPr="00EC23BA" w:rsidRDefault="00EC08FE" w:rsidP="00B14CE8">
      <w:pPr>
        <w:tabs>
          <w:tab w:val="left" w:pos="720"/>
          <w:tab w:val="left" w:pos="1440"/>
          <w:tab w:val="left" w:pos="2160"/>
          <w:tab w:val="left" w:pos="2880"/>
          <w:tab w:val="left" w:pos="3600"/>
        </w:tabs>
        <w:ind w:left="720"/>
        <w:jc w:val="both"/>
        <w:rPr>
          <w:rFonts w:ascii="Times New Roman" w:hAnsi="Times New Roman"/>
          <w:b/>
        </w:rPr>
      </w:pPr>
      <w:r w:rsidRPr="00EC23BA">
        <w:rPr>
          <w:rFonts w:ascii="Times New Roman" w:hAnsi="Times New Roman"/>
        </w:rPr>
        <w:t>I</w:t>
      </w:r>
      <w:r w:rsidR="00BD45B0" w:rsidRPr="00EC23BA">
        <w:rPr>
          <w:rFonts w:ascii="Times New Roman" w:hAnsi="Times New Roman"/>
        </w:rPr>
        <w:t>n accordance with the provisions of the New Jersey Open Public Meetings Act, Chapter 231,</w:t>
      </w:r>
      <w:r w:rsidRPr="00EC23BA">
        <w:rPr>
          <w:rFonts w:ascii="Times New Roman" w:hAnsi="Times New Roman"/>
        </w:rPr>
        <w:t xml:space="preserve"> </w:t>
      </w:r>
      <w:r w:rsidR="00BD45B0" w:rsidRPr="00EC23BA">
        <w:rPr>
          <w:rFonts w:ascii="Times New Roman" w:hAnsi="Times New Roman"/>
        </w:rPr>
        <w:t xml:space="preserve">Laws of 1975, </w:t>
      </w:r>
      <w:r w:rsidR="006F2F7E" w:rsidRPr="00EC23BA">
        <w:rPr>
          <w:rFonts w:ascii="Times New Roman" w:hAnsi="Times New Roman"/>
        </w:rPr>
        <w:t xml:space="preserve">adequate notice of this meeting was provided through the </w:t>
      </w:r>
      <w:r w:rsidR="00141E98" w:rsidRPr="00EC23BA">
        <w:rPr>
          <w:rFonts w:ascii="Times New Roman" w:hAnsi="Times New Roman"/>
        </w:rPr>
        <w:t xml:space="preserve">annual </w:t>
      </w:r>
      <w:r w:rsidR="006F2F7E" w:rsidRPr="00EC23BA">
        <w:rPr>
          <w:rFonts w:ascii="Times New Roman" w:hAnsi="Times New Roman"/>
        </w:rPr>
        <w:t xml:space="preserve">public notice </w:t>
      </w:r>
      <w:r w:rsidR="006F2F7E" w:rsidRPr="00DB77D1">
        <w:rPr>
          <w:rFonts w:ascii="Times New Roman" w:hAnsi="Times New Roman"/>
        </w:rPr>
        <w:t xml:space="preserve">on </w:t>
      </w:r>
      <w:r w:rsidR="008C72C7" w:rsidRPr="008C72C7">
        <w:rPr>
          <w:rFonts w:ascii="Times New Roman" w:hAnsi="Times New Roman"/>
        </w:rPr>
        <w:t>January 10, 2013.</w:t>
      </w:r>
    </w:p>
    <w:p w:rsidR="006F2F7E" w:rsidRPr="000305D8" w:rsidRDefault="00EE1BDF" w:rsidP="00B14CE8">
      <w:pPr>
        <w:pStyle w:val="BlockText"/>
        <w:numPr>
          <w:ilvl w:val="0"/>
          <w:numId w:val="15"/>
        </w:numPr>
        <w:jc w:val="both"/>
        <w:rPr>
          <w:rFonts w:ascii="Times New Roman" w:hAnsi="Times New Roman"/>
        </w:rPr>
      </w:pPr>
      <w:r w:rsidRPr="000305D8">
        <w:rPr>
          <w:rFonts w:ascii="Times New Roman" w:hAnsi="Times New Roman"/>
        </w:rPr>
        <w:t xml:space="preserve">Faxing to </w:t>
      </w:r>
      <w:r w:rsidR="000305D8" w:rsidRPr="000305D8">
        <w:rPr>
          <w:rFonts w:ascii="Times New Roman" w:hAnsi="Times New Roman"/>
        </w:rPr>
        <w:t>three</w:t>
      </w:r>
      <w:r w:rsidR="00145675" w:rsidRPr="000305D8">
        <w:rPr>
          <w:rFonts w:ascii="Times New Roman" w:hAnsi="Times New Roman"/>
        </w:rPr>
        <w:t xml:space="preserve"> </w:t>
      </w:r>
      <w:r w:rsidR="006F2F7E" w:rsidRPr="000305D8">
        <w:rPr>
          <w:rFonts w:ascii="Times New Roman" w:hAnsi="Times New Roman"/>
        </w:rPr>
        <w:t>newspapers designated by the Board – Hunterdon Cou</w:t>
      </w:r>
      <w:r w:rsidRPr="000305D8">
        <w:rPr>
          <w:rFonts w:ascii="Times New Roman" w:hAnsi="Times New Roman"/>
        </w:rPr>
        <w:t>nty Democrat, Hunterdon Review</w:t>
      </w:r>
      <w:r w:rsidR="000305D8" w:rsidRPr="000305D8">
        <w:rPr>
          <w:rFonts w:ascii="Times New Roman" w:hAnsi="Times New Roman"/>
        </w:rPr>
        <w:t xml:space="preserve"> </w:t>
      </w:r>
      <w:r w:rsidR="006F2F7E" w:rsidRPr="000305D8">
        <w:rPr>
          <w:rFonts w:ascii="Times New Roman" w:hAnsi="Times New Roman"/>
        </w:rPr>
        <w:t>and Express Times</w:t>
      </w:r>
    </w:p>
    <w:p w:rsidR="006F2F7E" w:rsidRPr="00EC23BA" w:rsidRDefault="006F2F7E" w:rsidP="00B14CE8">
      <w:pPr>
        <w:pStyle w:val="BlockText"/>
        <w:numPr>
          <w:ilvl w:val="0"/>
          <w:numId w:val="15"/>
        </w:numPr>
        <w:jc w:val="both"/>
        <w:rPr>
          <w:rFonts w:ascii="Times New Roman" w:hAnsi="Times New Roman"/>
        </w:rPr>
      </w:pPr>
      <w:r w:rsidRPr="000305D8">
        <w:rPr>
          <w:rFonts w:ascii="Times New Roman" w:hAnsi="Times New Roman"/>
        </w:rPr>
        <w:t>Posting on the District</w:t>
      </w:r>
      <w:r w:rsidRPr="00EC23BA">
        <w:rPr>
          <w:rFonts w:ascii="Times New Roman" w:hAnsi="Times New Roman"/>
        </w:rPr>
        <w:t xml:space="preserve"> Website, the main bulletin board in the Administration Office and in each Clinton Township School</w:t>
      </w:r>
    </w:p>
    <w:p w:rsidR="00423FFC" w:rsidRPr="00EC23BA" w:rsidRDefault="001F1701" w:rsidP="00FF7E79">
      <w:pPr>
        <w:pStyle w:val="BlockText"/>
        <w:numPr>
          <w:ilvl w:val="0"/>
          <w:numId w:val="15"/>
        </w:numPr>
        <w:rPr>
          <w:rFonts w:ascii="Times New Roman" w:hAnsi="Times New Roman"/>
        </w:rPr>
      </w:pPr>
      <w:r>
        <w:rPr>
          <w:rFonts w:ascii="Times New Roman" w:hAnsi="Times New Roman"/>
        </w:rPr>
        <w:t>Faxing</w:t>
      </w:r>
      <w:r w:rsidR="006F2F7E" w:rsidRPr="00EC23BA">
        <w:rPr>
          <w:rFonts w:ascii="Times New Roman" w:hAnsi="Times New Roman"/>
        </w:rPr>
        <w:t xml:space="preserve"> </w:t>
      </w:r>
      <w:r>
        <w:rPr>
          <w:rFonts w:ascii="Times New Roman" w:hAnsi="Times New Roman"/>
        </w:rPr>
        <w:t>to</w:t>
      </w:r>
      <w:r w:rsidR="006F2F7E" w:rsidRPr="00EC23BA">
        <w:rPr>
          <w:rFonts w:ascii="Times New Roman" w:hAnsi="Times New Roman"/>
        </w:rPr>
        <w:t xml:space="preserve"> the Clerk of Clinton </w:t>
      </w:r>
      <w:r w:rsidR="00423FFC" w:rsidRPr="00EC23BA">
        <w:rPr>
          <w:rFonts w:ascii="Times New Roman" w:hAnsi="Times New Roman"/>
        </w:rPr>
        <w:t>Townshi</w:t>
      </w:r>
      <w:r w:rsidR="007D2A17" w:rsidRPr="00EC23BA">
        <w:rPr>
          <w:rFonts w:ascii="Times New Roman" w:hAnsi="Times New Roman"/>
        </w:rPr>
        <w:t>p</w:t>
      </w:r>
    </w:p>
    <w:p w:rsidR="00423FFC" w:rsidRPr="00EC23BA" w:rsidRDefault="00423FFC" w:rsidP="008A7A2C">
      <w:pPr>
        <w:tabs>
          <w:tab w:val="left" w:pos="720"/>
          <w:tab w:val="left" w:pos="1440"/>
          <w:tab w:val="left" w:pos="2160"/>
          <w:tab w:val="left" w:pos="2880"/>
          <w:tab w:val="left" w:pos="3600"/>
        </w:tabs>
        <w:rPr>
          <w:rFonts w:ascii="Times New Roman" w:hAnsi="Times New Roman"/>
          <w:highlight w:val="lightGray"/>
        </w:rPr>
      </w:pPr>
    </w:p>
    <w:p w:rsidR="00423FFC" w:rsidRPr="00EC23BA" w:rsidRDefault="00423FFC" w:rsidP="008A7A2C">
      <w:pPr>
        <w:tabs>
          <w:tab w:val="left" w:pos="720"/>
          <w:tab w:val="left" w:pos="1440"/>
          <w:tab w:val="left" w:pos="2160"/>
          <w:tab w:val="left" w:pos="2880"/>
          <w:tab w:val="left" w:pos="3600"/>
        </w:tabs>
        <w:rPr>
          <w:rFonts w:ascii="Times New Roman" w:hAnsi="Times New Roman"/>
          <w:b/>
        </w:rPr>
      </w:pPr>
      <w:r w:rsidRPr="00EC23BA">
        <w:rPr>
          <w:rFonts w:ascii="Times New Roman" w:hAnsi="Times New Roman"/>
          <w:b/>
          <w:highlight w:val="lightGray"/>
        </w:rPr>
        <w:t>ROLL CALL</w:t>
      </w:r>
    </w:p>
    <w:p w:rsidR="000349F6" w:rsidRPr="00EC23BA" w:rsidRDefault="008A7A2C" w:rsidP="000349F6">
      <w:pPr>
        <w:tabs>
          <w:tab w:val="left" w:pos="720"/>
          <w:tab w:val="left" w:pos="1440"/>
          <w:tab w:val="left" w:pos="2160"/>
          <w:tab w:val="left" w:pos="2880"/>
          <w:tab w:val="left" w:pos="3600"/>
        </w:tabs>
        <w:rPr>
          <w:rFonts w:ascii="Times New Roman" w:hAnsi="Times New Roman"/>
          <w:b/>
        </w:rPr>
      </w:pPr>
      <w:r w:rsidRPr="00EC23BA">
        <w:rPr>
          <w:rFonts w:ascii="Times New Roman" w:hAnsi="Times New Roman"/>
          <w:b/>
        </w:rPr>
        <w:tab/>
      </w:r>
      <w:r w:rsidR="00423FFC" w:rsidRPr="00EC23BA">
        <w:rPr>
          <w:rFonts w:ascii="Times New Roman" w:hAnsi="Times New Roman"/>
          <w:b/>
        </w:rPr>
        <w:t>Present:</w:t>
      </w:r>
      <w:r w:rsidR="000349F6">
        <w:rPr>
          <w:rFonts w:ascii="Times New Roman" w:hAnsi="Times New Roman"/>
          <w:b/>
        </w:rPr>
        <w:tab/>
      </w:r>
      <w:r w:rsidR="000349F6" w:rsidRPr="00EC23BA">
        <w:rPr>
          <w:rFonts w:ascii="Times New Roman" w:hAnsi="Times New Roman"/>
          <w:i/>
        </w:rPr>
        <w:t>Board Members:</w:t>
      </w:r>
      <w:r w:rsidR="000349F6" w:rsidRPr="00EC23BA">
        <w:rPr>
          <w:rFonts w:ascii="Times New Roman" w:hAnsi="Times New Roman"/>
        </w:rPr>
        <w:t xml:space="preserve"> </w:t>
      </w:r>
    </w:p>
    <w:p w:rsidR="000349F6" w:rsidRPr="00EC23BA" w:rsidRDefault="000349F6" w:rsidP="000349F6">
      <w:pPr>
        <w:tabs>
          <w:tab w:val="left" w:pos="720"/>
          <w:tab w:val="left" w:pos="1440"/>
          <w:tab w:val="left" w:pos="2160"/>
          <w:tab w:val="left" w:pos="2880"/>
          <w:tab w:val="left" w:pos="3600"/>
        </w:tabs>
        <w:rPr>
          <w:rFonts w:ascii="Times New Roman" w:hAnsi="Times New Roman"/>
        </w:rPr>
      </w:pPr>
      <w:r w:rsidRPr="00EC23BA">
        <w:rPr>
          <w:rFonts w:ascii="Times New Roman" w:hAnsi="Times New Roman"/>
          <w:b/>
        </w:rPr>
        <w:tab/>
      </w:r>
      <w:r w:rsidRPr="00EC23BA">
        <w:rPr>
          <w:rFonts w:ascii="Times New Roman" w:hAnsi="Times New Roman"/>
          <w:b/>
        </w:rPr>
        <w:tab/>
      </w:r>
      <w:r w:rsidRPr="00EC23BA">
        <w:rPr>
          <w:rFonts w:ascii="Times New Roman" w:hAnsi="Times New Roman"/>
          <w:b/>
        </w:rPr>
        <w:tab/>
      </w:r>
      <w:r w:rsidR="002B48DC" w:rsidRPr="002B48DC">
        <w:rPr>
          <w:rFonts w:ascii="Times New Roman" w:hAnsi="Times New Roman"/>
        </w:rPr>
        <w:t>Kevin Sturges</w:t>
      </w:r>
      <w:r w:rsidR="00D22A33" w:rsidRPr="002B48DC">
        <w:rPr>
          <w:rFonts w:ascii="Times New Roman" w:hAnsi="Times New Roman"/>
        </w:rPr>
        <w:t>, President</w:t>
      </w:r>
      <w:r w:rsidRPr="00EC23BA">
        <w:rPr>
          <w:rFonts w:ascii="Times New Roman" w:hAnsi="Times New Roman"/>
        </w:rPr>
        <w:tab/>
      </w:r>
      <w:r w:rsidRPr="00EC23BA">
        <w:rPr>
          <w:rFonts w:ascii="Times New Roman" w:hAnsi="Times New Roman"/>
        </w:rPr>
        <w:tab/>
      </w:r>
      <w:r w:rsidR="0027285D" w:rsidRPr="00EC23BA">
        <w:rPr>
          <w:rFonts w:ascii="Times New Roman" w:hAnsi="Times New Roman"/>
        </w:rPr>
        <w:t>Rachel McLaughlin</w:t>
      </w:r>
      <w:r w:rsidR="0027285D">
        <w:rPr>
          <w:rFonts w:ascii="Times New Roman" w:hAnsi="Times New Roman"/>
        </w:rPr>
        <w:tab/>
      </w:r>
    </w:p>
    <w:p w:rsidR="0027285D" w:rsidRPr="00EC23BA" w:rsidRDefault="000349F6" w:rsidP="0027285D">
      <w:pPr>
        <w:tabs>
          <w:tab w:val="left" w:pos="720"/>
          <w:tab w:val="left" w:pos="1440"/>
          <w:tab w:val="left" w:pos="2160"/>
          <w:tab w:val="left" w:pos="2880"/>
          <w:tab w:val="left" w:pos="3600"/>
        </w:tabs>
        <w:rPr>
          <w:rFonts w:ascii="Times New Roman" w:hAnsi="Times New Roman"/>
        </w:rPr>
      </w:pPr>
      <w:r w:rsidRPr="00EC23BA">
        <w:rPr>
          <w:rFonts w:ascii="Times New Roman" w:hAnsi="Times New Roman"/>
        </w:rPr>
        <w:tab/>
      </w:r>
      <w:r w:rsidRPr="00EC23BA">
        <w:rPr>
          <w:rFonts w:ascii="Times New Roman" w:hAnsi="Times New Roman"/>
        </w:rPr>
        <w:tab/>
      </w:r>
      <w:r w:rsidRPr="00EC23BA">
        <w:rPr>
          <w:rFonts w:ascii="Times New Roman" w:hAnsi="Times New Roman"/>
        </w:rPr>
        <w:tab/>
      </w:r>
      <w:r w:rsidR="0027285D" w:rsidRPr="00EC23BA">
        <w:rPr>
          <w:rFonts w:ascii="Times New Roman" w:hAnsi="Times New Roman"/>
        </w:rPr>
        <w:t xml:space="preserve">Michelle </w:t>
      </w:r>
      <w:proofErr w:type="spellStart"/>
      <w:r w:rsidR="0027285D" w:rsidRPr="00EC23BA">
        <w:rPr>
          <w:rFonts w:ascii="Times New Roman" w:hAnsi="Times New Roman"/>
        </w:rPr>
        <w:t>Cresti</w:t>
      </w:r>
      <w:proofErr w:type="spellEnd"/>
      <w:r w:rsidR="0027285D">
        <w:rPr>
          <w:rFonts w:ascii="Times New Roman" w:hAnsi="Times New Roman"/>
        </w:rPr>
        <w:tab/>
      </w:r>
      <w:r w:rsidR="0027285D">
        <w:rPr>
          <w:rFonts w:ascii="Times New Roman" w:hAnsi="Times New Roman"/>
        </w:rPr>
        <w:tab/>
      </w:r>
      <w:r w:rsidR="0027285D">
        <w:rPr>
          <w:rFonts w:ascii="Times New Roman" w:hAnsi="Times New Roman"/>
        </w:rPr>
        <w:tab/>
      </w:r>
      <w:r w:rsidR="0027285D" w:rsidRPr="00EC23BA">
        <w:rPr>
          <w:rFonts w:ascii="Times New Roman" w:hAnsi="Times New Roman"/>
        </w:rPr>
        <w:t xml:space="preserve">Dan </w:t>
      </w:r>
      <w:proofErr w:type="spellStart"/>
      <w:r w:rsidR="0027285D" w:rsidRPr="00EC23BA">
        <w:rPr>
          <w:rFonts w:ascii="Times New Roman" w:hAnsi="Times New Roman"/>
        </w:rPr>
        <w:t>McTiernan</w:t>
      </w:r>
      <w:proofErr w:type="spellEnd"/>
    </w:p>
    <w:p w:rsidR="0027285D" w:rsidRPr="00EC23BA" w:rsidRDefault="0027285D" w:rsidP="0027285D">
      <w:pPr>
        <w:tabs>
          <w:tab w:val="left" w:pos="720"/>
          <w:tab w:val="left" w:pos="1440"/>
          <w:tab w:val="left" w:pos="2160"/>
          <w:tab w:val="left" w:pos="2880"/>
          <w:tab w:val="left" w:pos="36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John Higgins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C23BA">
        <w:rPr>
          <w:rFonts w:ascii="Times New Roman" w:hAnsi="Times New Roman"/>
        </w:rPr>
        <w:t>Michelle Sullivan</w:t>
      </w:r>
    </w:p>
    <w:p w:rsidR="0027285D" w:rsidRDefault="002B48DC" w:rsidP="000349F6">
      <w:pPr>
        <w:tabs>
          <w:tab w:val="left" w:pos="720"/>
          <w:tab w:val="left" w:pos="1440"/>
          <w:tab w:val="left" w:pos="2160"/>
          <w:tab w:val="left" w:pos="2880"/>
          <w:tab w:val="left" w:pos="36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7285D" w:rsidRPr="00EC23BA">
        <w:rPr>
          <w:rFonts w:ascii="Times New Roman" w:hAnsi="Times New Roman"/>
        </w:rPr>
        <w:t xml:space="preserve">Kevin </w:t>
      </w:r>
      <w:proofErr w:type="spellStart"/>
      <w:r w:rsidR="0027285D" w:rsidRPr="00EC23BA">
        <w:rPr>
          <w:rFonts w:ascii="Times New Roman" w:hAnsi="Times New Roman"/>
        </w:rPr>
        <w:t>Maloy</w:t>
      </w:r>
      <w:proofErr w:type="spellEnd"/>
      <w:r w:rsidR="000349F6" w:rsidRPr="00EC23BA">
        <w:rPr>
          <w:rFonts w:ascii="Times New Roman" w:hAnsi="Times New Roman"/>
        </w:rPr>
        <w:tab/>
      </w:r>
      <w:r w:rsidR="00D22A33">
        <w:rPr>
          <w:rFonts w:ascii="Times New Roman" w:hAnsi="Times New Roman"/>
        </w:rPr>
        <w:tab/>
      </w:r>
      <w:r w:rsidR="00D22A33">
        <w:rPr>
          <w:rFonts w:ascii="Times New Roman" w:hAnsi="Times New Roman"/>
        </w:rPr>
        <w:tab/>
      </w:r>
      <w:r w:rsidR="00D22A3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7285D">
        <w:rPr>
          <w:rFonts w:ascii="Times New Roman" w:hAnsi="Times New Roman"/>
        </w:rPr>
        <w:tab/>
      </w:r>
      <w:r w:rsidR="0027285D">
        <w:rPr>
          <w:rFonts w:ascii="Times New Roman" w:hAnsi="Times New Roman"/>
        </w:rPr>
        <w:tab/>
      </w:r>
    </w:p>
    <w:p w:rsidR="0027285D" w:rsidRDefault="0027285D" w:rsidP="000349F6">
      <w:pPr>
        <w:tabs>
          <w:tab w:val="left" w:pos="720"/>
          <w:tab w:val="left" w:pos="1440"/>
          <w:tab w:val="left" w:pos="2160"/>
          <w:tab w:val="left" w:pos="2880"/>
          <w:tab w:val="left" w:pos="3600"/>
        </w:tabs>
        <w:rPr>
          <w:rFonts w:ascii="Times New Roman" w:hAnsi="Times New Roman"/>
        </w:rPr>
      </w:pPr>
    </w:p>
    <w:p w:rsidR="0027285D" w:rsidRDefault="0027285D" w:rsidP="000349F6">
      <w:pPr>
        <w:tabs>
          <w:tab w:val="left" w:pos="720"/>
          <w:tab w:val="left" w:pos="1440"/>
          <w:tab w:val="left" w:pos="2160"/>
          <w:tab w:val="left" w:pos="2880"/>
          <w:tab w:val="left" w:pos="3600"/>
        </w:tabs>
        <w:rPr>
          <w:rFonts w:ascii="Times New Roman" w:hAnsi="Times New Roman"/>
        </w:rPr>
      </w:pPr>
      <w:r>
        <w:rPr>
          <w:rFonts w:ascii="Times New Roman" w:hAnsi="Times New Roman"/>
        </w:rPr>
        <w:tab/>
        <w:t>Not Present:</w:t>
      </w:r>
      <w:r>
        <w:rPr>
          <w:rFonts w:ascii="Times New Roman" w:hAnsi="Times New Roman"/>
        </w:rPr>
        <w:tab/>
        <w:t>Maria Grant, Vice President</w:t>
      </w:r>
    </w:p>
    <w:p w:rsidR="000349F6" w:rsidRPr="00EC23BA" w:rsidRDefault="0027285D" w:rsidP="000349F6">
      <w:pPr>
        <w:tabs>
          <w:tab w:val="left" w:pos="720"/>
          <w:tab w:val="left" w:pos="1440"/>
          <w:tab w:val="left" w:pos="2160"/>
          <w:tab w:val="left" w:pos="2880"/>
          <w:tab w:val="left" w:pos="36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EC23BA">
        <w:rPr>
          <w:rFonts w:ascii="Times New Roman" w:hAnsi="Times New Roman"/>
        </w:rPr>
        <w:t>Marc Freda</w:t>
      </w:r>
      <w:r w:rsidR="000349F6" w:rsidRPr="00EC23BA">
        <w:rPr>
          <w:rFonts w:ascii="Times New Roman" w:hAnsi="Times New Roman"/>
        </w:rPr>
        <w:tab/>
      </w:r>
      <w:r w:rsidR="000349F6" w:rsidRPr="00EC23BA">
        <w:rPr>
          <w:rFonts w:ascii="Times New Roman" w:hAnsi="Times New Roman"/>
        </w:rPr>
        <w:tab/>
      </w:r>
      <w:r w:rsidR="000349F6" w:rsidRPr="00EC23BA">
        <w:rPr>
          <w:rFonts w:ascii="Times New Roman" w:hAnsi="Times New Roman"/>
        </w:rPr>
        <w:tab/>
      </w:r>
    </w:p>
    <w:p w:rsidR="00423FFC" w:rsidRPr="00EC23BA" w:rsidRDefault="000349F6" w:rsidP="008A7A2C">
      <w:pPr>
        <w:tabs>
          <w:tab w:val="left" w:pos="720"/>
          <w:tab w:val="left" w:pos="1440"/>
          <w:tab w:val="left" w:pos="2160"/>
          <w:tab w:val="left" w:pos="2880"/>
          <w:tab w:val="left" w:pos="3600"/>
        </w:tabs>
        <w:rPr>
          <w:rFonts w:ascii="Times New Roman" w:hAnsi="Times New Roman"/>
        </w:rPr>
      </w:pPr>
      <w:r>
        <w:rPr>
          <w:rFonts w:ascii="Times New Roman" w:hAnsi="Times New Roman"/>
        </w:rPr>
        <w:t xml:space="preserve">                        </w:t>
      </w:r>
      <w:r>
        <w:rPr>
          <w:rFonts w:ascii="Times New Roman" w:hAnsi="Times New Roman"/>
        </w:rPr>
        <w:tab/>
      </w:r>
      <w:r w:rsidR="00423FFC" w:rsidRPr="00EC23BA">
        <w:rPr>
          <w:rFonts w:ascii="Times New Roman" w:hAnsi="Times New Roman"/>
        </w:rPr>
        <w:tab/>
      </w:r>
      <w:r w:rsidR="00423FFC" w:rsidRPr="00EC23BA">
        <w:rPr>
          <w:rFonts w:ascii="Times New Roman" w:hAnsi="Times New Roman"/>
        </w:rPr>
        <w:tab/>
      </w:r>
      <w:r w:rsidR="00423FFC" w:rsidRPr="00EC23BA">
        <w:rPr>
          <w:rFonts w:ascii="Times New Roman" w:hAnsi="Times New Roman"/>
        </w:rPr>
        <w:tab/>
      </w:r>
      <w:r w:rsidR="00423FFC" w:rsidRPr="00EC23BA">
        <w:rPr>
          <w:rFonts w:ascii="Times New Roman" w:hAnsi="Times New Roman"/>
        </w:rPr>
        <w:tab/>
      </w:r>
    </w:p>
    <w:p w:rsidR="00423FFC" w:rsidRPr="00EC23BA" w:rsidRDefault="00423FFC" w:rsidP="008A7A2C">
      <w:pPr>
        <w:tabs>
          <w:tab w:val="left" w:pos="720"/>
          <w:tab w:val="left" w:pos="1440"/>
          <w:tab w:val="left" w:pos="2160"/>
          <w:tab w:val="left" w:pos="2880"/>
          <w:tab w:val="left" w:pos="3600"/>
        </w:tabs>
        <w:rPr>
          <w:rFonts w:ascii="Times New Roman" w:hAnsi="Times New Roman"/>
          <w:i/>
        </w:rPr>
      </w:pPr>
      <w:r w:rsidRPr="00EC23BA">
        <w:rPr>
          <w:rFonts w:ascii="Times New Roman" w:hAnsi="Times New Roman"/>
        </w:rPr>
        <w:t xml:space="preserve"> </w:t>
      </w:r>
      <w:r w:rsidRPr="00EC23BA">
        <w:rPr>
          <w:rFonts w:ascii="Times New Roman" w:hAnsi="Times New Roman"/>
        </w:rPr>
        <w:tab/>
      </w:r>
      <w:r w:rsidRPr="00EC23BA">
        <w:rPr>
          <w:rFonts w:ascii="Times New Roman" w:hAnsi="Times New Roman"/>
          <w:b/>
        </w:rPr>
        <w:t>Present:</w:t>
      </w:r>
      <w:r w:rsidRPr="00EC23BA">
        <w:rPr>
          <w:rFonts w:ascii="Times New Roman" w:hAnsi="Times New Roman"/>
          <w:i/>
        </w:rPr>
        <w:tab/>
        <w:t>District Administrators:</w:t>
      </w:r>
    </w:p>
    <w:p w:rsidR="00423FFC" w:rsidRPr="00EC23BA" w:rsidRDefault="00423FFC" w:rsidP="008A7A2C">
      <w:pPr>
        <w:tabs>
          <w:tab w:val="left" w:pos="720"/>
          <w:tab w:val="left" w:pos="1440"/>
          <w:tab w:val="left" w:pos="2160"/>
          <w:tab w:val="left" w:pos="2880"/>
          <w:tab w:val="left" w:pos="3600"/>
        </w:tabs>
        <w:rPr>
          <w:rFonts w:ascii="Times New Roman" w:hAnsi="Times New Roman"/>
        </w:rPr>
      </w:pPr>
      <w:r w:rsidRPr="00EC23BA">
        <w:rPr>
          <w:rFonts w:ascii="Times New Roman" w:hAnsi="Times New Roman"/>
          <w:b/>
        </w:rPr>
        <w:tab/>
      </w:r>
      <w:r w:rsidRPr="00EC23BA">
        <w:rPr>
          <w:rFonts w:ascii="Times New Roman" w:hAnsi="Times New Roman"/>
          <w:b/>
        </w:rPr>
        <w:tab/>
      </w:r>
      <w:r w:rsidR="008A7A2C" w:rsidRPr="00EC23BA">
        <w:rPr>
          <w:rFonts w:ascii="Times New Roman" w:hAnsi="Times New Roman"/>
          <w:b/>
        </w:rPr>
        <w:tab/>
      </w:r>
      <w:r w:rsidR="0023534B" w:rsidRPr="00EC23BA">
        <w:rPr>
          <w:rFonts w:ascii="Times New Roman" w:hAnsi="Times New Roman"/>
        </w:rPr>
        <w:t xml:space="preserve">Dr. Drucilla </w:t>
      </w:r>
      <w:r w:rsidR="00E20292">
        <w:rPr>
          <w:rFonts w:ascii="Times New Roman" w:hAnsi="Times New Roman"/>
        </w:rPr>
        <w:t xml:space="preserve">W. </w:t>
      </w:r>
      <w:r w:rsidR="0023534B" w:rsidRPr="00EC23BA">
        <w:rPr>
          <w:rFonts w:ascii="Times New Roman" w:hAnsi="Times New Roman"/>
        </w:rPr>
        <w:t>Clark</w:t>
      </w:r>
      <w:r w:rsidRPr="00EC23BA">
        <w:rPr>
          <w:rFonts w:ascii="Times New Roman" w:hAnsi="Times New Roman"/>
        </w:rPr>
        <w:t>, Superintendent of Schools</w:t>
      </w:r>
    </w:p>
    <w:p w:rsidR="00807602" w:rsidRDefault="00423FFC" w:rsidP="008A7A2C">
      <w:pPr>
        <w:tabs>
          <w:tab w:val="left" w:pos="720"/>
          <w:tab w:val="left" w:pos="1440"/>
          <w:tab w:val="left" w:pos="2160"/>
          <w:tab w:val="left" w:pos="2880"/>
          <w:tab w:val="left" w:pos="3600"/>
        </w:tabs>
        <w:rPr>
          <w:rFonts w:ascii="Times New Roman" w:hAnsi="Times New Roman"/>
        </w:rPr>
      </w:pPr>
      <w:r w:rsidRPr="00EC23BA">
        <w:rPr>
          <w:rFonts w:ascii="Times New Roman" w:hAnsi="Times New Roman"/>
        </w:rPr>
        <w:tab/>
        <w:t xml:space="preserve">             </w:t>
      </w:r>
      <w:r w:rsidRPr="00EC23BA">
        <w:rPr>
          <w:rFonts w:ascii="Times New Roman" w:hAnsi="Times New Roman"/>
        </w:rPr>
        <w:tab/>
      </w:r>
      <w:r w:rsidR="00A429B9" w:rsidRPr="00EC23BA">
        <w:rPr>
          <w:rFonts w:ascii="Times New Roman" w:hAnsi="Times New Roman"/>
        </w:rPr>
        <w:t xml:space="preserve">Mrs. Heather </w:t>
      </w:r>
      <w:r w:rsidR="00E20292">
        <w:rPr>
          <w:rFonts w:ascii="Times New Roman" w:hAnsi="Times New Roman"/>
        </w:rPr>
        <w:t xml:space="preserve">A. </w:t>
      </w:r>
      <w:r w:rsidR="00A429B9" w:rsidRPr="00EC23BA">
        <w:rPr>
          <w:rFonts w:ascii="Times New Roman" w:hAnsi="Times New Roman"/>
        </w:rPr>
        <w:t>Spitzer,</w:t>
      </w:r>
      <w:r w:rsidRPr="00EC23BA">
        <w:rPr>
          <w:rFonts w:ascii="Times New Roman" w:hAnsi="Times New Roman"/>
        </w:rPr>
        <w:t xml:space="preserve"> Business Administrator/Board</w:t>
      </w:r>
      <w:r w:rsidR="00673D2E" w:rsidRPr="00EC23BA">
        <w:rPr>
          <w:rFonts w:ascii="Times New Roman" w:hAnsi="Times New Roman"/>
        </w:rPr>
        <w:t xml:space="preserve"> </w:t>
      </w:r>
      <w:r w:rsidRPr="00EC23BA">
        <w:rPr>
          <w:rFonts w:ascii="Times New Roman" w:hAnsi="Times New Roman"/>
        </w:rPr>
        <w:t>Secretary</w:t>
      </w:r>
    </w:p>
    <w:p w:rsidR="00807602" w:rsidRDefault="00807602" w:rsidP="008A7A2C">
      <w:pPr>
        <w:tabs>
          <w:tab w:val="left" w:pos="720"/>
          <w:tab w:val="left" w:pos="1440"/>
          <w:tab w:val="left" w:pos="2160"/>
          <w:tab w:val="left" w:pos="2880"/>
          <w:tab w:val="left" w:pos="3600"/>
        </w:tabs>
        <w:rPr>
          <w:rFonts w:ascii="Times New Roman" w:hAnsi="Times New Roman"/>
        </w:rPr>
      </w:pPr>
    </w:p>
    <w:p w:rsidR="00423FFC" w:rsidRPr="00EC23BA" w:rsidRDefault="00807602" w:rsidP="008A7A2C">
      <w:pPr>
        <w:tabs>
          <w:tab w:val="left" w:pos="720"/>
          <w:tab w:val="left" w:pos="1440"/>
          <w:tab w:val="left" w:pos="2160"/>
          <w:tab w:val="left" w:pos="2880"/>
          <w:tab w:val="left" w:pos="3600"/>
        </w:tabs>
        <w:rPr>
          <w:rFonts w:ascii="Times New Roman" w:hAnsi="Times New Roman"/>
        </w:rPr>
      </w:pPr>
      <w:r>
        <w:rPr>
          <w:rFonts w:ascii="Times New Roman" w:hAnsi="Times New Roman"/>
        </w:rPr>
        <w:tab/>
      </w:r>
      <w:r w:rsidRPr="005D3F9E">
        <w:rPr>
          <w:rFonts w:ascii="Times New Roman" w:hAnsi="Times New Roman"/>
          <w:b/>
        </w:rPr>
        <w:t>Also Present</w:t>
      </w:r>
      <w:r w:rsidRPr="002B48DC">
        <w:rPr>
          <w:rFonts w:ascii="Times New Roman" w:hAnsi="Times New Roman"/>
        </w:rPr>
        <w:t>:</w:t>
      </w:r>
      <w:r>
        <w:rPr>
          <w:rFonts w:ascii="Times New Roman" w:hAnsi="Times New Roman"/>
        </w:rPr>
        <w:t xml:space="preserve">  </w:t>
      </w:r>
      <w:r w:rsidR="00384C45">
        <w:rPr>
          <w:rFonts w:ascii="Times New Roman" w:hAnsi="Times New Roman"/>
        </w:rPr>
        <w:t>Rachel Lord</w:t>
      </w:r>
      <w:r>
        <w:rPr>
          <w:rFonts w:ascii="Times New Roman" w:hAnsi="Times New Roman"/>
        </w:rPr>
        <w:t>, Esq., Board Attorney</w:t>
      </w:r>
    </w:p>
    <w:p w:rsidR="00423FFC" w:rsidRPr="00EC23BA" w:rsidRDefault="00423FFC" w:rsidP="008A7A2C">
      <w:pPr>
        <w:tabs>
          <w:tab w:val="left" w:pos="720"/>
          <w:tab w:val="left" w:pos="1440"/>
          <w:tab w:val="left" w:pos="2160"/>
          <w:tab w:val="left" w:pos="2880"/>
          <w:tab w:val="left" w:pos="3600"/>
        </w:tabs>
        <w:rPr>
          <w:rFonts w:ascii="Times New Roman" w:hAnsi="Times New Roman"/>
        </w:rPr>
      </w:pPr>
    </w:p>
    <w:p w:rsidR="00423FFC" w:rsidRPr="00EC23BA" w:rsidRDefault="00423FFC" w:rsidP="008A7A2C">
      <w:pPr>
        <w:tabs>
          <w:tab w:val="left" w:pos="720"/>
          <w:tab w:val="left" w:pos="1440"/>
          <w:tab w:val="left" w:pos="2160"/>
          <w:tab w:val="left" w:pos="2880"/>
          <w:tab w:val="left" w:pos="3600"/>
        </w:tabs>
        <w:rPr>
          <w:rFonts w:ascii="Times New Roman" w:hAnsi="Times New Roman"/>
          <w:b/>
          <w:highlight w:val="lightGray"/>
        </w:rPr>
      </w:pPr>
      <w:r w:rsidRPr="00EC23BA">
        <w:rPr>
          <w:rFonts w:ascii="Times New Roman" w:hAnsi="Times New Roman"/>
          <w:b/>
          <w:highlight w:val="lightGray"/>
        </w:rPr>
        <w:t xml:space="preserve">PLEDGE OF </w:t>
      </w:r>
    </w:p>
    <w:p w:rsidR="00423FFC" w:rsidRPr="00EC23BA" w:rsidRDefault="00423FFC" w:rsidP="008A7A2C">
      <w:pPr>
        <w:tabs>
          <w:tab w:val="left" w:pos="720"/>
          <w:tab w:val="left" w:pos="1440"/>
          <w:tab w:val="left" w:pos="2160"/>
          <w:tab w:val="left" w:pos="2880"/>
          <w:tab w:val="left" w:pos="3600"/>
        </w:tabs>
        <w:rPr>
          <w:rFonts w:ascii="Times New Roman" w:hAnsi="Times New Roman"/>
        </w:rPr>
      </w:pPr>
      <w:r w:rsidRPr="00EC23BA">
        <w:rPr>
          <w:rFonts w:ascii="Times New Roman" w:hAnsi="Times New Roman"/>
          <w:b/>
          <w:highlight w:val="lightGray"/>
        </w:rPr>
        <w:t>ALLEGIANCE</w:t>
      </w:r>
      <w:r w:rsidRPr="00EC23BA">
        <w:rPr>
          <w:rFonts w:ascii="Times New Roman" w:hAnsi="Times New Roman"/>
          <w:b/>
        </w:rPr>
        <w:t>:</w:t>
      </w:r>
      <w:r w:rsidRPr="00EC23BA">
        <w:rPr>
          <w:rFonts w:ascii="Times New Roman" w:hAnsi="Times New Roman"/>
        </w:rPr>
        <w:t xml:space="preserve">  </w:t>
      </w:r>
      <w:r w:rsidRPr="00EC23BA">
        <w:rPr>
          <w:rFonts w:ascii="Times New Roman" w:hAnsi="Times New Roman"/>
        </w:rPr>
        <w:tab/>
      </w:r>
      <w:r w:rsidR="0027285D">
        <w:rPr>
          <w:rFonts w:ascii="Times New Roman" w:hAnsi="Times New Roman"/>
        </w:rPr>
        <w:t xml:space="preserve">Mr. Higgins </w:t>
      </w:r>
      <w:r w:rsidRPr="00EC23BA">
        <w:rPr>
          <w:rFonts w:ascii="Times New Roman" w:hAnsi="Times New Roman"/>
        </w:rPr>
        <w:t>led the Board in the Pledge of Allegiance.</w:t>
      </w:r>
    </w:p>
    <w:p w:rsidR="00423FFC" w:rsidRPr="00EC23BA" w:rsidRDefault="00423FFC" w:rsidP="008A7A2C">
      <w:pPr>
        <w:tabs>
          <w:tab w:val="left" w:pos="720"/>
          <w:tab w:val="left" w:pos="1440"/>
          <w:tab w:val="left" w:pos="2160"/>
          <w:tab w:val="left" w:pos="2880"/>
          <w:tab w:val="left" w:pos="3600"/>
        </w:tabs>
        <w:rPr>
          <w:rFonts w:ascii="Times New Roman" w:hAnsi="Times New Roman"/>
        </w:rPr>
      </w:pPr>
    </w:p>
    <w:p w:rsidR="00777FCA" w:rsidRPr="00EC23BA" w:rsidRDefault="00777FCA" w:rsidP="008A7A2C">
      <w:pPr>
        <w:tabs>
          <w:tab w:val="left" w:pos="720"/>
          <w:tab w:val="left" w:pos="1440"/>
          <w:tab w:val="left" w:pos="2160"/>
          <w:tab w:val="left" w:pos="2880"/>
          <w:tab w:val="left" w:pos="3600"/>
        </w:tabs>
        <w:rPr>
          <w:rFonts w:ascii="Times New Roman" w:hAnsi="Times New Roman"/>
        </w:rPr>
      </w:pPr>
    </w:p>
    <w:p w:rsidR="0077267C" w:rsidRPr="00EC23BA" w:rsidRDefault="006F2F7E" w:rsidP="008A7A2C">
      <w:pPr>
        <w:tabs>
          <w:tab w:val="left" w:pos="720"/>
          <w:tab w:val="left" w:pos="1440"/>
          <w:tab w:val="left" w:pos="2160"/>
          <w:tab w:val="left" w:pos="2880"/>
          <w:tab w:val="left" w:pos="3600"/>
        </w:tabs>
        <w:rPr>
          <w:rFonts w:ascii="Times New Roman" w:hAnsi="Times New Roman"/>
          <w:b/>
          <w:u w:val="single"/>
        </w:rPr>
      </w:pPr>
      <w:r w:rsidRPr="00EC23BA">
        <w:rPr>
          <w:rFonts w:ascii="Times New Roman" w:hAnsi="Times New Roman"/>
          <w:b/>
          <w:highlight w:val="lightGray"/>
          <w:u w:val="single"/>
        </w:rPr>
        <w:t>PRESIDENT’S COMMENTS/REPORT</w:t>
      </w:r>
    </w:p>
    <w:p w:rsidR="00351DBE" w:rsidRDefault="00351DBE" w:rsidP="008A7A2C">
      <w:pPr>
        <w:tabs>
          <w:tab w:val="left" w:pos="720"/>
          <w:tab w:val="left" w:pos="1440"/>
          <w:tab w:val="left" w:pos="2160"/>
          <w:tab w:val="left" w:pos="2880"/>
          <w:tab w:val="left" w:pos="3600"/>
        </w:tabs>
        <w:rPr>
          <w:rFonts w:ascii="Times New Roman" w:hAnsi="Times New Roman"/>
        </w:rPr>
      </w:pPr>
    </w:p>
    <w:p w:rsidR="00F34378" w:rsidRDefault="0027285D" w:rsidP="008A7A2C">
      <w:pPr>
        <w:tabs>
          <w:tab w:val="left" w:pos="720"/>
          <w:tab w:val="left" w:pos="1440"/>
          <w:tab w:val="left" w:pos="2160"/>
          <w:tab w:val="left" w:pos="2880"/>
          <w:tab w:val="left" w:pos="3600"/>
        </w:tabs>
        <w:rPr>
          <w:rFonts w:ascii="Times New Roman" w:hAnsi="Times New Roman"/>
        </w:rPr>
      </w:pPr>
      <w:r>
        <w:rPr>
          <w:rFonts w:ascii="Times New Roman" w:hAnsi="Times New Roman"/>
        </w:rPr>
        <w:t>Mr. Sturges reviewed for the Board highlights of the agenda for the meeting, including status of capital projects and out of district placements under Facilities &amp; Finance, and the hiring of an interim Director of Special Services and welcomed Dr. Tarriff.</w:t>
      </w:r>
    </w:p>
    <w:p w:rsidR="0027285D" w:rsidRDefault="0027285D" w:rsidP="008A7A2C">
      <w:pPr>
        <w:tabs>
          <w:tab w:val="left" w:pos="720"/>
          <w:tab w:val="left" w:pos="1440"/>
          <w:tab w:val="left" w:pos="2160"/>
          <w:tab w:val="left" w:pos="2880"/>
          <w:tab w:val="left" w:pos="3600"/>
        </w:tabs>
        <w:rPr>
          <w:rFonts w:ascii="Times New Roman" w:hAnsi="Times New Roman"/>
        </w:rPr>
      </w:pPr>
      <w:r>
        <w:rPr>
          <w:rFonts w:ascii="Times New Roman" w:hAnsi="Times New Roman"/>
        </w:rPr>
        <w:lastRenderedPageBreak/>
        <w:t xml:space="preserve">Mr. Sturges also commented on graduation and the gift of the </w:t>
      </w:r>
      <w:r w:rsidR="00384C45">
        <w:rPr>
          <w:rFonts w:ascii="Times New Roman" w:hAnsi="Times New Roman"/>
        </w:rPr>
        <w:t>tent for outside activities as well as the “Pillars of Character” sig</w:t>
      </w:r>
      <w:r w:rsidR="00194565">
        <w:rPr>
          <w:rFonts w:ascii="Times New Roman" w:hAnsi="Times New Roman"/>
        </w:rPr>
        <w:t>ns in the Middle School Hallway from the Class of 2013.</w:t>
      </w:r>
    </w:p>
    <w:p w:rsidR="00F34378" w:rsidRDefault="00F34378" w:rsidP="008A7A2C">
      <w:pPr>
        <w:tabs>
          <w:tab w:val="left" w:pos="720"/>
          <w:tab w:val="left" w:pos="1440"/>
          <w:tab w:val="left" w:pos="2160"/>
          <w:tab w:val="left" w:pos="2880"/>
          <w:tab w:val="left" w:pos="3600"/>
        </w:tabs>
        <w:rPr>
          <w:rFonts w:ascii="Times New Roman" w:hAnsi="Times New Roman"/>
        </w:rPr>
      </w:pPr>
    </w:p>
    <w:p w:rsidR="003558EB" w:rsidRDefault="003558EB">
      <w:pPr>
        <w:rPr>
          <w:rFonts w:ascii="Times New Roman" w:hAnsi="Times New Roman"/>
          <w:b/>
          <w:highlight w:val="lightGray"/>
          <w:u w:val="single"/>
        </w:rPr>
      </w:pPr>
    </w:p>
    <w:p w:rsidR="00B24097" w:rsidRPr="00EC23BA" w:rsidRDefault="00777FCA" w:rsidP="008A7A2C">
      <w:pPr>
        <w:tabs>
          <w:tab w:val="left" w:pos="720"/>
          <w:tab w:val="left" w:pos="1440"/>
          <w:tab w:val="left" w:pos="2160"/>
          <w:tab w:val="left" w:pos="2880"/>
          <w:tab w:val="left" w:pos="3600"/>
        </w:tabs>
        <w:rPr>
          <w:rFonts w:ascii="Times New Roman" w:hAnsi="Times New Roman"/>
          <w:b/>
          <w:u w:val="single"/>
        </w:rPr>
      </w:pPr>
      <w:r w:rsidRPr="00EC23BA">
        <w:rPr>
          <w:rFonts w:ascii="Times New Roman" w:hAnsi="Times New Roman"/>
          <w:b/>
          <w:highlight w:val="lightGray"/>
          <w:u w:val="single"/>
        </w:rPr>
        <w:t>REPORT OF THE SUPERINTENDENT OF SCHOOLS</w:t>
      </w:r>
    </w:p>
    <w:p w:rsidR="008F4698" w:rsidRDefault="00FB0F72" w:rsidP="008A7A2C">
      <w:pPr>
        <w:tabs>
          <w:tab w:val="left" w:pos="720"/>
          <w:tab w:val="left" w:pos="1440"/>
          <w:tab w:val="left" w:pos="2160"/>
          <w:tab w:val="left" w:pos="2880"/>
          <w:tab w:val="left" w:pos="3600"/>
        </w:tabs>
        <w:rPr>
          <w:rFonts w:ascii="Times New Roman" w:hAnsi="Times New Roman"/>
          <w:b/>
        </w:rPr>
      </w:pPr>
      <w:r>
        <w:rPr>
          <w:rFonts w:ascii="Times New Roman" w:hAnsi="Times New Roman"/>
          <w:b/>
        </w:rPr>
        <w:t>Action Item</w:t>
      </w:r>
      <w:r w:rsidR="00602FF4">
        <w:rPr>
          <w:rFonts w:ascii="Times New Roman" w:hAnsi="Times New Roman"/>
          <w:b/>
        </w:rPr>
        <w:t xml:space="preserve"> 13-</w:t>
      </w:r>
      <w:r w:rsidR="00602FF4" w:rsidRPr="00D86F1A">
        <w:rPr>
          <w:rFonts w:ascii="Times New Roman" w:hAnsi="Times New Roman"/>
          <w:b/>
        </w:rPr>
        <w:t>SU-</w:t>
      </w:r>
      <w:r w:rsidR="00F34378">
        <w:rPr>
          <w:rFonts w:ascii="Times New Roman" w:hAnsi="Times New Roman"/>
          <w:b/>
        </w:rPr>
        <w:t>017</w:t>
      </w:r>
    </w:p>
    <w:p w:rsidR="00AD627B" w:rsidRPr="00EC23BA" w:rsidRDefault="00AD627B" w:rsidP="008A7A2C">
      <w:pPr>
        <w:tabs>
          <w:tab w:val="left" w:pos="720"/>
          <w:tab w:val="left" w:pos="1440"/>
          <w:tab w:val="left" w:pos="2160"/>
          <w:tab w:val="left" w:pos="2880"/>
          <w:tab w:val="left" w:pos="3600"/>
        </w:tabs>
        <w:rPr>
          <w:rFonts w:ascii="Times New Roman" w:hAnsi="Times New Roman"/>
        </w:rPr>
      </w:pPr>
    </w:p>
    <w:p w:rsidR="003072D8" w:rsidRDefault="00194BAD" w:rsidP="00194BAD">
      <w:pPr>
        <w:tabs>
          <w:tab w:val="left" w:pos="720"/>
          <w:tab w:val="left" w:pos="1440"/>
          <w:tab w:val="left" w:pos="2160"/>
          <w:tab w:val="left" w:pos="2880"/>
          <w:tab w:val="left" w:pos="3600"/>
        </w:tabs>
        <w:rPr>
          <w:rFonts w:ascii="Times New Roman" w:hAnsi="Times New Roman"/>
        </w:rPr>
      </w:pPr>
      <w:r w:rsidRPr="00EC23BA">
        <w:rPr>
          <w:rFonts w:ascii="Times New Roman" w:hAnsi="Times New Roman"/>
        </w:rPr>
        <w:t>Dr. Clark will present the following to the Board of Education:</w:t>
      </w:r>
    </w:p>
    <w:p w:rsidR="00194BAD" w:rsidRDefault="00194BAD" w:rsidP="00194BAD">
      <w:pPr>
        <w:tabs>
          <w:tab w:val="left" w:pos="720"/>
          <w:tab w:val="left" w:pos="1440"/>
          <w:tab w:val="left" w:pos="2160"/>
          <w:tab w:val="left" w:pos="2880"/>
          <w:tab w:val="left" w:pos="3600"/>
        </w:tabs>
        <w:rPr>
          <w:rFonts w:ascii="Times New Roman" w:hAnsi="Times New Roman"/>
        </w:rPr>
      </w:pPr>
    </w:p>
    <w:p w:rsidR="00444041" w:rsidRPr="00444041" w:rsidRDefault="00444041" w:rsidP="00444041">
      <w:pPr>
        <w:pStyle w:val="NoSpacing"/>
        <w:rPr>
          <w:rFonts w:ascii="Times New Roman" w:hAnsi="Times New Roman" w:cs="Times New Roman"/>
          <w:sz w:val="24"/>
          <w:szCs w:val="24"/>
        </w:rPr>
      </w:pPr>
      <w:r w:rsidRPr="00444041">
        <w:rPr>
          <w:rFonts w:ascii="Times New Roman" w:hAnsi="Times New Roman" w:cs="Times New Roman"/>
          <w:sz w:val="24"/>
          <w:szCs w:val="24"/>
        </w:rPr>
        <w:t>1. Enrollment – 1,622</w:t>
      </w:r>
    </w:p>
    <w:p w:rsidR="00444041" w:rsidRPr="00444041" w:rsidRDefault="00444041" w:rsidP="00444041">
      <w:pPr>
        <w:pStyle w:val="NoSpacing"/>
        <w:rPr>
          <w:rFonts w:ascii="Times New Roman" w:hAnsi="Times New Roman" w:cs="Times New Roman"/>
          <w:sz w:val="24"/>
          <w:szCs w:val="24"/>
        </w:rPr>
      </w:pPr>
      <w:r w:rsidRPr="00444041">
        <w:rPr>
          <w:rFonts w:ascii="Times New Roman" w:hAnsi="Times New Roman" w:cs="Times New Roman"/>
          <w:sz w:val="24"/>
          <w:szCs w:val="24"/>
        </w:rPr>
        <w:t xml:space="preserve">2. Suspension Report  </w:t>
      </w:r>
    </w:p>
    <w:p w:rsidR="00444041" w:rsidRPr="00444041" w:rsidRDefault="00444041" w:rsidP="00444041">
      <w:pPr>
        <w:pStyle w:val="NoSpacing"/>
        <w:rPr>
          <w:rFonts w:ascii="Times New Roman" w:hAnsi="Times New Roman" w:cs="Times New Roman"/>
          <w:sz w:val="24"/>
          <w:szCs w:val="24"/>
        </w:rPr>
      </w:pPr>
      <w:r w:rsidRPr="00444041">
        <w:rPr>
          <w:rFonts w:ascii="Times New Roman" w:hAnsi="Times New Roman" w:cs="Times New Roman"/>
          <w:sz w:val="24"/>
          <w:szCs w:val="24"/>
        </w:rPr>
        <w:tab/>
      </w:r>
      <w:r w:rsidRPr="00444041">
        <w:rPr>
          <w:rFonts w:ascii="Times New Roman" w:hAnsi="Times New Roman" w:cs="Times New Roman"/>
          <w:sz w:val="24"/>
          <w:szCs w:val="24"/>
        </w:rPr>
        <w:tab/>
        <w:t>3 – (1) 2 day &amp; (2) 1 day in school suspensions – PMG</w:t>
      </w:r>
    </w:p>
    <w:p w:rsidR="00444041" w:rsidRPr="00444041" w:rsidRDefault="00444041" w:rsidP="00444041">
      <w:pPr>
        <w:pStyle w:val="NoSpacing"/>
        <w:rPr>
          <w:rFonts w:ascii="Times New Roman" w:hAnsi="Times New Roman" w:cs="Times New Roman"/>
          <w:sz w:val="24"/>
          <w:szCs w:val="24"/>
        </w:rPr>
      </w:pPr>
      <w:r w:rsidRPr="00444041">
        <w:rPr>
          <w:rFonts w:ascii="Times New Roman" w:hAnsi="Times New Roman" w:cs="Times New Roman"/>
          <w:sz w:val="24"/>
          <w:szCs w:val="24"/>
        </w:rPr>
        <w:tab/>
      </w:r>
      <w:r w:rsidRPr="00444041">
        <w:rPr>
          <w:rFonts w:ascii="Times New Roman" w:hAnsi="Times New Roman" w:cs="Times New Roman"/>
          <w:sz w:val="24"/>
          <w:szCs w:val="24"/>
        </w:rPr>
        <w:tab/>
        <w:t>3 – (1) ½ day in &amp; (2) 1 day out school suspensions – RVS</w:t>
      </w:r>
    </w:p>
    <w:p w:rsidR="00444041" w:rsidRPr="00444041" w:rsidRDefault="00444041" w:rsidP="00444041">
      <w:pPr>
        <w:pStyle w:val="NoSpacing"/>
        <w:rPr>
          <w:rFonts w:ascii="Times New Roman" w:hAnsi="Times New Roman" w:cs="Times New Roman"/>
          <w:sz w:val="24"/>
          <w:szCs w:val="24"/>
        </w:rPr>
      </w:pPr>
      <w:r w:rsidRPr="00444041">
        <w:rPr>
          <w:rFonts w:ascii="Times New Roman" w:hAnsi="Times New Roman" w:cs="Times New Roman"/>
          <w:sz w:val="24"/>
          <w:szCs w:val="24"/>
        </w:rPr>
        <w:tab/>
      </w:r>
      <w:r w:rsidRPr="00444041">
        <w:rPr>
          <w:rFonts w:ascii="Times New Roman" w:hAnsi="Times New Roman" w:cs="Times New Roman"/>
          <w:sz w:val="24"/>
          <w:szCs w:val="24"/>
        </w:rPr>
        <w:tab/>
        <w:t>2 – (1) 1 day in &amp; (1) 1 day out of school suspensions - CTMS</w:t>
      </w:r>
    </w:p>
    <w:p w:rsidR="00444041" w:rsidRPr="00444041" w:rsidRDefault="00444041" w:rsidP="00444041">
      <w:pPr>
        <w:pStyle w:val="NoSpacing"/>
        <w:rPr>
          <w:rFonts w:ascii="Times New Roman" w:hAnsi="Times New Roman" w:cs="Times New Roman"/>
          <w:sz w:val="24"/>
          <w:szCs w:val="24"/>
        </w:rPr>
      </w:pPr>
      <w:r w:rsidRPr="00444041">
        <w:rPr>
          <w:rFonts w:ascii="Times New Roman" w:hAnsi="Times New Roman" w:cs="Times New Roman"/>
          <w:sz w:val="24"/>
          <w:szCs w:val="24"/>
        </w:rPr>
        <w:t> </w:t>
      </w:r>
    </w:p>
    <w:p w:rsidR="00444041" w:rsidRPr="00444041" w:rsidRDefault="00444041" w:rsidP="00444041">
      <w:pPr>
        <w:pStyle w:val="NoSpacing"/>
        <w:rPr>
          <w:rFonts w:ascii="Times New Roman" w:hAnsi="Times New Roman" w:cs="Times New Roman"/>
          <w:sz w:val="24"/>
          <w:szCs w:val="24"/>
        </w:rPr>
      </w:pPr>
      <w:r w:rsidRPr="00444041">
        <w:rPr>
          <w:rFonts w:ascii="Times New Roman" w:hAnsi="Times New Roman" w:cs="Times New Roman"/>
          <w:sz w:val="24"/>
          <w:szCs w:val="24"/>
        </w:rPr>
        <w:t>3. HIB Reports - attached:</w:t>
      </w:r>
    </w:p>
    <w:p w:rsidR="00444041" w:rsidRPr="00444041" w:rsidRDefault="00444041" w:rsidP="00444041">
      <w:pPr>
        <w:pStyle w:val="NoSpacing"/>
        <w:ind w:firstLine="720"/>
        <w:rPr>
          <w:rFonts w:ascii="Times New Roman" w:eastAsia="Times New Roman" w:hAnsi="Times New Roman" w:cs="Times New Roman"/>
          <w:sz w:val="24"/>
          <w:szCs w:val="24"/>
        </w:rPr>
      </w:pPr>
      <w:r w:rsidRPr="00444041">
        <w:rPr>
          <w:rFonts w:ascii="Times New Roman" w:eastAsia="Arial" w:hAnsi="Times New Roman" w:cs="Times New Roman"/>
          <w:sz w:val="24"/>
          <w:szCs w:val="24"/>
        </w:rPr>
        <w:t xml:space="preserve">a.   </w:t>
      </w:r>
      <w:r w:rsidRPr="00444041">
        <w:rPr>
          <w:rFonts w:ascii="Times New Roman" w:eastAsia="Times New Roman" w:hAnsi="Times New Roman" w:cs="Times New Roman"/>
          <w:sz w:val="24"/>
          <w:szCs w:val="24"/>
        </w:rPr>
        <w:t xml:space="preserve">  3 - investigations at – CTMS – All determined not to be HIB</w:t>
      </w:r>
    </w:p>
    <w:p w:rsidR="00444041" w:rsidRPr="00444041" w:rsidRDefault="00444041" w:rsidP="00444041">
      <w:pPr>
        <w:pStyle w:val="NoSpacing"/>
        <w:ind w:firstLine="720"/>
        <w:rPr>
          <w:rFonts w:ascii="Times New Roman" w:eastAsia="Times New Roman" w:hAnsi="Times New Roman" w:cs="Times New Roman"/>
          <w:sz w:val="24"/>
          <w:szCs w:val="24"/>
        </w:rPr>
      </w:pPr>
      <w:r w:rsidRPr="00444041">
        <w:rPr>
          <w:rFonts w:ascii="Times New Roman" w:eastAsia="Arial" w:hAnsi="Times New Roman" w:cs="Times New Roman"/>
          <w:sz w:val="24"/>
          <w:szCs w:val="24"/>
        </w:rPr>
        <w:t xml:space="preserve">b.   </w:t>
      </w:r>
      <w:r w:rsidRPr="00444041">
        <w:rPr>
          <w:rFonts w:ascii="Times New Roman" w:eastAsia="Times New Roman" w:hAnsi="Times New Roman" w:cs="Times New Roman"/>
          <w:sz w:val="24"/>
          <w:szCs w:val="24"/>
        </w:rPr>
        <w:t xml:space="preserve">  4 - investigation at – RVS - All determined not to be HIB </w:t>
      </w:r>
    </w:p>
    <w:p w:rsidR="00444041" w:rsidRPr="00444041" w:rsidRDefault="00444041" w:rsidP="00444041">
      <w:pPr>
        <w:pStyle w:val="NoSpacing"/>
        <w:ind w:firstLine="720"/>
        <w:rPr>
          <w:rFonts w:ascii="Times New Roman" w:eastAsia="Times New Roman" w:hAnsi="Times New Roman" w:cs="Times New Roman"/>
          <w:sz w:val="24"/>
          <w:szCs w:val="24"/>
        </w:rPr>
      </w:pPr>
      <w:r w:rsidRPr="00444041">
        <w:rPr>
          <w:rFonts w:ascii="Times New Roman" w:eastAsia="Arial" w:hAnsi="Times New Roman" w:cs="Times New Roman"/>
          <w:sz w:val="24"/>
          <w:szCs w:val="24"/>
        </w:rPr>
        <w:t xml:space="preserve">c.    </w:t>
      </w:r>
      <w:r w:rsidRPr="00444041">
        <w:rPr>
          <w:rFonts w:ascii="Times New Roman" w:eastAsia="Times New Roman" w:hAnsi="Times New Roman" w:cs="Times New Roman"/>
          <w:sz w:val="24"/>
          <w:szCs w:val="24"/>
        </w:rPr>
        <w:t xml:space="preserve"> 0 - investigation at – PMG - All determined to be HIB</w:t>
      </w:r>
    </w:p>
    <w:p w:rsidR="00444041" w:rsidRPr="00444041" w:rsidRDefault="00444041" w:rsidP="00444041">
      <w:pPr>
        <w:pStyle w:val="NoSpacing"/>
        <w:ind w:firstLine="720"/>
        <w:rPr>
          <w:rFonts w:ascii="Times New Roman" w:eastAsia="Times New Roman" w:hAnsi="Times New Roman" w:cs="Times New Roman"/>
          <w:sz w:val="24"/>
          <w:szCs w:val="24"/>
        </w:rPr>
      </w:pPr>
      <w:r w:rsidRPr="00444041">
        <w:rPr>
          <w:rFonts w:ascii="Times New Roman" w:eastAsia="Arial" w:hAnsi="Times New Roman" w:cs="Times New Roman"/>
          <w:sz w:val="24"/>
          <w:szCs w:val="24"/>
        </w:rPr>
        <w:t xml:space="preserve">d.   </w:t>
      </w:r>
      <w:r w:rsidRPr="00444041">
        <w:rPr>
          <w:rFonts w:ascii="Times New Roman" w:eastAsia="Times New Roman" w:hAnsi="Times New Roman" w:cs="Times New Roman"/>
          <w:sz w:val="24"/>
          <w:szCs w:val="24"/>
        </w:rPr>
        <w:t xml:space="preserve">  2 - investigations at – SRS - All determined not to be HIB</w:t>
      </w:r>
    </w:p>
    <w:p w:rsidR="008C72C7" w:rsidRDefault="008C72C7" w:rsidP="00444041">
      <w:pPr>
        <w:tabs>
          <w:tab w:val="left" w:pos="720"/>
          <w:tab w:val="left" w:pos="1440"/>
          <w:tab w:val="left" w:pos="2160"/>
          <w:tab w:val="left" w:pos="2880"/>
          <w:tab w:val="left" w:pos="3600"/>
        </w:tabs>
        <w:rPr>
          <w:rFonts w:ascii="Times New Roman" w:hAnsi="Times New Roman"/>
          <w:b/>
          <w:bCs/>
          <w:u w:val="single"/>
        </w:rPr>
      </w:pPr>
    </w:p>
    <w:p w:rsidR="0027285D" w:rsidRPr="0027285D" w:rsidRDefault="0027285D" w:rsidP="00444041">
      <w:pPr>
        <w:tabs>
          <w:tab w:val="left" w:pos="720"/>
          <w:tab w:val="left" w:pos="1440"/>
          <w:tab w:val="left" w:pos="2160"/>
          <w:tab w:val="left" w:pos="2880"/>
          <w:tab w:val="left" w:pos="3600"/>
        </w:tabs>
        <w:rPr>
          <w:rFonts w:ascii="Times New Roman" w:hAnsi="Times New Roman"/>
          <w:bCs/>
        </w:rPr>
      </w:pPr>
      <w:r w:rsidRPr="0027285D">
        <w:rPr>
          <w:rFonts w:ascii="Times New Roman" w:hAnsi="Times New Roman"/>
          <w:bCs/>
        </w:rPr>
        <w:t>Dr. Clark</w:t>
      </w:r>
      <w:r>
        <w:rPr>
          <w:rFonts w:ascii="Times New Roman" w:hAnsi="Times New Roman"/>
          <w:bCs/>
        </w:rPr>
        <w:t xml:space="preserve"> provided comments on the interview process for Dr. Tarriff as well as the process for a permanent replacement.</w:t>
      </w:r>
    </w:p>
    <w:p w:rsidR="0027285D" w:rsidRPr="00522506" w:rsidRDefault="0027285D" w:rsidP="00444041">
      <w:pPr>
        <w:tabs>
          <w:tab w:val="left" w:pos="720"/>
          <w:tab w:val="left" w:pos="1440"/>
          <w:tab w:val="left" w:pos="2160"/>
          <w:tab w:val="left" w:pos="2880"/>
          <w:tab w:val="left" w:pos="3600"/>
        </w:tabs>
        <w:rPr>
          <w:rFonts w:ascii="Times New Roman" w:hAnsi="Times New Roman"/>
          <w:b/>
          <w:bCs/>
          <w:u w:val="single"/>
        </w:rPr>
      </w:pPr>
    </w:p>
    <w:p w:rsidR="00F10A29" w:rsidRPr="00FB0F72" w:rsidRDefault="00F10A29" w:rsidP="00FB0F72">
      <w:pPr>
        <w:pStyle w:val="ListParagraph"/>
        <w:widowControl w:val="0"/>
        <w:tabs>
          <w:tab w:val="left" w:pos="560"/>
          <w:tab w:val="left" w:pos="720"/>
          <w:tab w:val="left" w:pos="1120"/>
          <w:tab w:val="left" w:pos="1440"/>
          <w:tab w:val="left" w:pos="1680"/>
          <w:tab w:val="left" w:pos="2160"/>
          <w:tab w:val="left" w:pos="2240"/>
          <w:tab w:val="left" w:pos="2800"/>
          <w:tab w:val="left" w:pos="2880"/>
          <w:tab w:val="left" w:pos="3360"/>
          <w:tab w:val="left" w:pos="3920"/>
          <w:tab w:val="left" w:pos="4480"/>
          <w:tab w:val="left" w:pos="5040"/>
          <w:tab w:val="left" w:pos="5600"/>
          <w:tab w:val="left" w:pos="6160"/>
          <w:tab w:val="left" w:pos="6720"/>
        </w:tabs>
        <w:autoSpaceDE w:val="0"/>
        <w:autoSpaceDN w:val="0"/>
        <w:adjustRightInd w:val="0"/>
        <w:spacing w:after="0"/>
        <w:ind w:left="0"/>
        <w:rPr>
          <w:rFonts w:ascii="Times New Roman" w:hAnsi="Times New Roman"/>
        </w:rPr>
      </w:pPr>
      <w:r w:rsidRPr="004E7034">
        <w:rPr>
          <w:rFonts w:ascii="Times New Roman" w:hAnsi="Times New Roman"/>
          <w:b/>
          <w:bCs/>
          <w:u w:val="single"/>
        </w:rPr>
        <w:t>Action 13</w:t>
      </w:r>
      <w:r w:rsidR="00602FF4">
        <w:rPr>
          <w:rFonts w:ascii="Times New Roman" w:hAnsi="Times New Roman"/>
          <w:b/>
          <w:bCs/>
          <w:u w:val="single"/>
        </w:rPr>
        <w:t>-SU</w:t>
      </w:r>
      <w:r w:rsidR="00602FF4" w:rsidRPr="00D86F1A">
        <w:rPr>
          <w:rFonts w:ascii="Times New Roman" w:hAnsi="Times New Roman"/>
          <w:b/>
          <w:bCs/>
          <w:u w:val="single"/>
        </w:rPr>
        <w:t>-0</w:t>
      </w:r>
      <w:r w:rsidR="00F34378">
        <w:rPr>
          <w:rFonts w:ascii="Times New Roman" w:hAnsi="Times New Roman"/>
          <w:b/>
          <w:bCs/>
          <w:u w:val="single"/>
        </w:rPr>
        <w:t>17</w:t>
      </w:r>
      <w:r w:rsidRPr="00D86F1A">
        <w:rPr>
          <w:rFonts w:ascii="Times New Roman" w:hAnsi="Times New Roman"/>
          <w:b/>
          <w:bCs/>
          <w:u w:val="single"/>
        </w:rPr>
        <w:t>:</w:t>
      </w:r>
    </w:p>
    <w:p w:rsidR="00F10A29" w:rsidRPr="004E7034" w:rsidRDefault="00F10A29" w:rsidP="00F10A29">
      <w:pPr>
        <w:tabs>
          <w:tab w:val="left" w:pos="1440"/>
        </w:tabs>
        <w:jc w:val="both"/>
        <w:rPr>
          <w:rFonts w:ascii="Times New Roman" w:hAnsi="Times New Roman"/>
          <w:b/>
          <w:bCs/>
          <w:u w:val="single"/>
        </w:rPr>
      </w:pPr>
    </w:p>
    <w:p w:rsidR="00F10A29" w:rsidRDefault="00F10A29" w:rsidP="00F10A29">
      <w:pPr>
        <w:tabs>
          <w:tab w:val="left" w:pos="720"/>
          <w:tab w:val="left" w:pos="1440"/>
          <w:tab w:val="left" w:pos="2160"/>
          <w:tab w:val="left" w:pos="2880"/>
          <w:tab w:val="left" w:pos="3600"/>
        </w:tabs>
        <w:jc w:val="both"/>
        <w:rPr>
          <w:rFonts w:ascii="Times New Roman" w:hAnsi="Times New Roman"/>
          <w:b/>
          <w:highlight w:val="lightGray"/>
          <w:u w:val="single"/>
        </w:rPr>
      </w:pPr>
      <w:r w:rsidRPr="004E7034">
        <w:rPr>
          <w:rFonts w:ascii="Times New Roman" w:hAnsi="Times New Roman"/>
          <w:b/>
          <w:bCs/>
          <w:i/>
          <w:iCs/>
        </w:rPr>
        <w:t xml:space="preserve">BE IT RESOLVED </w:t>
      </w:r>
      <w:r w:rsidRPr="004E7034">
        <w:rPr>
          <w:rFonts w:ascii="Times New Roman" w:hAnsi="Times New Roman"/>
          <w:i/>
          <w:iCs/>
        </w:rPr>
        <w:t>that the Board of Education</w:t>
      </w:r>
      <w:r>
        <w:rPr>
          <w:rFonts w:ascii="Times New Roman" w:hAnsi="Times New Roman"/>
          <w:i/>
          <w:iCs/>
        </w:rPr>
        <w:t xml:space="preserve"> accepts the enrollment, suspension and the HIB reports as presented.</w:t>
      </w:r>
    </w:p>
    <w:p w:rsidR="00554F5E" w:rsidRPr="005D3F9E" w:rsidRDefault="00554F5E" w:rsidP="00554F5E">
      <w:pPr>
        <w:tabs>
          <w:tab w:val="left" w:pos="720"/>
          <w:tab w:val="left" w:pos="1440"/>
          <w:tab w:val="left" w:pos="2160"/>
          <w:tab w:val="left" w:pos="2880"/>
          <w:tab w:val="left" w:pos="3600"/>
        </w:tabs>
        <w:rPr>
          <w:rFonts w:ascii="Times New Roman" w:hAnsi="Times New Roman"/>
          <w:b/>
          <w:color w:val="FF0000"/>
          <w:highlight w:val="lightGray"/>
          <w:u w:val="single"/>
        </w:rPr>
      </w:pPr>
    </w:p>
    <w:p w:rsidR="0027285D" w:rsidRDefault="0027285D" w:rsidP="0027285D">
      <w:pPr>
        <w:tabs>
          <w:tab w:val="left" w:pos="720"/>
          <w:tab w:val="left" w:pos="1440"/>
          <w:tab w:val="left" w:pos="2160"/>
          <w:tab w:val="left" w:pos="2880"/>
          <w:tab w:val="left" w:pos="3600"/>
        </w:tabs>
        <w:rPr>
          <w:rFonts w:ascii="Times New Roman" w:hAnsi="Times New Roman"/>
        </w:rPr>
      </w:pPr>
      <w:proofErr w:type="gramStart"/>
      <w:r w:rsidRPr="00F2088A">
        <w:rPr>
          <w:rFonts w:ascii="Times New Roman" w:hAnsi="Times New Roman"/>
          <w:i/>
        </w:rPr>
        <w:t>Motion by</w:t>
      </w:r>
      <w:r>
        <w:rPr>
          <w:rFonts w:ascii="Times New Roman" w:hAnsi="Times New Roman"/>
          <w:i/>
        </w:rPr>
        <w:t xml:space="preserve"> </w:t>
      </w:r>
      <w:r w:rsidR="00180A32">
        <w:rPr>
          <w:rFonts w:ascii="Times New Roman" w:hAnsi="Times New Roman"/>
          <w:i/>
        </w:rPr>
        <w:t xml:space="preserve">D. </w:t>
      </w:r>
      <w:proofErr w:type="spellStart"/>
      <w:r w:rsidR="00180A32">
        <w:rPr>
          <w:rFonts w:ascii="Times New Roman" w:hAnsi="Times New Roman"/>
          <w:i/>
        </w:rPr>
        <w:t>McTiernan</w:t>
      </w:r>
      <w:proofErr w:type="spellEnd"/>
      <w:r w:rsidRPr="00F2088A">
        <w:rPr>
          <w:rFonts w:ascii="Times New Roman" w:hAnsi="Times New Roman"/>
          <w:i/>
        </w:rPr>
        <w:t xml:space="preserve">, Seconded by </w:t>
      </w:r>
      <w:r w:rsidR="00180A32">
        <w:rPr>
          <w:rFonts w:ascii="Times New Roman" w:hAnsi="Times New Roman"/>
          <w:i/>
        </w:rPr>
        <w:t xml:space="preserve">M. </w:t>
      </w:r>
      <w:proofErr w:type="spellStart"/>
      <w:r w:rsidR="00180A32">
        <w:rPr>
          <w:rFonts w:ascii="Times New Roman" w:hAnsi="Times New Roman"/>
          <w:i/>
        </w:rPr>
        <w:t>Cresti</w:t>
      </w:r>
      <w:proofErr w:type="spellEnd"/>
      <w:r w:rsidRPr="00F2088A">
        <w:rPr>
          <w:rFonts w:ascii="Times New Roman" w:hAnsi="Times New Roman"/>
          <w:i/>
        </w:rPr>
        <w:t>.</w:t>
      </w:r>
      <w:proofErr w:type="gramEnd"/>
      <w:r w:rsidRPr="00F2088A">
        <w:rPr>
          <w:rFonts w:ascii="Times New Roman" w:hAnsi="Times New Roman"/>
          <w:i/>
        </w:rPr>
        <w:t xml:space="preserve">  The Board adopts resolution 13-</w:t>
      </w:r>
      <w:r>
        <w:rPr>
          <w:rFonts w:ascii="Times New Roman" w:hAnsi="Times New Roman"/>
          <w:i/>
        </w:rPr>
        <w:t>SU</w:t>
      </w:r>
      <w:r w:rsidRPr="00F2088A">
        <w:rPr>
          <w:rFonts w:ascii="Times New Roman" w:hAnsi="Times New Roman"/>
          <w:i/>
        </w:rPr>
        <w:t>-</w:t>
      </w:r>
      <w:r>
        <w:rPr>
          <w:rFonts w:ascii="Times New Roman" w:hAnsi="Times New Roman"/>
          <w:i/>
        </w:rPr>
        <w:t>01</w:t>
      </w:r>
      <w:r w:rsidR="00180A32">
        <w:rPr>
          <w:rFonts w:ascii="Times New Roman" w:hAnsi="Times New Roman"/>
          <w:i/>
        </w:rPr>
        <w:t>7</w:t>
      </w:r>
      <w:r w:rsidRPr="00F2088A">
        <w:rPr>
          <w:rFonts w:ascii="Times New Roman" w:hAnsi="Times New Roman"/>
          <w:i/>
        </w:rPr>
        <w:t xml:space="preserve"> on a roll call vote as follows: ayes </w:t>
      </w:r>
      <w:r w:rsidR="00180A32">
        <w:rPr>
          <w:rFonts w:ascii="Times New Roman" w:hAnsi="Times New Roman"/>
          <w:i/>
        </w:rPr>
        <w:t>7</w:t>
      </w:r>
      <w:r w:rsidRPr="00F2088A">
        <w:rPr>
          <w:rFonts w:ascii="Times New Roman" w:hAnsi="Times New Roman"/>
          <w:i/>
        </w:rPr>
        <w:t>; nays 0.</w:t>
      </w:r>
    </w:p>
    <w:p w:rsidR="00DA0B6C" w:rsidRDefault="00DA0B6C" w:rsidP="008A7A2C">
      <w:pPr>
        <w:tabs>
          <w:tab w:val="left" w:pos="720"/>
          <w:tab w:val="left" w:pos="1440"/>
          <w:tab w:val="left" w:pos="2160"/>
          <w:tab w:val="left" w:pos="2880"/>
          <w:tab w:val="left" w:pos="3600"/>
        </w:tabs>
        <w:rPr>
          <w:rFonts w:ascii="Times New Roman" w:hAnsi="Times New Roman"/>
          <w:b/>
          <w:highlight w:val="lightGray"/>
          <w:u w:val="single"/>
        </w:rPr>
      </w:pPr>
    </w:p>
    <w:p w:rsidR="003876F8" w:rsidRPr="00EC23BA" w:rsidRDefault="00E1214F" w:rsidP="008A7A2C">
      <w:pPr>
        <w:tabs>
          <w:tab w:val="left" w:pos="720"/>
          <w:tab w:val="left" w:pos="1440"/>
          <w:tab w:val="left" w:pos="2160"/>
          <w:tab w:val="left" w:pos="2880"/>
          <w:tab w:val="left" w:pos="3600"/>
        </w:tabs>
        <w:rPr>
          <w:rFonts w:ascii="Times New Roman" w:hAnsi="Times New Roman"/>
          <w:b/>
        </w:rPr>
      </w:pPr>
      <w:r w:rsidRPr="00EC23BA">
        <w:rPr>
          <w:rFonts w:ascii="Times New Roman" w:hAnsi="Times New Roman"/>
          <w:b/>
          <w:highlight w:val="lightGray"/>
          <w:u w:val="single"/>
        </w:rPr>
        <w:t>PUBLIC COMMENTS – AGENDA ITEMS ONLY</w:t>
      </w:r>
      <w:r w:rsidRPr="00EC23BA">
        <w:rPr>
          <w:rFonts w:ascii="Times New Roman" w:hAnsi="Times New Roman"/>
          <w:b/>
        </w:rPr>
        <w:tab/>
      </w:r>
    </w:p>
    <w:p w:rsidR="003876F8" w:rsidRPr="00EC23BA" w:rsidRDefault="003876F8" w:rsidP="008A7A2C">
      <w:pPr>
        <w:tabs>
          <w:tab w:val="left" w:pos="720"/>
          <w:tab w:val="left" w:pos="1440"/>
          <w:tab w:val="left" w:pos="2160"/>
          <w:tab w:val="left" w:pos="2880"/>
          <w:tab w:val="left" w:pos="3600"/>
        </w:tabs>
        <w:rPr>
          <w:rFonts w:ascii="Times New Roman" w:hAnsi="Times New Roman"/>
          <w:b/>
        </w:rPr>
      </w:pPr>
    </w:p>
    <w:p w:rsidR="003876F8" w:rsidRPr="00180A32" w:rsidRDefault="00180A32" w:rsidP="003876F8">
      <w:pPr>
        <w:tabs>
          <w:tab w:val="left" w:pos="720"/>
          <w:tab w:val="left" w:pos="1440"/>
          <w:tab w:val="left" w:pos="2160"/>
          <w:tab w:val="left" w:pos="2880"/>
          <w:tab w:val="left" w:pos="3600"/>
        </w:tabs>
        <w:jc w:val="both"/>
        <w:rPr>
          <w:rFonts w:ascii="Times New Roman" w:hAnsi="Times New Roman"/>
        </w:rPr>
      </w:pPr>
      <w:r w:rsidRPr="00180A32">
        <w:rPr>
          <w:rFonts w:ascii="Times New Roman" w:hAnsi="Times New Roman"/>
        </w:rPr>
        <w:t xml:space="preserve">No </w:t>
      </w:r>
      <w:r>
        <w:rPr>
          <w:rFonts w:ascii="Times New Roman" w:hAnsi="Times New Roman"/>
        </w:rPr>
        <w:t>c</w:t>
      </w:r>
      <w:r w:rsidRPr="00180A32">
        <w:rPr>
          <w:rFonts w:ascii="Times New Roman" w:hAnsi="Times New Roman"/>
        </w:rPr>
        <w:t>omments at this time</w:t>
      </w:r>
    </w:p>
    <w:p w:rsidR="00E1214F" w:rsidRPr="00EC23BA" w:rsidRDefault="00E1214F" w:rsidP="008A7A2C">
      <w:pPr>
        <w:tabs>
          <w:tab w:val="left" w:pos="720"/>
          <w:tab w:val="left" w:pos="1440"/>
          <w:tab w:val="left" w:pos="2160"/>
          <w:tab w:val="left" w:pos="2880"/>
          <w:tab w:val="left" w:pos="3600"/>
        </w:tabs>
        <w:rPr>
          <w:rFonts w:ascii="Times New Roman" w:hAnsi="Times New Roman"/>
        </w:rPr>
      </w:pPr>
    </w:p>
    <w:p w:rsidR="00E1214F" w:rsidRPr="00EC23BA" w:rsidRDefault="00E1214F" w:rsidP="008A7A2C">
      <w:pPr>
        <w:tabs>
          <w:tab w:val="left" w:pos="720"/>
          <w:tab w:val="left" w:pos="1440"/>
          <w:tab w:val="left" w:pos="2160"/>
          <w:tab w:val="left" w:pos="2880"/>
          <w:tab w:val="left" w:pos="3600"/>
        </w:tabs>
        <w:rPr>
          <w:rFonts w:ascii="Times New Roman" w:hAnsi="Times New Roman"/>
        </w:rPr>
      </w:pPr>
    </w:p>
    <w:p w:rsidR="00E1214F" w:rsidRPr="00EC23BA" w:rsidRDefault="00E1214F" w:rsidP="008A7A2C">
      <w:pPr>
        <w:tabs>
          <w:tab w:val="left" w:pos="720"/>
          <w:tab w:val="left" w:pos="1440"/>
          <w:tab w:val="left" w:pos="2160"/>
          <w:tab w:val="left" w:pos="2880"/>
          <w:tab w:val="left" w:pos="3600"/>
        </w:tabs>
        <w:rPr>
          <w:rFonts w:ascii="Times New Roman" w:hAnsi="Times New Roman"/>
          <w:b/>
          <w:u w:val="single"/>
        </w:rPr>
      </w:pPr>
      <w:r w:rsidRPr="00EC23BA">
        <w:rPr>
          <w:rFonts w:ascii="Times New Roman" w:hAnsi="Times New Roman"/>
          <w:b/>
          <w:highlight w:val="lightGray"/>
          <w:u w:val="single"/>
        </w:rPr>
        <w:t>FIRST RECOGNITION OF THE PUBLIC</w:t>
      </w:r>
    </w:p>
    <w:p w:rsidR="003876F8" w:rsidRPr="00EC23BA" w:rsidRDefault="003876F8" w:rsidP="008A7A2C">
      <w:pPr>
        <w:tabs>
          <w:tab w:val="left" w:pos="720"/>
          <w:tab w:val="left" w:pos="1440"/>
          <w:tab w:val="left" w:pos="2160"/>
          <w:tab w:val="left" w:pos="2880"/>
          <w:tab w:val="left" w:pos="3600"/>
        </w:tabs>
        <w:rPr>
          <w:rFonts w:ascii="Times New Roman" w:hAnsi="Times New Roman"/>
        </w:rPr>
      </w:pPr>
    </w:p>
    <w:p w:rsidR="003876F8" w:rsidRPr="00180A32" w:rsidRDefault="00180A32" w:rsidP="003876F8">
      <w:pPr>
        <w:tabs>
          <w:tab w:val="left" w:pos="720"/>
          <w:tab w:val="left" w:pos="1440"/>
          <w:tab w:val="left" w:pos="2160"/>
          <w:tab w:val="left" w:pos="2880"/>
          <w:tab w:val="left" w:pos="3600"/>
        </w:tabs>
        <w:jc w:val="both"/>
        <w:rPr>
          <w:rFonts w:ascii="Times New Roman" w:hAnsi="Times New Roman"/>
        </w:rPr>
      </w:pPr>
      <w:r w:rsidRPr="00180A32">
        <w:rPr>
          <w:rFonts w:ascii="Times New Roman" w:hAnsi="Times New Roman"/>
        </w:rPr>
        <w:t xml:space="preserve">No </w:t>
      </w:r>
      <w:r>
        <w:rPr>
          <w:rFonts w:ascii="Times New Roman" w:hAnsi="Times New Roman"/>
        </w:rPr>
        <w:t>c</w:t>
      </w:r>
      <w:r w:rsidRPr="00180A32">
        <w:rPr>
          <w:rFonts w:ascii="Times New Roman" w:hAnsi="Times New Roman"/>
        </w:rPr>
        <w:t>omments at this time</w:t>
      </w:r>
    </w:p>
    <w:p w:rsidR="0001122D" w:rsidRPr="00EC23BA" w:rsidRDefault="0001122D" w:rsidP="008A7A2C">
      <w:pPr>
        <w:tabs>
          <w:tab w:val="left" w:pos="720"/>
          <w:tab w:val="left" w:pos="1440"/>
          <w:tab w:val="left" w:pos="2160"/>
          <w:tab w:val="left" w:pos="2880"/>
          <w:tab w:val="left" w:pos="3600"/>
        </w:tabs>
        <w:rPr>
          <w:rFonts w:ascii="Times New Roman" w:hAnsi="Times New Roman"/>
        </w:rPr>
      </w:pPr>
    </w:p>
    <w:p w:rsidR="00CB2A68" w:rsidRPr="00EC23BA" w:rsidRDefault="00CB2A68" w:rsidP="008A7A2C">
      <w:pPr>
        <w:tabs>
          <w:tab w:val="left" w:pos="720"/>
          <w:tab w:val="left" w:pos="1440"/>
          <w:tab w:val="left" w:pos="2160"/>
          <w:tab w:val="left" w:pos="2880"/>
          <w:tab w:val="left" w:pos="3600"/>
        </w:tabs>
        <w:rPr>
          <w:rFonts w:ascii="Times New Roman" w:hAnsi="Times New Roman"/>
          <w:b/>
          <w:u w:val="single"/>
        </w:rPr>
      </w:pPr>
      <w:r w:rsidRPr="00EC23BA">
        <w:rPr>
          <w:rFonts w:ascii="Times New Roman" w:hAnsi="Times New Roman"/>
          <w:b/>
          <w:highlight w:val="lightGray"/>
          <w:u w:val="single"/>
        </w:rPr>
        <w:t>REPORT OF THE SCHOOL BUSINESS ADMINISTRATOR/BOARD SECRETARY</w:t>
      </w:r>
    </w:p>
    <w:p w:rsidR="001174EA" w:rsidRDefault="00401372" w:rsidP="001174EA">
      <w:pPr>
        <w:tabs>
          <w:tab w:val="left" w:pos="720"/>
          <w:tab w:val="left" w:pos="1440"/>
          <w:tab w:val="left" w:pos="2160"/>
          <w:tab w:val="left" w:pos="2880"/>
          <w:tab w:val="left" w:pos="3600"/>
        </w:tabs>
        <w:rPr>
          <w:rFonts w:ascii="Times New Roman" w:hAnsi="Times New Roman"/>
          <w:b/>
        </w:rPr>
      </w:pPr>
      <w:r w:rsidRPr="00EC23BA">
        <w:rPr>
          <w:rFonts w:ascii="Times New Roman" w:hAnsi="Times New Roman"/>
          <w:b/>
        </w:rPr>
        <w:t>Action Item</w:t>
      </w:r>
      <w:r w:rsidR="00CF2F92">
        <w:rPr>
          <w:rFonts w:ascii="Times New Roman" w:hAnsi="Times New Roman"/>
          <w:b/>
        </w:rPr>
        <w:t>s</w:t>
      </w:r>
      <w:r w:rsidR="0023534B" w:rsidRPr="00EC23BA">
        <w:rPr>
          <w:rFonts w:ascii="Times New Roman" w:hAnsi="Times New Roman"/>
          <w:b/>
        </w:rPr>
        <w:t xml:space="preserve"> 13</w:t>
      </w:r>
      <w:r w:rsidR="00436A74" w:rsidRPr="00EC23BA">
        <w:rPr>
          <w:rFonts w:ascii="Times New Roman" w:hAnsi="Times New Roman"/>
          <w:b/>
        </w:rPr>
        <w:t>-</w:t>
      </w:r>
      <w:r w:rsidR="00436A74" w:rsidRPr="003F383A">
        <w:rPr>
          <w:rFonts w:ascii="Times New Roman" w:hAnsi="Times New Roman"/>
          <w:b/>
        </w:rPr>
        <w:t>BA</w:t>
      </w:r>
      <w:r w:rsidR="00EC3D3C" w:rsidRPr="003F383A">
        <w:rPr>
          <w:rFonts w:ascii="Times New Roman" w:hAnsi="Times New Roman"/>
          <w:b/>
        </w:rPr>
        <w:t>-0</w:t>
      </w:r>
      <w:r w:rsidR="003F383A" w:rsidRPr="003F383A">
        <w:rPr>
          <w:rFonts w:ascii="Times New Roman" w:hAnsi="Times New Roman"/>
          <w:b/>
        </w:rPr>
        <w:t>42</w:t>
      </w:r>
      <w:r w:rsidR="00FC6559" w:rsidRPr="00521E11">
        <w:rPr>
          <w:rFonts w:ascii="Times New Roman" w:hAnsi="Times New Roman"/>
          <w:b/>
        </w:rPr>
        <w:t xml:space="preserve"> </w:t>
      </w:r>
      <w:r w:rsidR="0023534B" w:rsidRPr="00521E11">
        <w:rPr>
          <w:rFonts w:ascii="Times New Roman" w:hAnsi="Times New Roman"/>
          <w:b/>
        </w:rPr>
        <w:t>through</w:t>
      </w:r>
      <w:r w:rsidR="0023534B" w:rsidRPr="00EC23BA">
        <w:rPr>
          <w:rFonts w:ascii="Times New Roman" w:hAnsi="Times New Roman"/>
          <w:b/>
        </w:rPr>
        <w:t xml:space="preserve"> 13</w:t>
      </w:r>
      <w:r w:rsidR="00A97852" w:rsidRPr="00EC23BA">
        <w:rPr>
          <w:rFonts w:ascii="Times New Roman" w:hAnsi="Times New Roman"/>
          <w:b/>
        </w:rPr>
        <w:t>-BA</w:t>
      </w:r>
      <w:r w:rsidR="00A97852" w:rsidRPr="001174EA">
        <w:rPr>
          <w:rFonts w:ascii="Times New Roman" w:hAnsi="Times New Roman"/>
          <w:b/>
        </w:rPr>
        <w:t>-0</w:t>
      </w:r>
      <w:r w:rsidR="003F383A" w:rsidRPr="003262F3">
        <w:rPr>
          <w:rFonts w:ascii="Times New Roman" w:hAnsi="Times New Roman"/>
          <w:b/>
        </w:rPr>
        <w:t>45</w:t>
      </w:r>
    </w:p>
    <w:p w:rsidR="000736DD" w:rsidRPr="001174EA" w:rsidRDefault="00CD53D2" w:rsidP="001174EA">
      <w:pPr>
        <w:tabs>
          <w:tab w:val="left" w:pos="720"/>
          <w:tab w:val="left" w:pos="1440"/>
          <w:tab w:val="left" w:pos="2160"/>
          <w:tab w:val="left" w:pos="2880"/>
          <w:tab w:val="left" w:pos="3600"/>
        </w:tabs>
        <w:rPr>
          <w:rFonts w:ascii="Times New Roman" w:hAnsi="Times New Roman"/>
          <w:b/>
        </w:rPr>
      </w:pPr>
      <w:r>
        <w:rPr>
          <w:rFonts w:ascii="Times New Roman" w:hAnsi="Times New Roman"/>
        </w:rPr>
        <w:tab/>
      </w:r>
    </w:p>
    <w:p w:rsidR="00384C45" w:rsidRDefault="00384C45">
      <w:pPr>
        <w:rPr>
          <w:rFonts w:ascii="Times New Roman" w:hAnsi="Times New Roman"/>
        </w:rPr>
      </w:pPr>
      <w:r>
        <w:rPr>
          <w:rFonts w:ascii="Times New Roman" w:hAnsi="Times New Roman"/>
        </w:rPr>
        <w:br w:type="page"/>
      </w:r>
    </w:p>
    <w:p w:rsidR="00393C34" w:rsidRPr="00EC23BA" w:rsidRDefault="00CD53D2" w:rsidP="00CD53D2">
      <w:pPr>
        <w:pStyle w:val="BlockText"/>
        <w:tabs>
          <w:tab w:val="left" w:pos="720"/>
        </w:tabs>
        <w:rPr>
          <w:rFonts w:ascii="Times New Roman" w:hAnsi="Times New Roman"/>
        </w:rPr>
      </w:pPr>
      <w:r>
        <w:rPr>
          <w:rFonts w:ascii="Times New Roman" w:hAnsi="Times New Roman"/>
        </w:rPr>
        <w:lastRenderedPageBreak/>
        <w:t>Informational:</w:t>
      </w:r>
    </w:p>
    <w:p w:rsidR="005D3F9E" w:rsidRDefault="005D3F9E" w:rsidP="005D3F9E">
      <w:pPr>
        <w:pStyle w:val="BlockText"/>
        <w:numPr>
          <w:ilvl w:val="0"/>
          <w:numId w:val="13"/>
        </w:numPr>
        <w:jc w:val="both"/>
        <w:rPr>
          <w:rFonts w:ascii="Times New Roman" w:hAnsi="Times New Roman"/>
        </w:rPr>
      </w:pPr>
      <w:r w:rsidRPr="00EC23BA">
        <w:rPr>
          <w:rFonts w:ascii="Times New Roman" w:hAnsi="Times New Roman"/>
        </w:rPr>
        <w:t>The current date of the Board of Education’s next meeting is</w:t>
      </w:r>
      <w:r>
        <w:rPr>
          <w:rFonts w:ascii="Times New Roman" w:hAnsi="Times New Roman"/>
        </w:rPr>
        <w:t xml:space="preserve"> scheduled for</w:t>
      </w:r>
      <w:r w:rsidRPr="00EC23BA">
        <w:rPr>
          <w:rFonts w:ascii="Times New Roman" w:hAnsi="Times New Roman"/>
        </w:rPr>
        <w:t xml:space="preserve"> </w:t>
      </w:r>
      <w:r>
        <w:rPr>
          <w:rFonts w:ascii="Times New Roman" w:hAnsi="Times New Roman"/>
        </w:rPr>
        <w:t xml:space="preserve">Monday, </w:t>
      </w:r>
      <w:r w:rsidR="00F34378">
        <w:rPr>
          <w:rFonts w:ascii="Times New Roman" w:hAnsi="Times New Roman"/>
        </w:rPr>
        <w:t>July 29</w:t>
      </w:r>
      <w:r w:rsidR="00CA1306">
        <w:rPr>
          <w:rFonts w:ascii="Times New Roman" w:hAnsi="Times New Roman"/>
        </w:rPr>
        <w:t xml:space="preserve">, </w:t>
      </w:r>
      <w:r>
        <w:rPr>
          <w:rFonts w:ascii="Times New Roman" w:hAnsi="Times New Roman"/>
        </w:rPr>
        <w:t>2013</w:t>
      </w:r>
      <w:r w:rsidR="003239A4">
        <w:rPr>
          <w:rFonts w:ascii="Times New Roman" w:hAnsi="Times New Roman"/>
        </w:rPr>
        <w:t xml:space="preserve"> at 7:30 p.m.</w:t>
      </w:r>
      <w:r w:rsidRPr="00EC23BA">
        <w:rPr>
          <w:rFonts w:ascii="Times New Roman" w:hAnsi="Times New Roman"/>
        </w:rPr>
        <w:t xml:space="preserve">, which will be held in the </w:t>
      </w:r>
      <w:r>
        <w:rPr>
          <w:rFonts w:ascii="Times New Roman" w:hAnsi="Times New Roman"/>
        </w:rPr>
        <w:t>Auditorium</w:t>
      </w:r>
      <w:r w:rsidRPr="00EC23BA">
        <w:rPr>
          <w:rFonts w:ascii="Times New Roman" w:hAnsi="Times New Roman"/>
        </w:rPr>
        <w:t xml:space="preserve"> of Clinton Township Middle School. </w:t>
      </w:r>
    </w:p>
    <w:p w:rsidR="00384C45" w:rsidRDefault="00384C45" w:rsidP="00B427FD">
      <w:pPr>
        <w:jc w:val="both"/>
        <w:rPr>
          <w:rFonts w:ascii="Times New Roman" w:hAnsi="Times New Roman" w:cs="Times"/>
          <w:bCs/>
        </w:rPr>
      </w:pPr>
    </w:p>
    <w:p w:rsidR="003558EB" w:rsidRDefault="00180A32" w:rsidP="00B427FD">
      <w:pPr>
        <w:jc w:val="both"/>
        <w:rPr>
          <w:rFonts w:ascii="Times New Roman" w:hAnsi="Times New Roman" w:cs="Times"/>
          <w:bCs/>
        </w:rPr>
      </w:pPr>
      <w:r w:rsidRPr="00180A32">
        <w:rPr>
          <w:rFonts w:ascii="Times New Roman" w:hAnsi="Times New Roman" w:cs="Times"/>
          <w:bCs/>
        </w:rPr>
        <w:t>Mrs. Spitzer</w:t>
      </w:r>
      <w:r>
        <w:rPr>
          <w:rFonts w:ascii="Times New Roman" w:hAnsi="Times New Roman" w:cs="Times"/>
          <w:bCs/>
        </w:rPr>
        <w:t xml:space="preserve"> requested </w:t>
      </w:r>
      <w:r w:rsidR="004E759B">
        <w:rPr>
          <w:rFonts w:ascii="Times New Roman" w:hAnsi="Times New Roman" w:cs="Times"/>
          <w:bCs/>
        </w:rPr>
        <w:t xml:space="preserve">availability for </w:t>
      </w:r>
      <w:r>
        <w:rPr>
          <w:rFonts w:ascii="Times New Roman" w:hAnsi="Times New Roman" w:cs="Times"/>
          <w:bCs/>
        </w:rPr>
        <w:t>an additional Board Meeting on July 15, 2013.</w:t>
      </w:r>
    </w:p>
    <w:p w:rsidR="00180A32" w:rsidRPr="00180A32" w:rsidRDefault="00180A32" w:rsidP="00B427FD">
      <w:pPr>
        <w:jc w:val="both"/>
        <w:rPr>
          <w:rFonts w:ascii="Times New Roman" w:hAnsi="Times New Roman" w:cs="Times"/>
          <w:bCs/>
        </w:rPr>
      </w:pPr>
      <w:r>
        <w:rPr>
          <w:rFonts w:ascii="Times New Roman" w:hAnsi="Times New Roman" w:cs="Times"/>
          <w:bCs/>
        </w:rPr>
        <w:t>Mrs. Spitzer and Dr. Clark provided a status update on the Barn.</w:t>
      </w:r>
    </w:p>
    <w:p w:rsidR="003558EB" w:rsidRDefault="003558EB">
      <w:pPr>
        <w:rPr>
          <w:rFonts w:ascii="Times New Roman" w:hAnsi="Times New Roman" w:cs="Times"/>
          <w:b/>
          <w:bCs/>
          <w:color w:val="FF0000"/>
          <w:u w:val="single"/>
        </w:rPr>
      </w:pPr>
    </w:p>
    <w:p w:rsidR="00B427FD" w:rsidRPr="003262F3" w:rsidRDefault="00FB0F72" w:rsidP="00B427FD">
      <w:pPr>
        <w:jc w:val="both"/>
        <w:rPr>
          <w:rFonts w:ascii="Times New Roman" w:hAnsi="Times New Roman" w:cs="Times"/>
          <w:b/>
          <w:bCs/>
          <w:u w:val="single"/>
        </w:rPr>
      </w:pPr>
      <w:r w:rsidRPr="003262F3">
        <w:rPr>
          <w:rFonts w:ascii="Times New Roman" w:hAnsi="Times New Roman" w:cs="Times"/>
          <w:b/>
          <w:bCs/>
          <w:u w:val="single"/>
        </w:rPr>
        <w:t>Action 13-BA-</w:t>
      </w:r>
      <w:r w:rsidR="003F383A" w:rsidRPr="003262F3">
        <w:rPr>
          <w:rFonts w:ascii="Times New Roman" w:hAnsi="Times New Roman" w:cs="Times"/>
          <w:b/>
          <w:bCs/>
          <w:u w:val="single"/>
        </w:rPr>
        <w:t>042</w:t>
      </w:r>
      <w:r w:rsidR="00B427FD" w:rsidRPr="003262F3">
        <w:rPr>
          <w:rFonts w:ascii="Times New Roman" w:hAnsi="Times New Roman" w:cs="Times"/>
          <w:b/>
          <w:bCs/>
          <w:u w:val="single"/>
        </w:rPr>
        <w:t>:</w:t>
      </w:r>
      <w:r w:rsidR="002528E4" w:rsidRPr="003262F3">
        <w:rPr>
          <w:rFonts w:ascii="Times New Roman" w:hAnsi="Times New Roman" w:cs="Times"/>
          <w:b/>
          <w:bCs/>
          <w:u w:val="single"/>
        </w:rPr>
        <w:t xml:space="preserve"> </w:t>
      </w:r>
    </w:p>
    <w:p w:rsidR="00B427FD" w:rsidRPr="003262F3" w:rsidRDefault="00B427FD" w:rsidP="00B427FD">
      <w:pPr>
        <w:jc w:val="both"/>
        <w:rPr>
          <w:rFonts w:ascii="Times New Roman" w:hAnsi="Times New Roman"/>
        </w:rPr>
      </w:pPr>
    </w:p>
    <w:p w:rsidR="009A66A9" w:rsidRPr="003262F3" w:rsidRDefault="009A66A9" w:rsidP="00784CA6">
      <w:pPr>
        <w:spacing w:beforeLines="1" w:before="2" w:afterLines="1" w:after="2"/>
        <w:jc w:val="both"/>
        <w:rPr>
          <w:rFonts w:ascii="Times New Roman" w:hAnsi="Times New Roman"/>
          <w:i/>
          <w:iCs/>
        </w:rPr>
      </w:pPr>
      <w:r w:rsidRPr="003262F3">
        <w:rPr>
          <w:rFonts w:ascii="Times New Roman" w:hAnsi="Times New Roman"/>
          <w:b/>
          <w:bCs/>
          <w:i/>
          <w:iCs/>
        </w:rPr>
        <w:t xml:space="preserve">BE IT RESOLVED </w:t>
      </w:r>
      <w:r w:rsidRPr="003262F3">
        <w:rPr>
          <w:rFonts w:ascii="Times New Roman" w:hAnsi="Times New Roman"/>
          <w:i/>
          <w:iCs/>
        </w:rPr>
        <w:t xml:space="preserve">that the Board of Education hereby approves the following Board Meeting minutes and Executive Session minutes for: </w:t>
      </w:r>
    </w:p>
    <w:p w:rsidR="009A66A9" w:rsidRPr="003262F3" w:rsidRDefault="009A66A9" w:rsidP="00784CA6">
      <w:pPr>
        <w:spacing w:beforeLines="1" w:before="2" w:afterLines="1" w:after="2"/>
        <w:rPr>
          <w:rFonts w:ascii="Times New Roman" w:hAnsi="Times New Roman"/>
          <w:sz w:val="20"/>
          <w:szCs w:val="20"/>
        </w:rPr>
      </w:pPr>
    </w:p>
    <w:p w:rsidR="00DE1140" w:rsidRPr="003262F3" w:rsidRDefault="009A66A9" w:rsidP="00784CA6">
      <w:pPr>
        <w:spacing w:beforeLines="1" w:before="2" w:afterLines="1" w:after="2"/>
        <w:rPr>
          <w:rFonts w:ascii="Times New Roman" w:hAnsi="Times New Roman"/>
          <w:b/>
          <w:bCs/>
          <w:i/>
          <w:iCs/>
        </w:rPr>
      </w:pPr>
      <w:r w:rsidRPr="003262F3">
        <w:rPr>
          <w:rFonts w:ascii="Times New Roman" w:hAnsi="Times New Roman"/>
        </w:rPr>
        <w:tab/>
      </w:r>
      <w:r w:rsidRPr="003262F3">
        <w:rPr>
          <w:rFonts w:ascii="Times New Roman" w:hAnsi="Times New Roman"/>
        </w:rPr>
        <w:tab/>
      </w:r>
      <w:r w:rsidRPr="003262F3">
        <w:rPr>
          <w:rFonts w:ascii="Times New Roman" w:hAnsi="Times New Roman"/>
        </w:rPr>
        <w:tab/>
      </w:r>
      <w:r w:rsidRPr="003262F3">
        <w:rPr>
          <w:rFonts w:ascii="Times New Roman" w:hAnsi="Times New Roman"/>
        </w:rPr>
        <w:tab/>
      </w:r>
      <w:r w:rsidRPr="003262F3">
        <w:rPr>
          <w:rFonts w:ascii="Times New Roman" w:hAnsi="Times New Roman"/>
          <w:b/>
          <w:bCs/>
          <w:i/>
          <w:iCs/>
          <w:u w:val="single"/>
        </w:rPr>
        <w:t>Minutes</w:t>
      </w:r>
      <w:r w:rsidRPr="003262F3">
        <w:rPr>
          <w:rFonts w:ascii="Times New Roman" w:hAnsi="Times New Roman"/>
          <w:b/>
          <w:bCs/>
          <w:i/>
          <w:iCs/>
        </w:rPr>
        <w:t xml:space="preserve"> </w:t>
      </w:r>
      <w:r w:rsidRPr="003262F3">
        <w:rPr>
          <w:rFonts w:ascii="Times New Roman" w:hAnsi="Times New Roman"/>
          <w:b/>
          <w:bCs/>
          <w:i/>
          <w:iCs/>
        </w:rPr>
        <w:tab/>
      </w:r>
      <w:r w:rsidRPr="003262F3">
        <w:rPr>
          <w:rFonts w:ascii="Times New Roman" w:hAnsi="Times New Roman"/>
          <w:b/>
          <w:bCs/>
          <w:i/>
          <w:iCs/>
        </w:rPr>
        <w:tab/>
      </w:r>
      <w:r w:rsidRPr="003262F3">
        <w:rPr>
          <w:rFonts w:ascii="Times New Roman" w:hAnsi="Times New Roman"/>
          <w:b/>
          <w:bCs/>
          <w:i/>
          <w:iCs/>
        </w:rPr>
        <w:tab/>
      </w:r>
      <w:r w:rsidRPr="003262F3">
        <w:rPr>
          <w:rFonts w:ascii="Times New Roman" w:hAnsi="Times New Roman"/>
          <w:b/>
          <w:bCs/>
          <w:i/>
          <w:iCs/>
          <w:u w:val="single"/>
        </w:rPr>
        <w:t>Executive Session</w:t>
      </w:r>
      <w:r w:rsidRPr="003262F3">
        <w:rPr>
          <w:rFonts w:ascii="Times New Roman" w:hAnsi="Times New Roman"/>
          <w:b/>
          <w:bCs/>
          <w:i/>
          <w:iCs/>
        </w:rPr>
        <w:t xml:space="preserve"> </w:t>
      </w:r>
    </w:p>
    <w:p w:rsidR="009A66A9" w:rsidRPr="003262F3" w:rsidRDefault="00DE1140" w:rsidP="00784CA6">
      <w:pPr>
        <w:spacing w:beforeLines="1" w:before="2" w:afterLines="1" w:after="2"/>
        <w:rPr>
          <w:rFonts w:ascii="Times New Roman" w:hAnsi="Times New Roman"/>
          <w:sz w:val="20"/>
          <w:szCs w:val="20"/>
        </w:rPr>
      </w:pPr>
      <w:r w:rsidRPr="003262F3">
        <w:rPr>
          <w:rFonts w:ascii="Times New Roman" w:hAnsi="Times New Roman"/>
          <w:b/>
          <w:bCs/>
          <w:i/>
          <w:iCs/>
        </w:rPr>
        <w:tab/>
      </w:r>
      <w:r w:rsidRPr="003262F3">
        <w:rPr>
          <w:rFonts w:ascii="Times New Roman" w:hAnsi="Times New Roman"/>
          <w:b/>
          <w:bCs/>
          <w:i/>
          <w:iCs/>
        </w:rPr>
        <w:tab/>
      </w:r>
      <w:r w:rsidRPr="003262F3">
        <w:rPr>
          <w:rFonts w:ascii="Times New Roman" w:hAnsi="Times New Roman"/>
          <w:b/>
          <w:bCs/>
          <w:i/>
          <w:iCs/>
        </w:rPr>
        <w:tab/>
      </w:r>
      <w:r w:rsidR="002B32C2" w:rsidRPr="003262F3">
        <w:rPr>
          <w:rFonts w:ascii="Times New Roman" w:hAnsi="Times New Roman"/>
          <w:b/>
          <w:bCs/>
          <w:i/>
          <w:iCs/>
        </w:rPr>
        <w:tab/>
      </w:r>
      <w:r w:rsidR="00544962" w:rsidRPr="003262F3">
        <w:rPr>
          <w:rFonts w:ascii="Times New Roman" w:hAnsi="Times New Roman"/>
          <w:bCs/>
          <w:i/>
          <w:iCs/>
        </w:rPr>
        <w:t>May 20</w:t>
      </w:r>
      <w:r w:rsidRPr="003262F3">
        <w:rPr>
          <w:rFonts w:ascii="Times New Roman" w:hAnsi="Times New Roman"/>
          <w:bCs/>
          <w:i/>
          <w:iCs/>
        </w:rPr>
        <w:t>, 2013</w:t>
      </w:r>
      <w:r w:rsidRPr="003262F3">
        <w:rPr>
          <w:rFonts w:ascii="Times New Roman" w:hAnsi="Times New Roman"/>
          <w:b/>
          <w:bCs/>
          <w:i/>
          <w:iCs/>
        </w:rPr>
        <w:tab/>
      </w:r>
      <w:r w:rsidRPr="003262F3">
        <w:rPr>
          <w:rFonts w:ascii="Times New Roman" w:hAnsi="Times New Roman"/>
          <w:b/>
          <w:bCs/>
          <w:i/>
          <w:iCs/>
        </w:rPr>
        <w:tab/>
      </w:r>
      <w:r w:rsidRPr="003262F3">
        <w:rPr>
          <w:rFonts w:ascii="Times New Roman" w:hAnsi="Times New Roman"/>
          <w:b/>
          <w:bCs/>
          <w:i/>
          <w:iCs/>
        </w:rPr>
        <w:tab/>
      </w:r>
      <w:r w:rsidR="00544962" w:rsidRPr="003262F3">
        <w:rPr>
          <w:rFonts w:ascii="Times New Roman" w:hAnsi="Times New Roman"/>
          <w:bCs/>
          <w:i/>
          <w:iCs/>
        </w:rPr>
        <w:t>May 20</w:t>
      </w:r>
      <w:r w:rsidRPr="003262F3">
        <w:rPr>
          <w:rFonts w:ascii="Times New Roman" w:hAnsi="Times New Roman"/>
          <w:bCs/>
          <w:i/>
          <w:iCs/>
        </w:rPr>
        <w:t>, 2013</w:t>
      </w:r>
      <w:r w:rsidR="00544962" w:rsidRPr="003262F3">
        <w:rPr>
          <w:rFonts w:ascii="Times New Roman" w:hAnsi="Times New Roman"/>
          <w:bCs/>
          <w:i/>
          <w:iCs/>
        </w:rPr>
        <w:t xml:space="preserve"> #1</w:t>
      </w:r>
    </w:p>
    <w:p w:rsidR="001E349C" w:rsidRPr="003262F3" w:rsidRDefault="009A66A9" w:rsidP="001D3A46">
      <w:pPr>
        <w:pStyle w:val="BlockText"/>
        <w:tabs>
          <w:tab w:val="clear" w:pos="2736"/>
          <w:tab w:val="left" w:pos="2880"/>
        </w:tabs>
        <w:jc w:val="both"/>
        <w:rPr>
          <w:rFonts w:ascii="Times New Roman" w:hAnsi="Times New Roman" w:cs="Times"/>
          <w:bCs/>
          <w:i/>
        </w:rPr>
      </w:pPr>
      <w:r w:rsidRPr="003262F3">
        <w:rPr>
          <w:rFonts w:ascii="Times New Roman" w:hAnsi="Times New Roman" w:cs="Times"/>
          <w:bCs/>
          <w:i/>
        </w:rPr>
        <w:tab/>
      </w:r>
      <w:r w:rsidRPr="003262F3">
        <w:rPr>
          <w:rFonts w:ascii="Times New Roman" w:hAnsi="Times New Roman" w:cs="Times"/>
          <w:bCs/>
          <w:i/>
        </w:rPr>
        <w:tab/>
      </w:r>
      <w:r w:rsidRPr="003262F3">
        <w:rPr>
          <w:rFonts w:ascii="Times New Roman" w:hAnsi="Times New Roman" w:cs="Times"/>
          <w:bCs/>
          <w:i/>
        </w:rPr>
        <w:tab/>
      </w:r>
      <w:r w:rsidR="001D3A46" w:rsidRPr="003262F3">
        <w:rPr>
          <w:rFonts w:ascii="Times New Roman" w:hAnsi="Times New Roman" w:cs="Times"/>
          <w:bCs/>
          <w:i/>
        </w:rPr>
        <w:t>June 11, 2013</w:t>
      </w:r>
      <w:r w:rsidR="00544962" w:rsidRPr="003262F3">
        <w:rPr>
          <w:rFonts w:ascii="Times New Roman" w:hAnsi="Times New Roman" w:cs="Times"/>
          <w:bCs/>
          <w:i/>
        </w:rPr>
        <w:tab/>
        <w:t xml:space="preserve">      May 20, 2013 #2</w:t>
      </w:r>
    </w:p>
    <w:p w:rsidR="001E349C" w:rsidRDefault="001E349C" w:rsidP="0073746A">
      <w:pPr>
        <w:pStyle w:val="BlockText"/>
        <w:jc w:val="both"/>
        <w:rPr>
          <w:rFonts w:ascii="Times New Roman" w:hAnsi="Times New Roman" w:cs="Times"/>
          <w:bCs/>
          <w:i/>
          <w:color w:val="FF0000"/>
        </w:rPr>
      </w:pPr>
      <w:r>
        <w:rPr>
          <w:rFonts w:ascii="Times New Roman" w:hAnsi="Times New Roman" w:cs="Times"/>
          <w:bCs/>
          <w:i/>
          <w:color w:val="FF0000"/>
        </w:rPr>
        <w:tab/>
      </w:r>
      <w:r>
        <w:rPr>
          <w:rFonts w:ascii="Times New Roman" w:hAnsi="Times New Roman" w:cs="Times"/>
          <w:bCs/>
          <w:i/>
          <w:color w:val="FF0000"/>
        </w:rPr>
        <w:tab/>
      </w:r>
      <w:r>
        <w:rPr>
          <w:rFonts w:ascii="Times New Roman" w:hAnsi="Times New Roman" w:cs="Times"/>
          <w:bCs/>
          <w:i/>
          <w:color w:val="FF0000"/>
        </w:rPr>
        <w:tab/>
      </w:r>
      <w:r w:rsidR="00AC3F5E">
        <w:rPr>
          <w:rFonts w:ascii="Times New Roman" w:hAnsi="Times New Roman" w:cs="Times"/>
          <w:bCs/>
          <w:i/>
          <w:color w:val="FF0000"/>
        </w:rPr>
        <w:t xml:space="preserve"> </w:t>
      </w:r>
    </w:p>
    <w:p w:rsidR="0073746A" w:rsidRPr="00FB36A7" w:rsidRDefault="003F383A" w:rsidP="0073746A">
      <w:pPr>
        <w:pStyle w:val="BlockText"/>
        <w:jc w:val="both"/>
        <w:rPr>
          <w:rFonts w:ascii="Times New Roman" w:hAnsi="Times New Roman" w:cs="Times"/>
          <w:b/>
          <w:bCs/>
          <w:u w:val="single"/>
        </w:rPr>
      </w:pPr>
      <w:r>
        <w:rPr>
          <w:rFonts w:ascii="Times New Roman" w:hAnsi="Times New Roman" w:cs="Times"/>
          <w:b/>
          <w:bCs/>
          <w:u w:val="single"/>
        </w:rPr>
        <w:t>Action 13-BA-043</w:t>
      </w:r>
      <w:r w:rsidR="0073746A" w:rsidRPr="00FB36A7">
        <w:rPr>
          <w:rFonts w:ascii="Times New Roman" w:hAnsi="Times New Roman" w:cs="Times"/>
          <w:b/>
          <w:bCs/>
          <w:u w:val="single"/>
        </w:rPr>
        <w:t xml:space="preserve">: </w:t>
      </w:r>
    </w:p>
    <w:p w:rsidR="0073746A" w:rsidRPr="00FB36A7" w:rsidRDefault="0073746A" w:rsidP="0073746A">
      <w:pPr>
        <w:jc w:val="both"/>
        <w:rPr>
          <w:rFonts w:ascii="Times New Roman" w:hAnsi="Times New Roman" w:cs="Helvetica"/>
        </w:rPr>
      </w:pPr>
    </w:p>
    <w:p w:rsidR="0073746A" w:rsidRPr="001D3A46" w:rsidRDefault="0073746A" w:rsidP="0073746A">
      <w:pPr>
        <w:jc w:val="both"/>
        <w:rPr>
          <w:rFonts w:ascii="Times New Roman" w:hAnsi="Times New Roman"/>
          <w:i/>
        </w:rPr>
      </w:pPr>
      <w:r w:rsidRPr="00FB36A7">
        <w:rPr>
          <w:rFonts w:ascii="Times New Roman" w:hAnsi="Times New Roman"/>
          <w:b/>
          <w:i/>
        </w:rPr>
        <w:t>BE IT RESOLVED</w:t>
      </w:r>
      <w:r w:rsidRPr="00FB36A7">
        <w:rPr>
          <w:rFonts w:ascii="Times New Roman" w:hAnsi="Times New Roman"/>
          <w:i/>
        </w:rPr>
        <w:t xml:space="preserve"> that the </w:t>
      </w:r>
      <w:r w:rsidRPr="00E97D4F">
        <w:rPr>
          <w:rFonts w:ascii="Times New Roman" w:hAnsi="Times New Roman"/>
          <w:i/>
        </w:rPr>
        <w:t>Board of Education hereby approves the Board Secretary and Treasurer’s Reports for the period ending</w:t>
      </w:r>
      <w:r w:rsidR="00416115">
        <w:rPr>
          <w:rFonts w:ascii="Times New Roman" w:hAnsi="Times New Roman"/>
          <w:i/>
          <w:color w:val="FF0000"/>
        </w:rPr>
        <w:t xml:space="preserve"> </w:t>
      </w:r>
      <w:r w:rsidR="001D3A46" w:rsidRPr="001D3A46">
        <w:rPr>
          <w:rFonts w:ascii="Times New Roman" w:hAnsi="Times New Roman"/>
          <w:i/>
        </w:rPr>
        <w:t xml:space="preserve">May </w:t>
      </w:r>
      <w:r w:rsidR="00AB2932" w:rsidRPr="001D3A46">
        <w:rPr>
          <w:rFonts w:ascii="Times New Roman" w:hAnsi="Times New Roman"/>
          <w:i/>
        </w:rPr>
        <w:t>3</w:t>
      </w:r>
      <w:r w:rsidR="001D3A46" w:rsidRPr="001D3A46">
        <w:rPr>
          <w:rFonts w:ascii="Times New Roman" w:hAnsi="Times New Roman"/>
          <w:i/>
        </w:rPr>
        <w:t>1</w:t>
      </w:r>
      <w:r w:rsidR="00917C68" w:rsidRPr="001D3A46">
        <w:rPr>
          <w:rFonts w:ascii="Times New Roman" w:hAnsi="Times New Roman"/>
          <w:i/>
        </w:rPr>
        <w:t>,</w:t>
      </w:r>
      <w:r w:rsidRPr="001D3A46">
        <w:rPr>
          <w:rFonts w:ascii="Times New Roman" w:hAnsi="Times New Roman"/>
          <w:i/>
        </w:rPr>
        <w:t xml:space="preserve"> 201</w:t>
      </w:r>
      <w:r w:rsidR="00416115" w:rsidRPr="001D3A46">
        <w:rPr>
          <w:rFonts w:ascii="Times New Roman" w:hAnsi="Times New Roman"/>
          <w:i/>
        </w:rPr>
        <w:t>3</w:t>
      </w:r>
      <w:r w:rsidRPr="001D3A46">
        <w:rPr>
          <w:rFonts w:ascii="Times New Roman" w:hAnsi="Times New Roman"/>
          <w:i/>
        </w:rPr>
        <w:t>.</w:t>
      </w:r>
    </w:p>
    <w:p w:rsidR="0073746A" w:rsidRPr="005E7ACC" w:rsidRDefault="0073746A" w:rsidP="0073746A">
      <w:pPr>
        <w:jc w:val="both"/>
        <w:rPr>
          <w:rFonts w:ascii="Times New Roman" w:hAnsi="Times New Roman" w:cs="Times"/>
          <w:bCs/>
        </w:rPr>
      </w:pPr>
    </w:p>
    <w:p w:rsidR="0073746A" w:rsidRPr="005E7ACC" w:rsidRDefault="0073746A" w:rsidP="0073746A">
      <w:pPr>
        <w:jc w:val="both"/>
        <w:rPr>
          <w:rFonts w:ascii="Times New Roman" w:hAnsi="Times New Roman" w:cs="Times"/>
          <w:bCs/>
        </w:rPr>
      </w:pPr>
      <w:r w:rsidRPr="005E7ACC">
        <w:rPr>
          <w:rFonts w:ascii="Times New Roman" w:hAnsi="Times New Roman" w:cs="Times"/>
          <w:b/>
          <w:bCs/>
          <w:u w:val="single"/>
        </w:rPr>
        <w:t>Action 13-BA-0</w:t>
      </w:r>
      <w:r w:rsidR="00C955AF">
        <w:rPr>
          <w:rFonts w:ascii="Times New Roman" w:hAnsi="Times New Roman" w:cs="Times"/>
          <w:b/>
          <w:bCs/>
          <w:u w:val="single"/>
        </w:rPr>
        <w:t>4</w:t>
      </w:r>
      <w:r w:rsidR="003F383A">
        <w:rPr>
          <w:rFonts w:ascii="Times New Roman" w:hAnsi="Times New Roman" w:cs="Times"/>
          <w:b/>
          <w:bCs/>
          <w:u w:val="single"/>
        </w:rPr>
        <w:t>4</w:t>
      </w:r>
      <w:r w:rsidRPr="005E7ACC">
        <w:rPr>
          <w:rFonts w:ascii="Times New Roman" w:hAnsi="Times New Roman" w:cs="Times"/>
          <w:bCs/>
        </w:rPr>
        <w:t xml:space="preserve">: </w:t>
      </w:r>
    </w:p>
    <w:p w:rsidR="0073746A" w:rsidRPr="005E7ACC" w:rsidRDefault="0073746A" w:rsidP="0073746A">
      <w:pPr>
        <w:jc w:val="both"/>
        <w:rPr>
          <w:rFonts w:ascii="Times New Roman" w:hAnsi="Times New Roman"/>
          <w:i/>
        </w:rPr>
      </w:pPr>
    </w:p>
    <w:p w:rsidR="009B1BBB" w:rsidRPr="001D3A46" w:rsidRDefault="0073746A" w:rsidP="0073746A">
      <w:pPr>
        <w:jc w:val="both"/>
        <w:rPr>
          <w:rFonts w:ascii="Times New Roman" w:hAnsi="Times New Roman"/>
          <w:i/>
        </w:rPr>
      </w:pPr>
      <w:r w:rsidRPr="005E7ACC">
        <w:rPr>
          <w:rFonts w:ascii="Times New Roman" w:hAnsi="Times New Roman"/>
          <w:b/>
          <w:i/>
        </w:rPr>
        <w:t>BE IT RESOLVED</w:t>
      </w:r>
      <w:r w:rsidRPr="005E7ACC">
        <w:rPr>
          <w:rFonts w:ascii="Times New Roman" w:hAnsi="Times New Roman"/>
          <w:i/>
        </w:rPr>
        <w:t xml:space="preserve"> that the Board of Education hereby approves the line item transfers for the period ending</w:t>
      </w:r>
      <w:r w:rsidR="00CC208D">
        <w:rPr>
          <w:rFonts w:ascii="Times New Roman" w:hAnsi="Times New Roman"/>
          <w:i/>
          <w:color w:val="FF0000"/>
        </w:rPr>
        <w:t xml:space="preserve"> </w:t>
      </w:r>
      <w:r w:rsidR="001D3A46" w:rsidRPr="001D3A46">
        <w:rPr>
          <w:rFonts w:ascii="Times New Roman" w:hAnsi="Times New Roman"/>
          <w:i/>
        </w:rPr>
        <w:t xml:space="preserve">May </w:t>
      </w:r>
      <w:r w:rsidR="00AB2932" w:rsidRPr="001D3A46">
        <w:rPr>
          <w:rFonts w:ascii="Times New Roman" w:hAnsi="Times New Roman"/>
          <w:i/>
        </w:rPr>
        <w:t>3</w:t>
      </w:r>
      <w:r w:rsidR="001D3A46" w:rsidRPr="001D3A46">
        <w:rPr>
          <w:rFonts w:ascii="Times New Roman" w:hAnsi="Times New Roman"/>
          <w:i/>
        </w:rPr>
        <w:t>1</w:t>
      </w:r>
      <w:r w:rsidR="00416115" w:rsidRPr="001D3A46">
        <w:rPr>
          <w:rFonts w:ascii="Times New Roman" w:hAnsi="Times New Roman"/>
          <w:i/>
        </w:rPr>
        <w:t>, 2013</w:t>
      </w:r>
      <w:r w:rsidR="00917C68" w:rsidRPr="001D3A46">
        <w:rPr>
          <w:rFonts w:ascii="Times New Roman" w:hAnsi="Times New Roman"/>
          <w:i/>
        </w:rPr>
        <w:t>.</w:t>
      </w:r>
    </w:p>
    <w:p w:rsidR="0073746A" w:rsidRPr="005E7ACC" w:rsidRDefault="0073746A" w:rsidP="0073746A">
      <w:pPr>
        <w:jc w:val="both"/>
        <w:rPr>
          <w:rFonts w:ascii="Times New Roman" w:hAnsi="Times New Roman"/>
          <w:i/>
        </w:rPr>
      </w:pPr>
    </w:p>
    <w:p w:rsidR="0073746A" w:rsidRPr="005E7ACC" w:rsidRDefault="0073746A" w:rsidP="0073746A">
      <w:pPr>
        <w:jc w:val="both"/>
        <w:rPr>
          <w:rFonts w:ascii="Times New Roman" w:hAnsi="Times New Roman"/>
        </w:rPr>
      </w:pPr>
      <w:r w:rsidRPr="005E7ACC">
        <w:rPr>
          <w:rFonts w:ascii="Times New Roman" w:hAnsi="Times New Roman"/>
          <w:b/>
          <w:u w:val="single"/>
        </w:rPr>
        <w:t>Action 13-BA-0</w:t>
      </w:r>
      <w:r w:rsidR="00C955AF">
        <w:rPr>
          <w:rFonts w:ascii="Times New Roman" w:hAnsi="Times New Roman"/>
          <w:b/>
          <w:u w:val="single"/>
        </w:rPr>
        <w:t>4</w:t>
      </w:r>
      <w:r w:rsidR="003F383A">
        <w:rPr>
          <w:rFonts w:ascii="Times New Roman" w:hAnsi="Times New Roman"/>
          <w:b/>
          <w:u w:val="single"/>
        </w:rPr>
        <w:t>5</w:t>
      </w:r>
      <w:r w:rsidRPr="005E7ACC">
        <w:rPr>
          <w:rFonts w:ascii="Times New Roman" w:hAnsi="Times New Roman"/>
        </w:rPr>
        <w:t>:</w:t>
      </w:r>
      <w:r w:rsidR="00FB36A7" w:rsidRPr="005E7ACC">
        <w:rPr>
          <w:rFonts w:ascii="Times New Roman" w:hAnsi="Times New Roman"/>
        </w:rPr>
        <w:t xml:space="preserve"> </w:t>
      </w:r>
    </w:p>
    <w:p w:rsidR="0073746A" w:rsidRPr="005E7ACC" w:rsidRDefault="0073746A" w:rsidP="0073746A">
      <w:pPr>
        <w:jc w:val="both"/>
        <w:rPr>
          <w:rFonts w:ascii="Times New Roman" w:hAnsi="Times New Roman" w:cs="Helvetica"/>
        </w:rPr>
      </w:pPr>
    </w:p>
    <w:p w:rsidR="00233765" w:rsidRPr="005E7ACC" w:rsidRDefault="0073746A" w:rsidP="0073746A">
      <w:pPr>
        <w:jc w:val="both"/>
        <w:rPr>
          <w:rFonts w:ascii="Times New Roman" w:hAnsi="Times New Roman"/>
          <w:i/>
        </w:rPr>
      </w:pPr>
      <w:r w:rsidRPr="005E7ACC">
        <w:rPr>
          <w:rFonts w:ascii="Times New Roman" w:hAnsi="Times New Roman"/>
          <w:b/>
          <w:i/>
        </w:rPr>
        <w:t>BE IT RESOLVED</w:t>
      </w:r>
      <w:r w:rsidRPr="005E7ACC">
        <w:rPr>
          <w:rFonts w:ascii="Times New Roman" w:hAnsi="Times New Roman"/>
          <w:i/>
        </w:rPr>
        <w:t xml:space="preserve"> that the Board Secretary, pursuant to N.J.A.C. 6A: 23</w:t>
      </w:r>
      <w:r w:rsidR="00C02460" w:rsidRPr="005E7ACC">
        <w:rPr>
          <w:rFonts w:ascii="Times New Roman" w:hAnsi="Times New Roman"/>
          <w:i/>
        </w:rPr>
        <w:t xml:space="preserve">A-16.10 (c) 3 </w:t>
      </w:r>
      <w:r w:rsidRPr="005E7ACC">
        <w:rPr>
          <w:rFonts w:ascii="Times New Roman" w:hAnsi="Times New Roman"/>
          <w:i/>
        </w:rPr>
        <w:t xml:space="preserve">does hereby certify that as the date of these reports, no line item account has encumbrances and expenditures which in total exceed the line item appropriation in violation of </w:t>
      </w:r>
      <w:r w:rsidR="00C02460" w:rsidRPr="005E7ACC">
        <w:rPr>
          <w:rFonts w:ascii="Times New Roman" w:hAnsi="Times New Roman"/>
          <w:i/>
        </w:rPr>
        <w:t>N.J.A.C. 6A: 23A-16.10 (a);</w:t>
      </w:r>
    </w:p>
    <w:p w:rsidR="001D6290" w:rsidRPr="005E7ACC" w:rsidRDefault="001D6290" w:rsidP="0073746A">
      <w:pPr>
        <w:jc w:val="both"/>
        <w:rPr>
          <w:rFonts w:ascii="Times New Roman" w:hAnsi="Times New Roman"/>
          <w:b/>
          <w:i/>
        </w:rPr>
      </w:pPr>
    </w:p>
    <w:p w:rsidR="001174EA" w:rsidRDefault="0073746A" w:rsidP="00602FF4">
      <w:pPr>
        <w:jc w:val="both"/>
        <w:rPr>
          <w:rFonts w:ascii="Times New Roman" w:hAnsi="Times New Roman"/>
          <w:i/>
        </w:rPr>
      </w:pPr>
      <w:r w:rsidRPr="005E7ACC">
        <w:rPr>
          <w:rFonts w:ascii="Times New Roman" w:hAnsi="Times New Roman"/>
          <w:b/>
          <w:i/>
        </w:rPr>
        <w:t>BE IT FURTHER RESOLVED</w:t>
      </w:r>
      <w:r w:rsidRPr="005E7ACC">
        <w:rPr>
          <w:rFonts w:ascii="Times New Roman" w:hAnsi="Times New Roman"/>
          <w:i/>
        </w:rPr>
        <w:t xml:space="preserve"> that the Superintendent of Schools recommends that the Clinton Township Board of Education accept the updated monthly financial reports of the Secretary and Treasurer of School Monies for the month(s)</w:t>
      </w:r>
      <w:r w:rsidR="00CC208D">
        <w:rPr>
          <w:rFonts w:ascii="Times New Roman" w:hAnsi="Times New Roman"/>
          <w:i/>
        </w:rPr>
        <w:t xml:space="preserve"> </w:t>
      </w:r>
      <w:r w:rsidR="001D3A46" w:rsidRPr="001D3A46">
        <w:rPr>
          <w:rFonts w:ascii="Times New Roman" w:hAnsi="Times New Roman"/>
          <w:i/>
        </w:rPr>
        <w:t>May</w:t>
      </w:r>
      <w:r w:rsidR="001D3A46">
        <w:rPr>
          <w:rFonts w:ascii="Times New Roman" w:hAnsi="Times New Roman"/>
          <w:i/>
          <w:color w:val="FF0000"/>
        </w:rPr>
        <w:t xml:space="preserve"> </w:t>
      </w:r>
      <w:r w:rsidR="00416115">
        <w:rPr>
          <w:rFonts w:ascii="Times New Roman" w:hAnsi="Times New Roman"/>
          <w:i/>
        </w:rPr>
        <w:t>2013</w:t>
      </w:r>
      <w:r w:rsidRPr="004F3B39">
        <w:rPr>
          <w:rFonts w:ascii="Times New Roman" w:hAnsi="Times New Roman"/>
          <w:i/>
        </w:rPr>
        <w:t>;</w:t>
      </w:r>
      <w:r w:rsidRPr="005E7ACC">
        <w:rPr>
          <w:rFonts w:ascii="Times New Roman" w:hAnsi="Times New Roman"/>
          <w:i/>
        </w:rPr>
        <w:t xml:space="preserve"> and further recommends, in compliance with </w:t>
      </w:r>
      <w:r w:rsidR="00C02460" w:rsidRPr="005E7ACC">
        <w:rPr>
          <w:rFonts w:ascii="Times New Roman" w:hAnsi="Times New Roman"/>
          <w:i/>
        </w:rPr>
        <w:t>N.J.A.C. 6A: 23A-16.10 (c) 4</w:t>
      </w:r>
      <w:r w:rsidRPr="005E7ACC">
        <w:rPr>
          <w:rFonts w:ascii="Times New Roman" w:hAnsi="Times New Roman"/>
          <w:i/>
        </w:rPr>
        <w:t>, that the Board</w:t>
      </w:r>
      <w:r w:rsidRPr="00FB36A7">
        <w:rPr>
          <w:rFonts w:ascii="Times New Roman" w:hAnsi="Times New Roman"/>
          <w:i/>
        </w:rPr>
        <w:t xml:space="preserve"> of Education certifies that no major</w:t>
      </w:r>
      <w:r w:rsidRPr="00EC23BA">
        <w:rPr>
          <w:rFonts w:ascii="Times New Roman" w:hAnsi="Times New Roman"/>
          <w:i/>
        </w:rPr>
        <w:t xml:space="preserve"> account has been over-expended in violation of </w:t>
      </w:r>
      <w:r w:rsidR="00C02460" w:rsidRPr="00FB36A7">
        <w:rPr>
          <w:rFonts w:ascii="Times New Roman" w:hAnsi="Times New Roman"/>
          <w:i/>
        </w:rPr>
        <w:t>N.J.A.C. 6A: 23</w:t>
      </w:r>
      <w:r w:rsidR="000E20DB">
        <w:rPr>
          <w:rFonts w:ascii="Times New Roman" w:hAnsi="Times New Roman"/>
          <w:i/>
        </w:rPr>
        <w:t>A-16.10 (b</w:t>
      </w:r>
      <w:r w:rsidR="00C02460">
        <w:rPr>
          <w:rFonts w:ascii="Times New Roman" w:hAnsi="Times New Roman"/>
          <w:i/>
        </w:rPr>
        <w:t xml:space="preserve">), </w:t>
      </w:r>
      <w:r w:rsidRPr="00EC23BA">
        <w:rPr>
          <w:rFonts w:ascii="Times New Roman" w:hAnsi="Times New Roman"/>
          <w:i/>
        </w:rPr>
        <w:t>and that as of this report sufficient funds are available to meet the district’s financial obligations for the remainder of the year.</w:t>
      </w:r>
    </w:p>
    <w:p w:rsidR="00F82820" w:rsidRDefault="00F82820" w:rsidP="00271517">
      <w:pPr>
        <w:pStyle w:val="BlockText"/>
        <w:ind w:left="0" w:firstLine="0"/>
        <w:jc w:val="both"/>
        <w:rPr>
          <w:rFonts w:ascii="Times New Roman" w:hAnsi="Times New Roman"/>
          <w:i/>
        </w:rPr>
      </w:pPr>
    </w:p>
    <w:p w:rsidR="00180A32" w:rsidRDefault="00180A32" w:rsidP="00180A32">
      <w:pPr>
        <w:tabs>
          <w:tab w:val="left" w:pos="720"/>
          <w:tab w:val="left" w:pos="1440"/>
          <w:tab w:val="left" w:pos="2160"/>
          <w:tab w:val="left" w:pos="2880"/>
          <w:tab w:val="left" w:pos="3600"/>
        </w:tabs>
        <w:rPr>
          <w:rFonts w:ascii="Times New Roman" w:hAnsi="Times New Roman"/>
        </w:rPr>
      </w:pPr>
      <w:proofErr w:type="gramStart"/>
      <w:r w:rsidRPr="00F2088A">
        <w:rPr>
          <w:rFonts w:ascii="Times New Roman" w:hAnsi="Times New Roman"/>
          <w:i/>
        </w:rPr>
        <w:t>Motion by</w:t>
      </w:r>
      <w:r>
        <w:rPr>
          <w:rFonts w:ascii="Times New Roman" w:hAnsi="Times New Roman"/>
          <w:i/>
        </w:rPr>
        <w:t xml:space="preserve"> D. </w:t>
      </w:r>
      <w:proofErr w:type="spellStart"/>
      <w:r>
        <w:rPr>
          <w:rFonts w:ascii="Times New Roman" w:hAnsi="Times New Roman"/>
          <w:i/>
        </w:rPr>
        <w:t>McTiernan</w:t>
      </w:r>
      <w:proofErr w:type="spellEnd"/>
      <w:r w:rsidRPr="00F2088A">
        <w:rPr>
          <w:rFonts w:ascii="Times New Roman" w:hAnsi="Times New Roman"/>
          <w:i/>
        </w:rPr>
        <w:t xml:space="preserve">, Seconded by </w:t>
      </w:r>
      <w:r>
        <w:rPr>
          <w:rFonts w:ascii="Times New Roman" w:hAnsi="Times New Roman"/>
          <w:i/>
        </w:rPr>
        <w:t>M. Sullivan</w:t>
      </w:r>
      <w:r w:rsidRPr="00F2088A">
        <w:rPr>
          <w:rFonts w:ascii="Times New Roman" w:hAnsi="Times New Roman"/>
          <w:i/>
        </w:rPr>
        <w:t>.</w:t>
      </w:r>
      <w:proofErr w:type="gramEnd"/>
      <w:r w:rsidRPr="00F2088A">
        <w:rPr>
          <w:rFonts w:ascii="Times New Roman" w:hAnsi="Times New Roman"/>
          <w:i/>
        </w:rPr>
        <w:t xml:space="preserve">  The Board adopts resolution</w:t>
      </w:r>
      <w:r>
        <w:rPr>
          <w:rFonts w:ascii="Times New Roman" w:hAnsi="Times New Roman"/>
          <w:i/>
        </w:rPr>
        <w:t>s</w:t>
      </w:r>
      <w:r w:rsidRPr="00F2088A">
        <w:rPr>
          <w:rFonts w:ascii="Times New Roman" w:hAnsi="Times New Roman"/>
          <w:i/>
        </w:rPr>
        <w:t xml:space="preserve"> 13-</w:t>
      </w:r>
      <w:r>
        <w:rPr>
          <w:rFonts w:ascii="Times New Roman" w:hAnsi="Times New Roman"/>
          <w:i/>
        </w:rPr>
        <w:t>BA</w:t>
      </w:r>
      <w:r w:rsidRPr="00F2088A">
        <w:rPr>
          <w:rFonts w:ascii="Times New Roman" w:hAnsi="Times New Roman"/>
          <w:i/>
        </w:rPr>
        <w:t>-</w:t>
      </w:r>
      <w:r>
        <w:rPr>
          <w:rFonts w:ascii="Times New Roman" w:hAnsi="Times New Roman"/>
          <w:i/>
        </w:rPr>
        <w:t>042 through 13-BA-045</w:t>
      </w:r>
      <w:r w:rsidRPr="00F2088A">
        <w:rPr>
          <w:rFonts w:ascii="Times New Roman" w:hAnsi="Times New Roman"/>
          <w:i/>
        </w:rPr>
        <w:t xml:space="preserve"> on a roll call vote as follows: ayes </w:t>
      </w:r>
      <w:r>
        <w:rPr>
          <w:rFonts w:ascii="Times New Roman" w:hAnsi="Times New Roman"/>
          <w:i/>
        </w:rPr>
        <w:t>7</w:t>
      </w:r>
      <w:r w:rsidRPr="00F2088A">
        <w:rPr>
          <w:rFonts w:ascii="Times New Roman" w:hAnsi="Times New Roman"/>
          <w:i/>
        </w:rPr>
        <w:t>; nays 0.</w:t>
      </w:r>
      <w:r>
        <w:rPr>
          <w:rFonts w:ascii="Times New Roman" w:hAnsi="Times New Roman"/>
          <w:i/>
        </w:rPr>
        <w:t xml:space="preserve"> (R. McLaughlin abstained 13-BA-042)</w:t>
      </w:r>
    </w:p>
    <w:p w:rsidR="004A73AD" w:rsidRPr="001174EA" w:rsidRDefault="004A73AD" w:rsidP="00271517">
      <w:pPr>
        <w:pStyle w:val="BlockText"/>
        <w:ind w:left="0" w:firstLine="0"/>
        <w:jc w:val="both"/>
        <w:rPr>
          <w:rFonts w:ascii="Times New Roman" w:hAnsi="Times New Roman" w:cs="Helvetica"/>
        </w:rPr>
      </w:pPr>
    </w:p>
    <w:p w:rsidR="004E759B" w:rsidRDefault="004E759B">
      <w:pPr>
        <w:rPr>
          <w:rFonts w:ascii="Times New Roman" w:hAnsi="Times New Roman"/>
          <w:b/>
          <w:highlight w:val="lightGray"/>
          <w:u w:val="single"/>
        </w:rPr>
      </w:pPr>
      <w:r>
        <w:rPr>
          <w:rFonts w:ascii="Times New Roman" w:hAnsi="Times New Roman"/>
          <w:b/>
          <w:highlight w:val="lightGray"/>
          <w:u w:val="single"/>
        </w:rPr>
        <w:br w:type="page"/>
      </w:r>
    </w:p>
    <w:p w:rsidR="00B44E0D" w:rsidRPr="00EC23BA" w:rsidRDefault="00C578CD" w:rsidP="00B14CE8">
      <w:pPr>
        <w:tabs>
          <w:tab w:val="left" w:pos="720"/>
          <w:tab w:val="left" w:pos="1440"/>
          <w:tab w:val="left" w:pos="2160"/>
          <w:tab w:val="left" w:pos="2880"/>
          <w:tab w:val="left" w:pos="3600"/>
        </w:tabs>
        <w:jc w:val="both"/>
        <w:rPr>
          <w:rFonts w:ascii="Times New Roman" w:hAnsi="Times New Roman"/>
          <w:b/>
          <w:u w:val="single"/>
        </w:rPr>
      </w:pPr>
      <w:r w:rsidRPr="00EC23BA">
        <w:rPr>
          <w:rFonts w:ascii="Times New Roman" w:hAnsi="Times New Roman"/>
          <w:b/>
          <w:highlight w:val="lightGray"/>
          <w:u w:val="single"/>
        </w:rPr>
        <w:lastRenderedPageBreak/>
        <w:t>COMMITTEE REPORTS</w:t>
      </w:r>
    </w:p>
    <w:p w:rsidR="00B20C4D" w:rsidRPr="00EC23BA" w:rsidRDefault="00B20C4D" w:rsidP="00B14CE8">
      <w:pPr>
        <w:tabs>
          <w:tab w:val="left" w:pos="720"/>
          <w:tab w:val="left" w:pos="1440"/>
          <w:tab w:val="left" w:pos="2160"/>
          <w:tab w:val="left" w:pos="2880"/>
          <w:tab w:val="left" w:pos="3600"/>
        </w:tabs>
        <w:jc w:val="both"/>
        <w:rPr>
          <w:rFonts w:ascii="Times New Roman" w:hAnsi="Times New Roman"/>
          <w:b/>
          <w:highlight w:val="lightGray"/>
          <w:u w:val="single"/>
        </w:rPr>
      </w:pPr>
    </w:p>
    <w:p w:rsidR="000F03C7" w:rsidRPr="00EC23BA" w:rsidRDefault="000F03C7" w:rsidP="00B14CE8">
      <w:pPr>
        <w:tabs>
          <w:tab w:val="left" w:pos="720"/>
          <w:tab w:val="left" w:pos="1440"/>
          <w:tab w:val="left" w:pos="2160"/>
          <w:tab w:val="left" w:pos="2880"/>
          <w:tab w:val="left" w:pos="3600"/>
        </w:tabs>
        <w:jc w:val="both"/>
        <w:rPr>
          <w:rFonts w:ascii="Times New Roman" w:hAnsi="Times New Roman"/>
          <w:b/>
          <w:u w:val="single"/>
        </w:rPr>
      </w:pPr>
      <w:r w:rsidRPr="00EC23BA">
        <w:rPr>
          <w:rFonts w:ascii="Times New Roman" w:hAnsi="Times New Roman"/>
          <w:b/>
          <w:highlight w:val="lightGray"/>
          <w:u w:val="single"/>
        </w:rPr>
        <w:t>FACILITIES/FINANCE</w:t>
      </w:r>
      <w:r w:rsidRPr="00EC23BA">
        <w:rPr>
          <w:rFonts w:ascii="Times New Roman" w:hAnsi="Times New Roman"/>
          <w:b/>
          <w:u w:val="single"/>
        </w:rPr>
        <w:t>:</w:t>
      </w:r>
    </w:p>
    <w:p w:rsidR="000F03C7" w:rsidRPr="00EC23BA" w:rsidRDefault="00525651" w:rsidP="00B14CE8">
      <w:pPr>
        <w:tabs>
          <w:tab w:val="left" w:pos="720"/>
          <w:tab w:val="left" w:pos="1440"/>
          <w:tab w:val="left" w:pos="2160"/>
          <w:tab w:val="left" w:pos="2880"/>
          <w:tab w:val="left" w:pos="3600"/>
        </w:tabs>
        <w:jc w:val="both"/>
        <w:rPr>
          <w:rFonts w:ascii="Times New Roman" w:hAnsi="Times New Roman"/>
          <w:b/>
        </w:rPr>
      </w:pPr>
      <w:r w:rsidRPr="00EC23BA">
        <w:rPr>
          <w:rFonts w:ascii="Times New Roman" w:hAnsi="Times New Roman"/>
          <w:b/>
        </w:rPr>
        <w:t xml:space="preserve">Kevin </w:t>
      </w:r>
      <w:proofErr w:type="spellStart"/>
      <w:r w:rsidR="00506293">
        <w:rPr>
          <w:rFonts w:ascii="Times New Roman" w:hAnsi="Times New Roman"/>
          <w:b/>
        </w:rPr>
        <w:t>Maloy</w:t>
      </w:r>
      <w:proofErr w:type="spellEnd"/>
      <w:r w:rsidRPr="00EC23BA">
        <w:rPr>
          <w:rFonts w:ascii="Times New Roman" w:hAnsi="Times New Roman"/>
          <w:b/>
        </w:rPr>
        <w:t xml:space="preserve"> - </w:t>
      </w:r>
      <w:r w:rsidR="00271517" w:rsidRPr="00EC23BA">
        <w:rPr>
          <w:rFonts w:ascii="Times New Roman" w:hAnsi="Times New Roman"/>
          <w:b/>
        </w:rPr>
        <w:t xml:space="preserve">Chair; </w:t>
      </w:r>
      <w:r w:rsidR="000F03C7" w:rsidRPr="00EC23BA">
        <w:rPr>
          <w:rFonts w:ascii="Times New Roman" w:hAnsi="Times New Roman"/>
          <w:b/>
        </w:rPr>
        <w:t xml:space="preserve">Marc Freda, </w:t>
      </w:r>
      <w:r w:rsidR="00506293">
        <w:rPr>
          <w:rFonts w:ascii="Times New Roman" w:hAnsi="Times New Roman"/>
          <w:b/>
        </w:rPr>
        <w:t>Maria Grant</w:t>
      </w:r>
      <w:r w:rsidR="00804271" w:rsidRPr="00EC23BA">
        <w:rPr>
          <w:rFonts w:ascii="Times New Roman" w:hAnsi="Times New Roman"/>
          <w:b/>
        </w:rPr>
        <w:t xml:space="preserve"> &amp; </w:t>
      </w:r>
      <w:r w:rsidR="00506293">
        <w:rPr>
          <w:rFonts w:ascii="Times New Roman" w:hAnsi="Times New Roman"/>
          <w:b/>
        </w:rPr>
        <w:t>Kevin Sturges</w:t>
      </w:r>
      <w:r w:rsidR="000F03C7" w:rsidRPr="00EC23BA">
        <w:rPr>
          <w:rFonts w:ascii="Times New Roman" w:hAnsi="Times New Roman"/>
          <w:b/>
        </w:rPr>
        <w:t xml:space="preserve"> </w:t>
      </w:r>
    </w:p>
    <w:p w:rsidR="000F03C7" w:rsidRDefault="0023534B" w:rsidP="00B14CE8">
      <w:pPr>
        <w:tabs>
          <w:tab w:val="left" w:pos="720"/>
          <w:tab w:val="left" w:pos="1440"/>
          <w:tab w:val="left" w:pos="2160"/>
          <w:tab w:val="left" w:pos="2880"/>
          <w:tab w:val="left" w:pos="3600"/>
        </w:tabs>
        <w:jc w:val="both"/>
        <w:rPr>
          <w:rFonts w:ascii="Times New Roman" w:hAnsi="Times New Roman"/>
          <w:b/>
        </w:rPr>
      </w:pPr>
      <w:r w:rsidRPr="00EC23BA">
        <w:rPr>
          <w:rFonts w:ascii="Times New Roman" w:hAnsi="Times New Roman"/>
          <w:b/>
        </w:rPr>
        <w:t>Action Items 13</w:t>
      </w:r>
      <w:r w:rsidR="000F03C7" w:rsidRPr="00EC23BA">
        <w:rPr>
          <w:rFonts w:ascii="Times New Roman" w:hAnsi="Times New Roman"/>
          <w:b/>
        </w:rPr>
        <w:t>-FF</w:t>
      </w:r>
      <w:r w:rsidR="000F03C7" w:rsidRPr="00452243">
        <w:rPr>
          <w:rFonts w:ascii="Times New Roman" w:hAnsi="Times New Roman"/>
          <w:b/>
        </w:rPr>
        <w:t>-</w:t>
      </w:r>
      <w:r w:rsidR="00452243" w:rsidRPr="00271E7E">
        <w:rPr>
          <w:rFonts w:ascii="Times New Roman" w:hAnsi="Times New Roman"/>
          <w:b/>
        </w:rPr>
        <w:t>1</w:t>
      </w:r>
      <w:r w:rsidR="00271E7E" w:rsidRPr="00271E7E">
        <w:rPr>
          <w:rFonts w:ascii="Times New Roman" w:hAnsi="Times New Roman"/>
          <w:b/>
        </w:rPr>
        <w:t>80</w:t>
      </w:r>
      <w:r w:rsidR="00E57D22" w:rsidRPr="00F34378">
        <w:rPr>
          <w:rFonts w:ascii="Times New Roman" w:hAnsi="Times New Roman"/>
          <w:b/>
          <w:color w:val="FF0000"/>
        </w:rPr>
        <w:t xml:space="preserve"> </w:t>
      </w:r>
      <w:r w:rsidR="000F03C7" w:rsidRPr="009A66A9">
        <w:rPr>
          <w:rFonts w:ascii="Times New Roman" w:hAnsi="Times New Roman"/>
          <w:b/>
        </w:rPr>
        <w:t xml:space="preserve">through </w:t>
      </w:r>
      <w:r w:rsidRPr="009A66A9">
        <w:rPr>
          <w:rFonts w:ascii="Times New Roman" w:hAnsi="Times New Roman"/>
          <w:b/>
        </w:rPr>
        <w:t>13</w:t>
      </w:r>
      <w:r w:rsidR="000F03C7" w:rsidRPr="009A66A9">
        <w:rPr>
          <w:rFonts w:ascii="Times New Roman" w:hAnsi="Times New Roman"/>
          <w:b/>
        </w:rPr>
        <w:t>-</w:t>
      </w:r>
      <w:r w:rsidR="000F03C7" w:rsidRPr="000E5922">
        <w:rPr>
          <w:rFonts w:ascii="Times New Roman" w:hAnsi="Times New Roman"/>
          <w:b/>
        </w:rPr>
        <w:t>FF-</w:t>
      </w:r>
      <w:r w:rsidR="003262F3" w:rsidRPr="003262F3">
        <w:rPr>
          <w:rFonts w:ascii="Times New Roman" w:hAnsi="Times New Roman"/>
          <w:b/>
        </w:rPr>
        <w:t>25</w:t>
      </w:r>
      <w:r w:rsidR="00301F24">
        <w:rPr>
          <w:rFonts w:ascii="Times New Roman" w:hAnsi="Times New Roman"/>
          <w:b/>
        </w:rPr>
        <w:t>2</w:t>
      </w:r>
    </w:p>
    <w:p w:rsidR="00180A32" w:rsidRDefault="00180A32" w:rsidP="00B14CE8">
      <w:pPr>
        <w:tabs>
          <w:tab w:val="left" w:pos="720"/>
          <w:tab w:val="left" w:pos="1440"/>
          <w:tab w:val="left" w:pos="2160"/>
          <w:tab w:val="left" w:pos="2880"/>
          <w:tab w:val="left" w:pos="3600"/>
        </w:tabs>
        <w:jc w:val="both"/>
        <w:rPr>
          <w:rFonts w:ascii="Times New Roman" w:hAnsi="Times New Roman"/>
        </w:rPr>
      </w:pPr>
      <w:r w:rsidRPr="00180A32">
        <w:rPr>
          <w:rFonts w:ascii="Times New Roman" w:hAnsi="Times New Roman"/>
        </w:rPr>
        <w:t xml:space="preserve">Mr. </w:t>
      </w:r>
      <w:proofErr w:type="spellStart"/>
      <w:r w:rsidRPr="00180A32">
        <w:rPr>
          <w:rFonts w:ascii="Times New Roman" w:hAnsi="Times New Roman"/>
        </w:rPr>
        <w:t>Maloy</w:t>
      </w:r>
      <w:proofErr w:type="spellEnd"/>
      <w:r>
        <w:rPr>
          <w:rFonts w:ascii="Times New Roman" w:hAnsi="Times New Roman"/>
        </w:rPr>
        <w:t xml:space="preserve"> reported that although the committee hasn’t met formally since the last Board meeting, there are a number of updates for the board.</w:t>
      </w:r>
    </w:p>
    <w:p w:rsidR="00180A32" w:rsidRDefault="00180A32" w:rsidP="00180A32">
      <w:pPr>
        <w:pStyle w:val="ListParagraph"/>
        <w:numPr>
          <w:ilvl w:val="0"/>
          <w:numId w:val="40"/>
        </w:numPr>
        <w:tabs>
          <w:tab w:val="left" w:pos="720"/>
          <w:tab w:val="left" w:pos="1440"/>
          <w:tab w:val="left" w:pos="2160"/>
          <w:tab w:val="left" w:pos="2880"/>
          <w:tab w:val="left" w:pos="3600"/>
        </w:tabs>
        <w:jc w:val="both"/>
        <w:rPr>
          <w:rFonts w:ascii="Times New Roman" w:hAnsi="Times New Roman"/>
        </w:rPr>
      </w:pPr>
      <w:r>
        <w:rPr>
          <w:rFonts w:ascii="Times New Roman" w:hAnsi="Times New Roman"/>
        </w:rPr>
        <w:t xml:space="preserve">There will only be a 1 month extension on the </w:t>
      </w:r>
      <w:proofErr w:type="spellStart"/>
      <w:r>
        <w:rPr>
          <w:rFonts w:ascii="Times New Roman" w:hAnsi="Times New Roman"/>
        </w:rPr>
        <w:t>Interlocal</w:t>
      </w:r>
      <w:proofErr w:type="spellEnd"/>
      <w:r>
        <w:rPr>
          <w:rFonts w:ascii="Times New Roman" w:hAnsi="Times New Roman"/>
        </w:rPr>
        <w:t xml:space="preserve"> agreement with Lebanon Borough for shared Business Office services, due to transition.  Dr. Clark further commented that the Lebanon Borough Board approached Clinton Township Board with the discontinuation of the agreement.</w:t>
      </w:r>
    </w:p>
    <w:p w:rsidR="00180A32" w:rsidRDefault="00180A32" w:rsidP="00180A32">
      <w:pPr>
        <w:pStyle w:val="ListParagraph"/>
        <w:numPr>
          <w:ilvl w:val="0"/>
          <w:numId w:val="40"/>
        </w:numPr>
        <w:tabs>
          <w:tab w:val="left" w:pos="720"/>
          <w:tab w:val="left" w:pos="1440"/>
          <w:tab w:val="left" w:pos="2160"/>
          <w:tab w:val="left" w:pos="2880"/>
          <w:tab w:val="left" w:pos="3600"/>
        </w:tabs>
        <w:jc w:val="both"/>
        <w:rPr>
          <w:rFonts w:ascii="Times New Roman" w:hAnsi="Times New Roman"/>
        </w:rPr>
      </w:pPr>
      <w:r>
        <w:rPr>
          <w:rFonts w:ascii="Times New Roman" w:hAnsi="Times New Roman"/>
        </w:rPr>
        <w:t xml:space="preserve">Clinton Public-Glen Gardner has requested to end the </w:t>
      </w:r>
      <w:proofErr w:type="spellStart"/>
      <w:r>
        <w:rPr>
          <w:rFonts w:ascii="Times New Roman" w:hAnsi="Times New Roman"/>
        </w:rPr>
        <w:t>interlocal</w:t>
      </w:r>
      <w:proofErr w:type="spellEnd"/>
      <w:r>
        <w:rPr>
          <w:rFonts w:ascii="Times New Roman" w:hAnsi="Times New Roman"/>
        </w:rPr>
        <w:t xml:space="preserve"> as they are no longer in need of </w:t>
      </w:r>
      <w:r w:rsidR="009F0766">
        <w:rPr>
          <w:rFonts w:ascii="Times New Roman" w:hAnsi="Times New Roman"/>
        </w:rPr>
        <w:t>the shared service for a Buildings &amp; Grounds Supervisor.</w:t>
      </w:r>
    </w:p>
    <w:p w:rsidR="009F0766" w:rsidRDefault="009F0766" w:rsidP="00180A32">
      <w:pPr>
        <w:pStyle w:val="ListParagraph"/>
        <w:numPr>
          <w:ilvl w:val="0"/>
          <w:numId w:val="40"/>
        </w:numPr>
        <w:tabs>
          <w:tab w:val="left" w:pos="720"/>
          <w:tab w:val="left" w:pos="1440"/>
          <w:tab w:val="left" w:pos="2160"/>
          <w:tab w:val="left" w:pos="2880"/>
          <w:tab w:val="left" w:pos="3600"/>
        </w:tabs>
        <w:jc w:val="both"/>
        <w:rPr>
          <w:rFonts w:ascii="Times New Roman" w:hAnsi="Times New Roman"/>
        </w:rPr>
      </w:pPr>
      <w:r>
        <w:rPr>
          <w:rFonts w:ascii="Times New Roman" w:hAnsi="Times New Roman"/>
        </w:rPr>
        <w:t>There are Cooperative Purchasing agreements for the 2013-14 school year, these are a continuation of current agreements.</w:t>
      </w:r>
    </w:p>
    <w:p w:rsidR="009F0766" w:rsidRDefault="009F0766" w:rsidP="00180A32">
      <w:pPr>
        <w:pStyle w:val="ListParagraph"/>
        <w:numPr>
          <w:ilvl w:val="0"/>
          <w:numId w:val="40"/>
        </w:numPr>
        <w:tabs>
          <w:tab w:val="left" w:pos="720"/>
          <w:tab w:val="left" w:pos="1440"/>
          <w:tab w:val="left" w:pos="2160"/>
          <w:tab w:val="left" w:pos="2880"/>
          <w:tab w:val="left" w:pos="3600"/>
        </w:tabs>
        <w:jc w:val="both"/>
        <w:rPr>
          <w:rFonts w:ascii="Times New Roman" w:hAnsi="Times New Roman"/>
        </w:rPr>
      </w:pPr>
      <w:r>
        <w:rPr>
          <w:rFonts w:ascii="Times New Roman" w:hAnsi="Times New Roman"/>
        </w:rPr>
        <w:t xml:space="preserve">Coordinated Transportation Agreements for the 2013-14 school </w:t>
      </w:r>
      <w:proofErr w:type="gramStart"/>
      <w:r>
        <w:rPr>
          <w:rFonts w:ascii="Times New Roman" w:hAnsi="Times New Roman"/>
        </w:rPr>
        <w:t>year</w:t>
      </w:r>
      <w:proofErr w:type="gramEnd"/>
      <w:r>
        <w:rPr>
          <w:rFonts w:ascii="Times New Roman" w:hAnsi="Times New Roman"/>
        </w:rPr>
        <w:t>, Hunterdon County ESC is a renewal, however we have other available options by adding Warren County Special Services.</w:t>
      </w:r>
    </w:p>
    <w:p w:rsidR="009F0766" w:rsidRDefault="009F0766" w:rsidP="00180A32">
      <w:pPr>
        <w:pStyle w:val="ListParagraph"/>
        <w:numPr>
          <w:ilvl w:val="0"/>
          <w:numId w:val="40"/>
        </w:numPr>
        <w:tabs>
          <w:tab w:val="left" w:pos="720"/>
          <w:tab w:val="left" w:pos="1440"/>
          <w:tab w:val="left" w:pos="2160"/>
          <w:tab w:val="left" w:pos="2880"/>
          <w:tab w:val="left" w:pos="3600"/>
        </w:tabs>
        <w:jc w:val="both"/>
        <w:rPr>
          <w:rFonts w:ascii="Times New Roman" w:hAnsi="Times New Roman"/>
        </w:rPr>
      </w:pPr>
      <w:r>
        <w:rPr>
          <w:rFonts w:ascii="Times New Roman" w:hAnsi="Times New Roman"/>
        </w:rPr>
        <w:t>Grant Applications for federal funding, NCLB &amp; IDEA-B</w:t>
      </w:r>
    </w:p>
    <w:p w:rsidR="009F0766" w:rsidRDefault="009F0766" w:rsidP="00180A32">
      <w:pPr>
        <w:pStyle w:val="ListParagraph"/>
        <w:numPr>
          <w:ilvl w:val="0"/>
          <w:numId w:val="40"/>
        </w:numPr>
        <w:tabs>
          <w:tab w:val="left" w:pos="720"/>
          <w:tab w:val="left" w:pos="1440"/>
          <w:tab w:val="left" w:pos="2160"/>
          <w:tab w:val="left" w:pos="2880"/>
          <w:tab w:val="left" w:pos="3600"/>
        </w:tabs>
        <w:jc w:val="both"/>
        <w:rPr>
          <w:rFonts w:ascii="Times New Roman" w:hAnsi="Times New Roman"/>
        </w:rPr>
      </w:pPr>
      <w:r>
        <w:rPr>
          <w:rFonts w:ascii="Times New Roman" w:hAnsi="Times New Roman"/>
        </w:rPr>
        <w:t>Contract renewals with Hunterdon Co ESC, Delaware Valley Regional for vehicle maintenance, RK Environmental for AHERA requirements</w:t>
      </w:r>
    </w:p>
    <w:p w:rsidR="009F0766" w:rsidRDefault="009F0766" w:rsidP="00180A32">
      <w:pPr>
        <w:pStyle w:val="ListParagraph"/>
        <w:numPr>
          <w:ilvl w:val="0"/>
          <w:numId w:val="40"/>
        </w:numPr>
        <w:tabs>
          <w:tab w:val="left" w:pos="720"/>
          <w:tab w:val="left" w:pos="1440"/>
          <w:tab w:val="left" w:pos="2160"/>
          <w:tab w:val="left" w:pos="2880"/>
          <w:tab w:val="left" w:pos="3600"/>
        </w:tabs>
        <w:jc w:val="both"/>
        <w:rPr>
          <w:rFonts w:ascii="Times New Roman" w:hAnsi="Times New Roman"/>
        </w:rPr>
      </w:pPr>
      <w:r>
        <w:rPr>
          <w:rFonts w:ascii="Times New Roman" w:hAnsi="Times New Roman"/>
        </w:rPr>
        <w:t>Annual year end reserve account deposits.</w:t>
      </w:r>
    </w:p>
    <w:p w:rsidR="009F0766" w:rsidRDefault="009F0766" w:rsidP="00180A32">
      <w:pPr>
        <w:pStyle w:val="ListParagraph"/>
        <w:numPr>
          <w:ilvl w:val="0"/>
          <w:numId w:val="40"/>
        </w:numPr>
        <w:tabs>
          <w:tab w:val="left" w:pos="720"/>
          <w:tab w:val="left" w:pos="1440"/>
          <w:tab w:val="left" w:pos="2160"/>
          <w:tab w:val="left" w:pos="2880"/>
          <w:tab w:val="left" w:pos="3600"/>
        </w:tabs>
        <w:jc w:val="both"/>
        <w:rPr>
          <w:rFonts w:ascii="Times New Roman" w:hAnsi="Times New Roman"/>
        </w:rPr>
      </w:pPr>
      <w:r>
        <w:rPr>
          <w:rFonts w:ascii="Times New Roman" w:hAnsi="Times New Roman"/>
        </w:rPr>
        <w:t>Special Education contracts for tuition and related services</w:t>
      </w:r>
    </w:p>
    <w:p w:rsidR="009F0766" w:rsidRPr="00180A32" w:rsidRDefault="009F0766" w:rsidP="00180A32">
      <w:pPr>
        <w:pStyle w:val="ListParagraph"/>
        <w:numPr>
          <w:ilvl w:val="0"/>
          <w:numId w:val="40"/>
        </w:numPr>
        <w:tabs>
          <w:tab w:val="left" w:pos="720"/>
          <w:tab w:val="left" w:pos="1440"/>
          <w:tab w:val="left" w:pos="2160"/>
          <w:tab w:val="left" w:pos="2880"/>
          <w:tab w:val="left" w:pos="3600"/>
        </w:tabs>
        <w:jc w:val="both"/>
        <w:rPr>
          <w:rFonts w:ascii="Times New Roman" w:hAnsi="Times New Roman"/>
        </w:rPr>
      </w:pPr>
      <w:r>
        <w:rPr>
          <w:rFonts w:ascii="Times New Roman" w:hAnsi="Times New Roman"/>
        </w:rPr>
        <w:t>Parental Agreement for transportation, which is another option for the district to provide transportation services where applicable.</w:t>
      </w:r>
    </w:p>
    <w:p w:rsidR="0068124E" w:rsidRPr="00EC23BA" w:rsidRDefault="00FB0F72" w:rsidP="0068124E">
      <w:pPr>
        <w:pStyle w:val="1AutoList1"/>
        <w:tabs>
          <w:tab w:val="clear" w:pos="720"/>
        </w:tabs>
        <w:rPr>
          <w:b/>
          <w:u w:val="single"/>
        </w:rPr>
      </w:pPr>
      <w:r>
        <w:rPr>
          <w:b/>
          <w:u w:val="single"/>
        </w:rPr>
        <w:t>Action 13-</w:t>
      </w:r>
      <w:r w:rsidR="00271E7E">
        <w:rPr>
          <w:b/>
          <w:u w:val="single"/>
        </w:rPr>
        <w:t>FF-180</w:t>
      </w:r>
      <w:r w:rsidR="0068124E" w:rsidRPr="005174CD">
        <w:rPr>
          <w:b/>
          <w:u w:val="single"/>
        </w:rPr>
        <w:t>:</w:t>
      </w:r>
    </w:p>
    <w:p w:rsidR="0068124E" w:rsidRPr="00EC23BA" w:rsidRDefault="0068124E" w:rsidP="0068124E">
      <w:pPr>
        <w:tabs>
          <w:tab w:val="left" w:pos="720"/>
          <w:tab w:val="left" w:pos="1440"/>
          <w:tab w:val="left" w:pos="2160"/>
          <w:tab w:val="left" w:pos="2880"/>
          <w:tab w:val="left" w:pos="3600"/>
        </w:tabs>
        <w:jc w:val="both"/>
        <w:rPr>
          <w:rFonts w:ascii="Times New Roman" w:hAnsi="Times New Roman"/>
        </w:rPr>
      </w:pPr>
    </w:p>
    <w:p w:rsidR="0022589F" w:rsidRPr="004F3B39" w:rsidRDefault="0068124E" w:rsidP="0022589F">
      <w:pPr>
        <w:tabs>
          <w:tab w:val="left" w:pos="0"/>
          <w:tab w:val="left" w:pos="630"/>
          <w:tab w:val="left" w:pos="864"/>
          <w:tab w:val="left" w:pos="1008"/>
        </w:tabs>
        <w:jc w:val="both"/>
        <w:rPr>
          <w:rFonts w:ascii="Times New Roman" w:hAnsi="Times New Roman"/>
          <w:i/>
          <w:color w:val="FF0000"/>
        </w:rPr>
      </w:pPr>
      <w:r w:rsidRPr="00EC23BA">
        <w:rPr>
          <w:rFonts w:ascii="Times New Roman" w:hAnsi="Times New Roman"/>
          <w:b/>
          <w:i/>
        </w:rPr>
        <w:t>BE IT RESOLVED</w:t>
      </w:r>
      <w:r w:rsidRPr="00EC23BA">
        <w:rPr>
          <w:rFonts w:ascii="Times New Roman" w:hAnsi="Times New Roman"/>
          <w:i/>
        </w:rPr>
        <w:t xml:space="preserve"> that the Board of Education hereby approves the payment of bills in the </w:t>
      </w:r>
      <w:r w:rsidRPr="002C1E06">
        <w:rPr>
          <w:rFonts w:ascii="Times New Roman" w:hAnsi="Times New Roman"/>
          <w:i/>
        </w:rPr>
        <w:t xml:space="preserve">amount </w:t>
      </w:r>
      <w:r w:rsidRPr="00E41221">
        <w:rPr>
          <w:rFonts w:ascii="Times New Roman" w:hAnsi="Times New Roman"/>
          <w:i/>
        </w:rPr>
        <w:t xml:space="preserve">of </w:t>
      </w:r>
      <w:r w:rsidR="000501DD">
        <w:rPr>
          <w:rFonts w:ascii="Times New Roman" w:hAnsi="Times New Roman"/>
          <w:i/>
        </w:rPr>
        <w:t>$</w:t>
      </w:r>
      <w:r w:rsidR="000501DD" w:rsidRPr="000501DD">
        <w:rPr>
          <w:rFonts w:ascii="Times New Roman" w:hAnsi="Times New Roman"/>
          <w:i/>
        </w:rPr>
        <w:t>1,767,198.93</w:t>
      </w:r>
      <w:r w:rsidR="00FB0F72" w:rsidRPr="000501DD">
        <w:rPr>
          <w:rFonts w:ascii="Times New Roman" w:hAnsi="Times New Roman"/>
          <w:i/>
          <w:color w:val="FF0000"/>
        </w:rPr>
        <w:t xml:space="preserve"> </w:t>
      </w:r>
      <w:r w:rsidR="00FB0F72" w:rsidRPr="00883493">
        <w:rPr>
          <w:rFonts w:ascii="Times New Roman" w:hAnsi="Times New Roman"/>
          <w:i/>
        </w:rPr>
        <w:t xml:space="preserve">for the period ending </w:t>
      </w:r>
      <w:r w:rsidR="00F34378">
        <w:rPr>
          <w:rFonts w:ascii="Times New Roman" w:hAnsi="Times New Roman"/>
          <w:i/>
        </w:rPr>
        <w:t>June 24</w:t>
      </w:r>
      <w:r w:rsidR="00E97D4F" w:rsidRPr="00883493">
        <w:rPr>
          <w:rFonts w:ascii="Times New Roman" w:hAnsi="Times New Roman"/>
          <w:i/>
        </w:rPr>
        <w:t>,</w:t>
      </w:r>
      <w:r w:rsidR="005B6D99" w:rsidRPr="00883493">
        <w:rPr>
          <w:rFonts w:ascii="Times New Roman" w:hAnsi="Times New Roman"/>
          <w:i/>
        </w:rPr>
        <w:t xml:space="preserve"> 2013</w:t>
      </w:r>
      <w:r w:rsidR="00FB0F72" w:rsidRPr="00883493">
        <w:rPr>
          <w:rFonts w:ascii="Times New Roman" w:hAnsi="Times New Roman"/>
          <w:i/>
        </w:rPr>
        <w:t>.</w:t>
      </w:r>
    </w:p>
    <w:p w:rsidR="00C955AF" w:rsidRDefault="00C955AF" w:rsidP="00905E33">
      <w:pPr>
        <w:pStyle w:val="1AutoList1"/>
        <w:tabs>
          <w:tab w:val="clear" w:pos="720"/>
        </w:tabs>
        <w:rPr>
          <w:b/>
          <w:u w:val="single"/>
        </w:rPr>
      </w:pPr>
    </w:p>
    <w:p w:rsidR="00905E33" w:rsidRPr="001B0098" w:rsidRDefault="0023534B" w:rsidP="00905E33">
      <w:pPr>
        <w:pStyle w:val="1AutoList1"/>
        <w:tabs>
          <w:tab w:val="clear" w:pos="720"/>
        </w:tabs>
        <w:rPr>
          <w:b/>
          <w:u w:val="single"/>
        </w:rPr>
      </w:pPr>
      <w:r w:rsidRPr="001B0098">
        <w:rPr>
          <w:b/>
          <w:u w:val="single"/>
        </w:rPr>
        <w:t>Action 13</w:t>
      </w:r>
      <w:r w:rsidR="00905E33" w:rsidRPr="001B0098">
        <w:rPr>
          <w:b/>
          <w:u w:val="single"/>
        </w:rPr>
        <w:t>-FF-</w:t>
      </w:r>
      <w:r w:rsidR="00271E7E">
        <w:rPr>
          <w:b/>
          <w:u w:val="single"/>
        </w:rPr>
        <w:t>181</w:t>
      </w:r>
      <w:r w:rsidR="00FB0F72" w:rsidRPr="001B0098">
        <w:rPr>
          <w:b/>
          <w:u w:val="single"/>
        </w:rPr>
        <w:t>:</w:t>
      </w:r>
    </w:p>
    <w:p w:rsidR="00905E33" w:rsidRPr="00EC23BA" w:rsidRDefault="00905E33" w:rsidP="00905E33">
      <w:pPr>
        <w:pStyle w:val="BodyTextIndent"/>
        <w:tabs>
          <w:tab w:val="left" w:pos="720"/>
        </w:tabs>
        <w:ind w:left="0" w:firstLine="0"/>
        <w:jc w:val="both"/>
        <w:rPr>
          <w:rFonts w:ascii="Times New Roman" w:hAnsi="Times New Roman" w:cs="Lucida Calligraphy"/>
          <w:i/>
          <w:iCs/>
          <w:color w:val="FF0000"/>
          <w:sz w:val="24"/>
          <w:szCs w:val="28"/>
        </w:rPr>
      </w:pPr>
    </w:p>
    <w:p w:rsidR="0050451A" w:rsidRPr="00EC23BA" w:rsidRDefault="0050451A" w:rsidP="00504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iCs/>
        </w:rPr>
      </w:pPr>
      <w:r w:rsidRPr="00EC23BA">
        <w:rPr>
          <w:rFonts w:ascii="Times New Roman" w:hAnsi="Times New Roman"/>
          <w:b/>
          <w:bCs/>
          <w:i/>
          <w:iCs/>
        </w:rPr>
        <w:t xml:space="preserve">BE IT RESOLVED </w:t>
      </w:r>
      <w:r w:rsidRPr="00EC23BA">
        <w:rPr>
          <w:rFonts w:ascii="Times New Roman" w:hAnsi="Times New Roman"/>
          <w:i/>
          <w:iCs/>
        </w:rPr>
        <w:t xml:space="preserve">that the Board of Education hereby approves the following requests for employee/board member travel in accordance with the School District Accountability Act and Board of Education Policy No. 6471 “School District Travel.” Only overnight stays are eligible to meal reimbursement. Mileage, meals, and lodging reimbursements shall be in accordance with NJ Statute, Code and NJ Department of Treasury Guidelines. Where more than five individuals from the district are to attend the same out-of-state conference, the school district shall obtain the prior written approval of the Executive County Superintendent, OMB Mileage Reimbursement Rate: $0.31. </w:t>
      </w:r>
    </w:p>
    <w:p w:rsidR="0050451A" w:rsidRPr="00EC23BA" w:rsidRDefault="0050451A" w:rsidP="0050451A">
      <w:pPr>
        <w:pStyle w:val="1AutoList1"/>
        <w:tabs>
          <w:tab w:val="clear" w:pos="720"/>
        </w:tabs>
        <w:rPr>
          <w:b/>
          <w:u w:val="single"/>
        </w:rPr>
      </w:pPr>
    </w:p>
    <w:tbl>
      <w:tblPr>
        <w:tblW w:w="979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59"/>
        <w:gridCol w:w="2392"/>
        <w:gridCol w:w="1401"/>
        <w:gridCol w:w="1098"/>
        <w:gridCol w:w="1098"/>
        <w:gridCol w:w="1343"/>
      </w:tblGrid>
      <w:tr w:rsidR="0050451A" w:rsidRPr="00EC23BA">
        <w:trPr>
          <w:trHeight w:val="576"/>
        </w:trPr>
        <w:tc>
          <w:tcPr>
            <w:tcW w:w="2459" w:type="dxa"/>
          </w:tcPr>
          <w:p w:rsidR="0050451A" w:rsidRPr="00EC23BA" w:rsidRDefault="0050451A" w:rsidP="00B70E24">
            <w:pPr>
              <w:jc w:val="both"/>
              <w:rPr>
                <w:rFonts w:ascii="Times New Roman" w:hAnsi="Times New Roman"/>
                <w:b/>
                <w:i/>
              </w:rPr>
            </w:pPr>
            <w:r w:rsidRPr="00EC23BA">
              <w:rPr>
                <w:rFonts w:ascii="Times New Roman" w:hAnsi="Times New Roman"/>
                <w:b/>
                <w:i/>
              </w:rPr>
              <w:t>Employee/School</w:t>
            </w:r>
          </w:p>
        </w:tc>
        <w:tc>
          <w:tcPr>
            <w:tcW w:w="2392" w:type="dxa"/>
          </w:tcPr>
          <w:p w:rsidR="0050451A" w:rsidRPr="00EC23BA" w:rsidRDefault="0050451A" w:rsidP="00B70E24">
            <w:pPr>
              <w:jc w:val="both"/>
              <w:rPr>
                <w:rFonts w:ascii="Times New Roman" w:hAnsi="Times New Roman"/>
                <w:b/>
                <w:i/>
              </w:rPr>
            </w:pPr>
            <w:r w:rsidRPr="00EC23BA">
              <w:rPr>
                <w:rFonts w:ascii="Times New Roman" w:hAnsi="Times New Roman"/>
                <w:b/>
                <w:i/>
              </w:rPr>
              <w:t>Program</w:t>
            </w:r>
          </w:p>
          <w:p w:rsidR="0050451A" w:rsidRPr="00EC23BA" w:rsidRDefault="0050451A" w:rsidP="00B70E24">
            <w:pPr>
              <w:jc w:val="both"/>
              <w:rPr>
                <w:rFonts w:ascii="Times New Roman" w:hAnsi="Times New Roman"/>
                <w:b/>
                <w:i/>
              </w:rPr>
            </w:pPr>
            <w:r w:rsidRPr="00EC23BA">
              <w:rPr>
                <w:rFonts w:ascii="Times New Roman" w:hAnsi="Times New Roman"/>
                <w:b/>
                <w:i/>
              </w:rPr>
              <w:t>Title/Location</w:t>
            </w:r>
          </w:p>
        </w:tc>
        <w:tc>
          <w:tcPr>
            <w:tcW w:w="1401" w:type="dxa"/>
          </w:tcPr>
          <w:p w:rsidR="0050451A" w:rsidRPr="00EC23BA" w:rsidRDefault="0050451A" w:rsidP="00B70E24">
            <w:pPr>
              <w:jc w:val="both"/>
              <w:rPr>
                <w:rFonts w:ascii="Times New Roman" w:hAnsi="Times New Roman"/>
                <w:b/>
                <w:i/>
              </w:rPr>
            </w:pPr>
            <w:r w:rsidRPr="00EC23BA">
              <w:rPr>
                <w:rFonts w:ascii="Times New Roman" w:hAnsi="Times New Roman"/>
                <w:b/>
                <w:i/>
              </w:rPr>
              <w:t>Date</w:t>
            </w:r>
          </w:p>
        </w:tc>
        <w:tc>
          <w:tcPr>
            <w:tcW w:w="1098" w:type="dxa"/>
          </w:tcPr>
          <w:p w:rsidR="0050451A" w:rsidRPr="00EC23BA" w:rsidRDefault="0050451A" w:rsidP="00B70E24">
            <w:pPr>
              <w:jc w:val="both"/>
              <w:rPr>
                <w:rFonts w:ascii="Times New Roman" w:hAnsi="Times New Roman"/>
                <w:b/>
                <w:i/>
              </w:rPr>
            </w:pPr>
            <w:r w:rsidRPr="00EC23BA">
              <w:rPr>
                <w:rFonts w:ascii="Times New Roman" w:hAnsi="Times New Roman"/>
                <w:b/>
                <w:i/>
              </w:rPr>
              <w:t>Cost</w:t>
            </w:r>
          </w:p>
        </w:tc>
        <w:tc>
          <w:tcPr>
            <w:tcW w:w="1098" w:type="dxa"/>
          </w:tcPr>
          <w:p w:rsidR="0050451A" w:rsidRPr="00EC23BA" w:rsidRDefault="0050451A" w:rsidP="00B70E24">
            <w:pPr>
              <w:jc w:val="both"/>
              <w:rPr>
                <w:rFonts w:ascii="Times New Roman" w:hAnsi="Times New Roman"/>
                <w:b/>
                <w:i/>
              </w:rPr>
            </w:pPr>
            <w:r w:rsidRPr="00EC23BA">
              <w:rPr>
                <w:rFonts w:ascii="Times New Roman" w:hAnsi="Times New Roman"/>
                <w:b/>
                <w:i/>
              </w:rPr>
              <w:t>Mileage</w:t>
            </w:r>
          </w:p>
        </w:tc>
        <w:tc>
          <w:tcPr>
            <w:tcW w:w="1343" w:type="dxa"/>
          </w:tcPr>
          <w:p w:rsidR="0050451A" w:rsidRPr="00EC23BA" w:rsidRDefault="0050451A" w:rsidP="003F010F">
            <w:pPr>
              <w:jc w:val="center"/>
              <w:rPr>
                <w:rFonts w:ascii="Times New Roman" w:hAnsi="Times New Roman"/>
                <w:b/>
                <w:i/>
              </w:rPr>
            </w:pPr>
            <w:r w:rsidRPr="00EC23BA">
              <w:rPr>
                <w:rFonts w:ascii="Times New Roman" w:hAnsi="Times New Roman"/>
                <w:b/>
                <w:i/>
              </w:rPr>
              <w:t>Lodging/</w:t>
            </w:r>
          </w:p>
          <w:p w:rsidR="0050451A" w:rsidRPr="00EC23BA" w:rsidRDefault="0050451A" w:rsidP="003F010F">
            <w:pPr>
              <w:jc w:val="center"/>
              <w:rPr>
                <w:rFonts w:ascii="Times New Roman" w:hAnsi="Times New Roman"/>
                <w:b/>
                <w:i/>
              </w:rPr>
            </w:pPr>
            <w:r w:rsidRPr="00EC23BA">
              <w:rPr>
                <w:rFonts w:ascii="Times New Roman" w:hAnsi="Times New Roman"/>
                <w:b/>
                <w:i/>
              </w:rPr>
              <w:t>Meals</w:t>
            </w:r>
          </w:p>
        </w:tc>
      </w:tr>
      <w:tr w:rsidR="00D03A79" w:rsidRPr="00EC23BA">
        <w:trPr>
          <w:trHeight w:val="576"/>
        </w:trPr>
        <w:tc>
          <w:tcPr>
            <w:tcW w:w="2459" w:type="dxa"/>
          </w:tcPr>
          <w:p w:rsidR="00D03A79" w:rsidRPr="001B0098" w:rsidRDefault="00D03A79" w:rsidP="007B4AF1">
            <w:pPr>
              <w:rPr>
                <w:rFonts w:ascii="Times New Roman" w:hAnsi="Times New Roman"/>
                <w:i/>
              </w:rPr>
            </w:pPr>
            <w:r>
              <w:rPr>
                <w:rFonts w:ascii="Times New Roman" w:hAnsi="Times New Roman"/>
                <w:i/>
              </w:rPr>
              <w:t xml:space="preserve">Bobbie </w:t>
            </w:r>
            <w:proofErr w:type="spellStart"/>
            <w:r>
              <w:rPr>
                <w:rFonts w:ascii="Times New Roman" w:hAnsi="Times New Roman"/>
                <w:i/>
              </w:rPr>
              <w:t>Felip</w:t>
            </w:r>
            <w:proofErr w:type="spellEnd"/>
            <w:r>
              <w:rPr>
                <w:rFonts w:ascii="Times New Roman" w:hAnsi="Times New Roman"/>
                <w:i/>
              </w:rPr>
              <w:t>, PMG</w:t>
            </w:r>
          </w:p>
        </w:tc>
        <w:tc>
          <w:tcPr>
            <w:tcW w:w="2392" w:type="dxa"/>
          </w:tcPr>
          <w:p w:rsidR="00D03A79" w:rsidRPr="004E759B" w:rsidRDefault="00D03A79" w:rsidP="00D03A79">
            <w:pPr>
              <w:rPr>
                <w:rFonts w:ascii="Times New Roman" w:hAnsi="Times New Roman"/>
                <w:i/>
                <w:sz w:val="20"/>
                <w:szCs w:val="20"/>
              </w:rPr>
            </w:pPr>
            <w:r w:rsidRPr="004E759B">
              <w:rPr>
                <w:rFonts w:ascii="Times New Roman" w:hAnsi="Times New Roman"/>
                <w:i/>
                <w:sz w:val="20"/>
                <w:szCs w:val="20"/>
              </w:rPr>
              <w:t>Student Growth Objectives, NJPSA, Jamesburg, NJ</w:t>
            </w:r>
          </w:p>
        </w:tc>
        <w:tc>
          <w:tcPr>
            <w:tcW w:w="1401" w:type="dxa"/>
          </w:tcPr>
          <w:p w:rsidR="00D03A79" w:rsidRPr="001B0098" w:rsidRDefault="00D03A79" w:rsidP="006E1718">
            <w:pPr>
              <w:rPr>
                <w:rFonts w:ascii="Times New Roman" w:hAnsi="Times New Roman"/>
                <w:i/>
              </w:rPr>
            </w:pPr>
            <w:r>
              <w:rPr>
                <w:rFonts w:ascii="Times New Roman" w:hAnsi="Times New Roman"/>
                <w:i/>
              </w:rPr>
              <w:t xml:space="preserve">8/13/13 </w:t>
            </w:r>
            <w:r w:rsidR="006E1718">
              <w:rPr>
                <w:rFonts w:ascii="Times New Roman" w:hAnsi="Times New Roman"/>
                <w:i/>
              </w:rPr>
              <w:t>-</w:t>
            </w:r>
            <w:r>
              <w:rPr>
                <w:rFonts w:ascii="Times New Roman" w:hAnsi="Times New Roman"/>
                <w:i/>
              </w:rPr>
              <w:t xml:space="preserve"> 8/15/13</w:t>
            </w:r>
          </w:p>
        </w:tc>
        <w:tc>
          <w:tcPr>
            <w:tcW w:w="1098" w:type="dxa"/>
          </w:tcPr>
          <w:p w:rsidR="00D03A79" w:rsidRPr="001B0098" w:rsidRDefault="00D03A79" w:rsidP="00B70E24">
            <w:pPr>
              <w:jc w:val="both"/>
              <w:rPr>
                <w:rFonts w:ascii="Times New Roman" w:hAnsi="Times New Roman"/>
                <w:i/>
              </w:rPr>
            </w:pPr>
            <w:r>
              <w:rPr>
                <w:rFonts w:ascii="Times New Roman" w:hAnsi="Times New Roman"/>
                <w:i/>
              </w:rPr>
              <w:t>$280</w:t>
            </w:r>
          </w:p>
        </w:tc>
        <w:tc>
          <w:tcPr>
            <w:tcW w:w="1098" w:type="dxa"/>
          </w:tcPr>
          <w:p w:rsidR="00D03A79" w:rsidRPr="001B0098" w:rsidRDefault="00D03A79" w:rsidP="003458A7">
            <w:pPr>
              <w:jc w:val="center"/>
              <w:rPr>
                <w:rFonts w:ascii="Times New Roman" w:hAnsi="Times New Roman"/>
                <w:i/>
              </w:rPr>
            </w:pPr>
            <w:r>
              <w:rPr>
                <w:rFonts w:ascii="Times New Roman" w:hAnsi="Times New Roman"/>
                <w:i/>
              </w:rPr>
              <w:t>OMB</w:t>
            </w:r>
          </w:p>
        </w:tc>
        <w:tc>
          <w:tcPr>
            <w:tcW w:w="1343" w:type="dxa"/>
          </w:tcPr>
          <w:p w:rsidR="00D03A79" w:rsidRPr="001B0098" w:rsidRDefault="00D03A79" w:rsidP="003F010F">
            <w:pPr>
              <w:jc w:val="center"/>
              <w:rPr>
                <w:rFonts w:ascii="Times New Roman" w:hAnsi="Times New Roman"/>
                <w:i/>
              </w:rPr>
            </w:pPr>
            <w:r>
              <w:rPr>
                <w:rFonts w:ascii="Times New Roman" w:hAnsi="Times New Roman"/>
                <w:i/>
              </w:rPr>
              <w:t>N/A</w:t>
            </w:r>
          </w:p>
        </w:tc>
      </w:tr>
      <w:tr w:rsidR="00D03A79" w:rsidRPr="00EC23BA">
        <w:trPr>
          <w:trHeight w:val="576"/>
        </w:trPr>
        <w:tc>
          <w:tcPr>
            <w:tcW w:w="2459" w:type="dxa"/>
          </w:tcPr>
          <w:p w:rsidR="00D03A79" w:rsidRPr="001B0098" w:rsidRDefault="00D03A79" w:rsidP="007B4AF1">
            <w:pPr>
              <w:rPr>
                <w:rFonts w:ascii="Times New Roman" w:hAnsi="Times New Roman"/>
                <w:i/>
              </w:rPr>
            </w:pPr>
            <w:r>
              <w:rPr>
                <w:rFonts w:ascii="Times New Roman" w:hAnsi="Times New Roman"/>
                <w:i/>
              </w:rPr>
              <w:lastRenderedPageBreak/>
              <w:t xml:space="preserve">Bobbie </w:t>
            </w:r>
            <w:proofErr w:type="spellStart"/>
            <w:r>
              <w:rPr>
                <w:rFonts w:ascii="Times New Roman" w:hAnsi="Times New Roman"/>
                <w:i/>
              </w:rPr>
              <w:t>Felip</w:t>
            </w:r>
            <w:proofErr w:type="spellEnd"/>
            <w:r>
              <w:rPr>
                <w:rFonts w:ascii="Times New Roman" w:hAnsi="Times New Roman"/>
                <w:i/>
              </w:rPr>
              <w:t>, PMG</w:t>
            </w:r>
          </w:p>
        </w:tc>
        <w:tc>
          <w:tcPr>
            <w:tcW w:w="2392" w:type="dxa"/>
          </w:tcPr>
          <w:p w:rsidR="00D03A79" w:rsidRPr="001B0098" w:rsidRDefault="00D03A79" w:rsidP="00D03017">
            <w:pPr>
              <w:rPr>
                <w:rFonts w:ascii="Times New Roman" w:hAnsi="Times New Roman"/>
                <w:i/>
              </w:rPr>
            </w:pPr>
            <w:r>
              <w:rPr>
                <w:rFonts w:ascii="Times New Roman" w:hAnsi="Times New Roman"/>
                <w:i/>
              </w:rPr>
              <w:t>FEA/NJPSA/NJASD Fall Conference, Long Branch, NJ</w:t>
            </w:r>
          </w:p>
        </w:tc>
        <w:tc>
          <w:tcPr>
            <w:tcW w:w="1401" w:type="dxa"/>
          </w:tcPr>
          <w:p w:rsidR="00D03A79" w:rsidRPr="001B0098" w:rsidRDefault="00D03A79" w:rsidP="003410CC">
            <w:pPr>
              <w:rPr>
                <w:rFonts w:ascii="Times New Roman" w:hAnsi="Times New Roman"/>
                <w:i/>
              </w:rPr>
            </w:pPr>
            <w:r>
              <w:rPr>
                <w:rFonts w:ascii="Times New Roman" w:hAnsi="Times New Roman"/>
                <w:i/>
              </w:rPr>
              <w:t>10/17/13 – 10/18/13</w:t>
            </w:r>
          </w:p>
        </w:tc>
        <w:tc>
          <w:tcPr>
            <w:tcW w:w="1098" w:type="dxa"/>
          </w:tcPr>
          <w:p w:rsidR="00D03A79" w:rsidRPr="001B0098" w:rsidRDefault="00D03A79" w:rsidP="00B70E24">
            <w:pPr>
              <w:jc w:val="both"/>
              <w:rPr>
                <w:rFonts w:ascii="Times New Roman" w:hAnsi="Times New Roman"/>
                <w:i/>
              </w:rPr>
            </w:pPr>
            <w:r>
              <w:rPr>
                <w:rFonts w:ascii="Times New Roman" w:hAnsi="Times New Roman"/>
                <w:i/>
              </w:rPr>
              <w:t>$225</w:t>
            </w:r>
          </w:p>
        </w:tc>
        <w:tc>
          <w:tcPr>
            <w:tcW w:w="1098" w:type="dxa"/>
          </w:tcPr>
          <w:p w:rsidR="00D03A79" w:rsidRPr="001B0098" w:rsidRDefault="00D03A79" w:rsidP="003458A7">
            <w:pPr>
              <w:jc w:val="center"/>
              <w:rPr>
                <w:rFonts w:ascii="Times New Roman" w:hAnsi="Times New Roman"/>
                <w:i/>
              </w:rPr>
            </w:pPr>
            <w:r>
              <w:rPr>
                <w:rFonts w:ascii="Times New Roman" w:hAnsi="Times New Roman"/>
                <w:i/>
              </w:rPr>
              <w:t>OMB</w:t>
            </w:r>
          </w:p>
        </w:tc>
        <w:tc>
          <w:tcPr>
            <w:tcW w:w="1343" w:type="dxa"/>
          </w:tcPr>
          <w:p w:rsidR="00D03A79" w:rsidRPr="001B0098" w:rsidRDefault="00D03A79" w:rsidP="003F010F">
            <w:pPr>
              <w:jc w:val="center"/>
              <w:rPr>
                <w:rFonts w:ascii="Times New Roman" w:hAnsi="Times New Roman"/>
                <w:i/>
              </w:rPr>
            </w:pPr>
            <w:r>
              <w:rPr>
                <w:rFonts w:ascii="Times New Roman" w:hAnsi="Times New Roman"/>
                <w:i/>
              </w:rPr>
              <w:t>N/A</w:t>
            </w:r>
          </w:p>
        </w:tc>
      </w:tr>
      <w:tr w:rsidR="007A6D7B" w:rsidRPr="00EC23BA">
        <w:trPr>
          <w:trHeight w:val="576"/>
        </w:trPr>
        <w:tc>
          <w:tcPr>
            <w:tcW w:w="2459" w:type="dxa"/>
          </w:tcPr>
          <w:p w:rsidR="007A6D7B" w:rsidRDefault="007A6D7B" w:rsidP="007B4AF1">
            <w:pPr>
              <w:rPr>
                <w:rFonts w:ascii="Times New Roman" w:hAnsi="Times New Roman"/>
                <w:i/>
              </w:rPr>
            </w:pPr>
            <w:r w:rsidRPr="002B236C">
              <w:rPr>
                <w:rFonts w:ascii="Times New Roman" w:hAnsi="Times New Roman"/>
                <w:i/>
              </w:rPr>
              <w:t>Lynn Avery, Keri</w:t>
            </w:r>
            <w:r>
              <w:rPr>
                <w:rFonts w:ascii="Times New Roman" w:hAnsi="Times New Roman"/>
                <w:i/>
              </w:rPr>
              <w:t xml:space="preserve"> </w:t>
            </w:r>
            <w:proofErr w:type="spellStart"/>
            <w:r>
              <w:rPr>
                <w:rFonts w:ascii="Times New Roman" w:hAnsi="Times New Roman"/>
                <w:i/>
              </w:rPr>
              <w:t>Harbison</w:t>
            </w:r>
            <w:proofErr w:type="spellEnd"/>
            <w:r>
              <w:rPr>
                <w:rFonts w:ascii="Times New Roman" w:hAnsi="Times New Roman"/>
                <w:i/>
              </w:rPr>
              <w:t xml:space="preserve">, </w:t>
            </w:r>
            <w:proofErr w:type="spellStart"/>
            <w:r w:rsidR="00DE1815">
              <w:rPr>
                <w:rFonts w:ascii="Times New Roman" w:hAnsi="Times New Roman"/>
                <w:i/>
              </w:rPr>
              <w:t>Lina</w:t>
            </w:r>
            <w:proofErr w:type="spellEnd"/>
            <w:r w:rsidR="00DE1815">
              <w:rPr>
                <w:rFonts w:ascii="Times New Roman" w:hAnsi="Times New Roman"/>
                <w:i/>
              </w:rPr>
              <w:t xml:space="preserve"> </w:t>
            </w:r>
            <w:proofErr w:type="spellStart"/>
            <w:r w:rsidR="00DE1815">
              <w:rPr>
                <w:rFonts w:ascii="Times New Roman" w:hAnsi="Times New Roman"/>
                <w:i/>
              </w:rPr>
              <w:t>Staropoli</w:t>
            </w:r>
            <w:proofErr w:type="spellEnd"/>
            <w:r w:rsidR="00DE1815">
              <w:rPr>
                <w:rFonts w:ascii="Times New Roman" w:hAnsi="Times New Roman"/>
                <w:i/>
              </w:rPr>
              <w:t xml:space="preserve">, </w:t>
            </w:r>
            <w:r>
              <w:rPr>
                <w:rFonts w:ascii="Times New Roman" w:hAnsi="Times New Roman"/>
                <w:i/>
              </w:rPr>
              <w:t>SRS</w:t>
            </w:r>
          </w:p>
        </w:tc>
        <w:tc>
          <w:tcPr>
            <w:tcW w:w="2392" w:type="dxa"/>
          </w:tcPr>
          <w:p w:rsidR="007A6D7B" w:rsidRDefault="007A6D7B" w:rsidP="00D03017">
            <w:pPr>
              <w:rPr>
                <w:rFonts w:ascii="Times New Roman" w:hAnsi="Times New Roman"/>
                <w:i/>
              </w:rPr>
            </w:pPr>
            <w:r>
              <w:rPr>
                <w:rFonts w:ascii="Times New Roman" w:hAnsi="Times New Roman"/>
                <w:i/>
              </w:rPr>
              <w:t>NJCIE</w:t>
            </w:r>
            <w:r w:rsidR="002B236C">
              <w:rPr>
                <w:rFonts w:ascii="Times New Roman" w:hAnsi="Times New Roman"/>
                <w:i/>
              </w:rPr>
              <w:t xml:space="preserve"> Inclusion Conference, Ewing, NJ</w:t>
            </w:r>
          </w:p>
        </w:tc>
        <w:tc>
          <w:tcPr>
            <w:tcW w:w="1401" w:type="dxa"/>
          </w:tcPr>
          <w:p w:rsidR="007A6D7B" w:rsidRDefault="002B236C" w:rsidP="003239A4">
            <w:pPr>
              <w:rPr>
                <w:rFonts w:ascii="Times New Roman" w:hAnsi="Times New Roman"/>
                <w:i/>
              </w:rPr>
            </w:pPr>
            <w:r>
              <w:rPr>
                <w:rFonts w:ascii="Times New Roman" w:hAnsi="Times New Roman"/>
                <w:i/>
              </w:rPr>
              <w:t xml:space="preserve">6/26/13 </w:t>
            </w:r>
            <w:r w:rsidR="003239A4">
              <w:rPr>
                <w:rFonts w:ascii="Times New Roman" w:hAnsi="Times New Roman"/>
                <w:i/>
              </w:rPr>
              <w:t>-</w:t>
            </w:r>
            <w:r>
              <w:rPr>
                <w:rFonts w:ascii="Times New Roman" w:hAnsi="Times New Roman"/>
                <w:i/>
              </w:rPr>
              <w:t xml:space="preserve"> 6/27/13</w:t>
            </w:r>
          </w:p>
        </w:tc>
        <w:tc>
          <w:tcPr>
            <w:tcW w:w="1098" w:type="dxa"/>
          </w:tcPr>
          <w:p w:rsidR="007A6D7B" w:rsidRDefault="002B236C" w:rsidP="00B70E24">
            <w:pPr>
              <w:jc w:val="both"/>
              <w:rPr>
                <w:rFonts w:ascii="Times New Roman" w:hAnsi="Times New Roman"/>
                <w:i/>
              </w:rPr>
            </w:pPr>
            <w:r>
              <w:rPr>
                <w:rFonts w:ascii="Times New Roman" w:hAnsi="Times New Roman"/>
                <w:i/>
              </w:rPr>
              <w:t>$235 each</w:t>
            </w:r>
          </w:p>
        </w:tc>
        <w:tc>
          <w:tcPr>
            <w:tcW w:w="1098" w:type="dxa"/>
          </w:tcPr>
          <w:p w:rsidR="007A6D7B" w:rsidRDefault="007A6D7B" w:rsidP="003458A7">
            <w:pPr>
              <w:jc w:val="center"/>
              <w:rPr>
                <w:rFonts w:ascii="Times New Roman" w:hAnsi="Times New Roman"/>
                <w:i/>
              </w:rPr>
            </w:pPr>
            <w:r>
              <w:rPr>
                <w:rFonts w:ascii="Times New Roman" w:hAnsi="Times New Roman"/>
                <w:i/>
              </w:rPr>
              <w:t>OMB</w:t>
            </w:r>
          </w:p>
        </w:tc>
        <w:tc>
          <w:tcPr>
            <w:tcW w:w="1343" w:type="dxa"/>
          </w:tcPr>
          <w:p w:rsidR="007A6D7B" w:rsidRDefault="007A6D7B" w:rsidP="003F010F">
            <w:pPr>
              <w:jc w:val="center"/>
              <w:rPr>
                <w:rFonts w:ascii="Times New Roman" w:hAnsi="Times New Roman"/>
                <w:i/>
              </w:rPr>
            </w:pPr>
            <w:r>
              <w:rPr>
                <w:rFonts w:ascii="Times New Roman" w:hAnsi="Times New Roman"/>
                <w:i/>
              </w:rPr>
              <w:t>N/A</w:t>
            </w:r>
          </w:p>
        </w:tc>
      </w:tr>
    </w:tbl>
    <w:p w:rsidR="002A1197" w:rsidRDefault="002A1197" w:rsidP="002A2F1C">
      <w:pPr>
        <w:widowControl w:val="0"/>
        <w:autoSpaceDE w:val="0"/>
        <w:autoSpaceDN w:val="0"/>
        <w:adjustRightInd w:val="0"/>
        <w:jc w:val="both"/>
        <w:outlineLvl w:val="0"/>
        <w:rPr>
          <w:rFonts w:ascii="Times New Roman" w:hAnsi="Times New Roman"/>
          <w:b/>
          <w:u w:val="single"/>
        </w:rPr>
      </w:pPr>
    </w:p>
    <w:p w:rsidR="00FE2D24" w:rsidRDefault="00FE2D24" w:rsidP="002A2F1C">
      <w:pPr>
        <w:widowControl w:val="0"/>
        <w:autoSpaceDE w:val="0"/>
        <w:autoSpaceDN w:val="0"/>
        <w:adjustRightInd w:val="0"/>
        <w:jc w:val="both"/>
        <w:outlineLvl w:val="0"/>
        <w:rPr>
          <w:rFonts w:ascii="Times New Roman" w:hAnsi="Times New Roman"/>
          <w:b/>
          <w:u w:val="single"/>
        </w:rPr>
      </w:pPr>
    </w:p>
    <w:p w:rsidR="00FE2D24" w:rsidRPr="001B0098" w:rsidRDefault="00FE2D24" w:rsidP="00FE2D24">
      <w:pPr>
        <w:pStyle w:val="1AutoList1"/>
        <w:tabs>
          <w:tab w:val="clear" w:pos="720"/>
        </w:tabs>
        <w:rPr>
          <w:b/>
          <w:u w:val="single"/>
        </w:rPr>
      </w:pPr>
      <w:r w:rsidRPr="001B0098">
        <w:rPr>
          <w:b/>
          <w:u w:val="single"/>
        </w:rPr>
        <w:t>Action 13-FF-</w:t>
      </w:r>
      <w:r>
        <w:rPr>
          <w:b/>
          <w:u w:val="single"/>
        </w:rPr>
        <w:t>18</w:t>
      </w:r>
      <w:r w:rsidR="00E10280">
        <w:rPr>
          <w:b/>
          <w:u w:val="single"/>
        </w:rPr>
        <w:t>2</w:t>
      </w:r>
      <w:r w:rsidRPr="001B0098">
        <w:rPr>
          <w:b/>
          <w:u w:val="single"/>
        </w:rPr>
        <w:t>:</w:t>
      </w:r>
    </w:p>
    <w:p w:rsidR="00FE2D24" w:rsidRPr="00EC23BA" w:rsidRDefault="00FE2D24" w:rsidP="00FE2D24">
      <w:pPr>
        <w:pStyle w:val="BodyTextIndent"/>
        <w:tabs>
          <w:tab w:val="left" w:pos="720"/>
        </w:tabs>
        <w:ind w:left="0" w:firstLine="0"/>
        <w:jc w:val="both"/>
        <w:rPr>
          <w:rFonts w:ascii="Times New Roman" w:hAnsi="Times New Roman" w:cs="Lucida Calligraphy"/>
          <w:i/>
          <w:iCs/>
          <w:color w:val="FF0000"/>
          <w:sz w:val="24"/>
          <w:szCs w:val="28"/>
        </w:rPr>
      </w:pPr>
    </w:p>
    <w:p w:rsidR="00FE2D24" w:rsidRDefault="00FE2D24" w:rsidP="00E102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u w:val="single"/>
        </w:rPr>
      </w:pPr>
      <w:r w:rsidRPr="00EC23BA">
        <w:rPr>
          <w:rFonts w:ascii="Times New Roman" w:hAnsi="Times New Roman"/>
          <w:b/>
          <w:bCs/>
          <w:i/>
          <w:iCs/>
        </w:rPr>
        <w:t xml:space="preserve">BE IT RESOLVED </w:t>
      </w:r>
      <w:r w:rsidRPr="00EC23BA">
        <w:rPr>
          <w:rFonts w:ascii="Times New Roman" w:hAnsi="Times New Roman"/>
          <w:i/>
          <w:iCs/>
        </w:rPr>
        <w:t>that the Board of Education hereby approves the following requests for employee/board member travel</w:t>
      </w:r>
      <w:r w:rsidR="00E10280">
        <w:rPr>
          <w:rFonts w:ascii="Times New Roman" w:hAnsi="Times New Roman"/>
          <w:i/>
          <w:iCs/>
        </w:rPr>
        <w:t xml:space="preserve">, pending Executive County Superintendent approval, </w:t>
      </w:r>
      <w:r w:rsidRPr="00EC23BA">
        <w:rPr>
          <w:rFonts w:ascii="Times New Roman" w:hAnsi="Times New Roman"/>
          <w:i/>
          <w:iCs/>
        </w:rPr>
        <w:t xml:space="preserve">in accordance with the School District Accountability Act and Board of Education Policy No. 6471 “School District Travel.” </w:t>
      </w:r>
    </w:p>
    <w:p w:rsidR="00FE2D24" w:rsidRDefault="00FE2D24" w:rsidP="002A2F1C">
      <w:pPr>
        <w:widowControl w:val="0"/>
        <w:autoSpaceDE w:val="0"/>
        <w:autoSpaceDN w:val="0"/>
        <w:adjustRightInd w:val="0"/>
        <w:jc w:val="both"/>
        <w:outlineLvl w:val="0"/>
        <w:rPr>
          <w:rFonts w:ascii="Times New Roman" w:hAnsi="Times New Roman"/>
          <w:b/>
          <w:u w:val="single"/>
        </w:rPr>
      </w:pPr>
    </w:p>
    <w:tbl>
      <w:tblPr>
        <w:tblW w:w="979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59"/>
        <w:gridCol w:w="2392"/>
        <w:gridCol w:w="1401"/>
        <w:gridCol w:w="1098"/>
        <w:gridCol w:w="1098"/>
        <w:gridCol w:w="1343"/>
      </w:tblGrid>
      <w:tr w:rsidR="00FE2D24" w:rsidRPr="00EC23BA" w:rsidTr="00FE2D24">
        <w:trPr>
          <w:trHeight w:val="576"/>
        </w:trPr>
        <w:tc>
          <w:tcPr>
            <w:tcW w:w="2459" w:type="dxa"/>
            <w:tcBorders>
              <w:top w:val="single" w:sz="4" w:space="0" w:color="000000"/>
              <w:left w:val="single" w:sz="4" w:space="0" w:color="000000"/>
              <w:bottom w:val="single" w:sz="4" w:space="0" w:color="000000"/>
              <w:right w:val="single" w:sz="4" w:space="0" w:color="000000"/>
            </w:tcBorders>
          </w:tcPr>
          <w:p w:rsidR="00FE2D24" w:rsidRPr="00FE2D24" w:rsidRDefault="00FE2D24" w:rsidP="00FE2D24">
            <w:pPr>
              <w:rPr>
                <w:rFonts w:ascii="Times New Roman" w:hAnsi="Times New Roman"/>
                <w:b/>
                <w:i/>
              </w:rPr>
            </w:pPr>
            <w:r w:rsidRPr="00FE2D24">
              <w:rPr>
                <w:rFonts w:ascii="Times New Roman" w:hAnsi="Times New Roman"/>
                <w:b/>
                <w:i/>
              </w:rPr>
              <w:t>Employee/School</w:t>
            </w:r>
          </w:p>
        </w:tc>
        <w:tc>
          <w:tcPr>
            <w:tcW w:w="2392" w:type="dxa"/>
            <w:tcBorders>
              <w:top w:val="single" w:sz="4" w:space="0" w:color="000000"/>
              <w:left w:val="single" w:sz="4" w:space="0" w:color="000000"/>
              <w:bottom w:val="single" w:sz="4" w:space="0" w:color="000000"/>
              <w:right w:val="single" w:sz="4" w:space="0" w:color="000000"/>
            </w:tcBorders>
          </w:tcPr>
          <w:p w:rsidR="00FE2D24" w:rsidRPr="00FE2D24" w:rsidRDefault="00FE2D24" w:rsidP="00FE2D24">
            <w:pPr>
              <w:rPr>
                <w:rFonts w:ascii="Times New Roman" w:hAnsi="Times New Roman"/>
                <w:b/>
                <w:i/>
              </w:rPr>
            </w:pPr>
            <w:r w:rsidRPr="00FE2D24">
              <w:rPr>
                <w:rFonts w:ascii="Times New Roman" w:hAnsi="Times New Roman"/>
                <w:b/>
                <w:i/>
              </w:rPr>
              <w:t>Program</w:t>
            </w:r>
          </w:p>
          <w:p w:rsidR="00FE2D24" w:rsidRPr="00FE2D24" w:rsidRDefault="00FE2D24" w:rsidP="00FE2D24">
            <w:pPr>
              <w:rPr>
                <w:rFonts w:ascii="Times New Roman" w:hAnsi="Times New Roman"/>
                <w:b/>
                <w:i/>
              </w:rPr>
            </w:pPr>
            <w:r w:rsidRPr="00FE2D24">
              <w:rPr>
                <w:rFonts w:ascii="Times New Roman" w:hAnsi="Times New Roman"/>
                <w:b/>
                <w:i/>
              </w:rPr>
              <w:t>Title/Location</w:t>
            </w:r>
          </w:p>
        </w:tc>
        <w:tc>
          <w:tcPr>
            <w:tcW w:w="1401" w:type="dxa"/>
            <w:tcBorders>
              <w:top w:val="single" w:sz="4" w:space="0" w:color="000000"/>
              <w:left w:val="single" w:sz="4" w:space="0" w:color="000000"/>
              <w:bottom w:val="single" w:sz="4" w:space="0" w:color="000000"/>
              <w:right w:val="single" w:sz="4" w:space="0" w:color="000000"/>
            </w:tcBorders>
          </w:tcPr>
          <w:p w:rsidR="00FE2D24" w:rsidRPr="00FE2D24" w:rsidRDefault="00FE2D24" w:rsidP="00FE2D24">
            <w:pPr>
              <w:rPr>
                <w:rFonts w:ascii="Times New Roman" w:hAnsi="Times New Roman"/>
                <w:b/>
                <w:i/>
              </w:rPr>
            </w:pPr>
            <w:r w:rsidRPr="00FE2D24">
              <w:rPr>
                <w:rFonts w:ascii="Times New Roman" w:hAnsi="Times New Roman"/>
                <w:b/>
                <w:i/>
              </w:rPr>
              <w:t>Date</w:t>
            </w:r>
          </w:p>
        </w:tc>
        <w:tc>
          <w:tcPr>
            <w:tcW w:w="1098" w:type="dxa"/>
            <w:tcBorders>
              <w:top w:val="single" w:sz="4" w:space="0" w:color="000000"/>
              <w:left w:val="single" w:sz="4" w:space="0" w:color="000000"/>
              <w:bottom w:val="single" w:sz="4" w:space="0" w:color="000000"/>
              <w:right w:val="single" w:sz="4" w:space="0" w:color="000000"/>
            </w:tcBorders>
          </w:tcPr>
          <w:p w:rsidR="00FE2D24" w:rsidRPr="00FE2D24" w:rsidRDefault="00FE2D24" w:rsidP="00C016FD">
            <w:pPr>
              <w:jc w:val="both"/>
              <w:rPr>
                <w:rFonts w:ascii="Times New Roman" w:hAnsi="Times New Roman"/>
                <w:b/>
                <w:i/>
              </w:rPr>
            </w:pPr>
            <w:r w:rsidRPr="00FE2D24">
              <w:rPr>
                <w:rFonts w:ascii="Times New Roman" w:hAnsi="Times New Roman"/>
                <w:b/>
                <w:i/>
              </w:rPr>
              <w:t>Cost</w:t>
            </w:r>
          </w:p>
        </w:tc>
        <w:tc>
          <w:tcPr>
            <w:tcW w:w="1098" w:type="dxa"/>
            <w:tcBorders>
              <w:top w:val="single" w:sz="4" w:space="0" w:color="000000"/>
              <w:left w:val="single" w:sz="4" w:space="0" w:color="000000"/>
              <w:bottom w:val="single" w:sz="4" w:space="0" w:color="000000"/>
              <w:right w:val="single" w:sz="4" w:space="0" w:color="000000"/>
            </w:tcBorders>
          </w:tcPr>
          <w:p w:rsidR="00FE2D24" w:rsidRPr="00FE2D24" w:rsidRDefault="00FE2D24" w:rsidP="00FE2D24">
            <w:pPr>
              <w:jc w:val="center"/>
              <w:rPr>
                <w:rFonts w:ascii="Times New Roman" w:hAnsi="Times New Roman"/>
                <w:b/>
                <w:i/>
              </w:rPr>
            </w:pPr>
            <w:r w:rsidRPr="00FE2D24">
              <w:rPr>
                <w:rFonts w:ascii="Times New Roman" w:hAnsi="Times New Roman"/>
                <w:b/>
                <w:i/>
              </w:rPr>
              <w:t>Mileage</w:t>
            </w:r>
          </w:p>
        </w:tc>
        <w:tc>
          <w:tcPr>
            <w:tcW w:w="1343" w:type="dxa"/>
            <w:tcBorders>
              <w:top w:val="single" w:sz="4" w:space="0" w:color="000000"/>
              <w:left w:val="single" w:sz="4" w:space="0" w:color="000000"/>
              <w:bottom w:val="single" w:sz="4" w:space="0" w:color="000000"/>
              <w:right w:val="single" w:sz="4" w:space="0" w:color="000000"/>
            </w:tcBorders>
          </w:tcPr>
          <w:p w:rsidR="00FE2D24" w:rsidRPr="00FE2D24" w:rsidRDefault="00FE2D24" w:rsidP="00C016FD">
            <w:pPr>
              <w:jc w:val="center"/>
              <w:rPr>
                <w:rFonts w:ascii="Times New Roman" w:hAnsi="Times New Roman"/>
                <w:b/>
                <w:i/>
              </w:rPr>
            </w:pPr>
            <w:r w:rsidRPr="00FE2D24">
              <w:rPr>
                <w:rFonts w:ascii="Times New Roman" w:hAnsi="Times New Roman"/>
                <w:b/>
                <w:i/>
              </w:rPr>
              <w:t>Lodging/</w:t>
            </w:r>
          </w:p>
          <w:p w:rsidR="00FE2D24" w:rsidRPr="00FE2D24" w:rsidRDefault="00FE2D24" w:rsidP="00C016FD">
            <w:pPr>
              <w:jc w:val="center"/>
              <w:rPr>
                <w:rFonts w:ascii="Times New Roman" w:hAnsi="Times New Roman"/>
                <w:b/>
                <w:i/>
              </w:rPr>
            </w:pPr>
            <w:r w:rsidRPr="00FE2D24">
              <w:rPr>
                <w:rFonts w:ascii="Times New Roman" w:hAnsi="Times New Roman"/>
                <w:b/>
                <w:i/>
              </w:rPr>
              <w:t>Meals</w:t>
            </w:r>
          </w:p>
        </w:tc>
      </w:tr>
      <w:tr w:rsidR="00FE2D24" w:rsidRPr="001B0098" w:rsidTr="00C016FD">
        <w:trPr>
          <w:trHeight w:val="576"/>
        </w:trPr>
        <w:tc>
          <w:tcPr>
            <w:tcW w:w="2459" w:type="dxa"/>
          </w:tcPr>
          <w:p w:rsidR="00FE2D24" w:rsidRPr="001B0098" w:rsidRDefault="00FE2D24" w:rsidP="00C016FD">
            <w:pPr>
              <w:rPr>
                <w:rFonts w:ascii="Times New Roman" w:hAnsi="Times New Roman"/>
                <w:i/>
              </w:rPr>
            </w:pPr>
            <w:r w:rsidRPr="001B0098">
              <w:rPr>
                <w:rFonts w:ascii="Times New Roman" w:hAnsi="Times New Roman"/>
                <w:i/>
              </w:rPr>
              <w:t xml:space="preserve">Sue High, Jess </w:t>
            </w:r>
            <w:proofErr w:type="spellStart"/>
            <w:r w:rsidRPr="001B0098">
              <w:rPr>
                <w:rFonts w:ascii="Times New Roman" w:hAnsi="Times New Roman"/>
                <w:i/>
              </w:rPr>
              <w:t>Heurer</w:t>
            </w:r>
            <w:proofErr w:type="spellEnd"/>
            <w:r w:rsidRPr="001B0098">
              <w:rPr>
                <w:rFonts w:ascii="Times New Roman" w:hAnsi="Times New Roman"/>
                <w:i/>
              </w:rPr>
              <w:t xml:space="preserve">, Susan Rivers, Judy Lynch, Jennifer </w:t>
            </w:r>
            <w:proofErr w:type="spellStart"/>
            <w:r w:rsidRPr="001B0098">
              <w:rPr>
                <w:rFonts w:ascii="Times New Roman" w:hAnsi="Times New Roman"/>
                <w:i/>
              </w:rPr>
              <w:t>Paccione</w:t>
            </w:r>
            <w:proofErr w:type="spellEnd"/>
            <w:r w:rsidRPr="001B0098">
              <w:rPr>
                <w:rFonts w:ascii="Times New Roman" w:hAnsi="Times New Roman"/>
                <w:i/>
              </w:rPr>
              <w:t xml:space="preserve">, Jennifer </w:t>
            </w:r>
            <w:proofErr w:type="spellStart"/>
            <w:r w:rsidRPr="001B0098">
              <w:rPr>
                <w:rFonts w:ascii="Times New Roman" w:hAnsi="Times New Roman"/>
                <w:i/>
              </w:rPr>
              <w:t>Sandorse</w:t>
            </w:r>
            <w:proofErr w:type="spellEnd"/>
            <w:r w:rsidRPr="001B0098">
              <w:rPr>
                <w:rFonts w:ascii="Times New Roman" w:hAnsi="Times New Roman"/>
                <w:i/>
              </w:rPr>
              <w:t xml:space="preserve">, Christine </w:t>
            </w:r>
            <w:proofErr w:type="spellStart"/>
            <w:r w:rsidRPr="001B0098">
              <w:rPr>
                <w:rFonts w:ascii="Times New Roman" w:hAnsi="Times New Roman"/>
                <w:i/>
              </w:rPr>
              <w:t>Ritt</w:t>
            </w:r>
            <w:proofErr w:type="spellEnd"/>
            <w:r w:rsidRPr="001B0098">
              <w:rPr>
                <w:rFonts w:ascii="Times New Roman" w:hAnsi="Times New Roman"/>
                <w:i/>
              </w:rPr>
              <w:t>, Courtney Hauck, Michelle Major, RVS</w:t>
            </w:r>
          </w:p>
        </w:tc>
        <w:tc>
          <w:tcPr>
            <w:tcW w:w="2392" w:type="dxa"/>
          </w:tcPr>
          <w:p w:rsidR="00FE2D24" w:rsidRPr="001B0098" w:rsidRDefault="00FE2D24" w:rsidP="00C016FD">
            <w:pPr>
              <w:rPr>
                <w:rFonts w:ascii="Times New Roman" w:hAnsi="Times New Roman"/>
                <w:i/>
              </w:rPr>
            </w:pPr>
            <w:r w:rsidRPr="001B0098">
              <w:rPr>
                <w:rFonts w:ascii="Times New Roman" w:hAnsi="Times New Roman"/>
                <w:i/>
              </w:rPr>
              <w:t>Teachers College Summer Institute Reading Workshop, Columbia University, NY</w:t>
            </w:r>
          </w:p>
        </w:tc>
        <w:tc>
          <w:tcPr>
            <w:tcW w:w="1401" w:type="dxa"/>
          </w:tcPr>
          <w:p w:rsidR="00FE2D24" w:rsidRPr="001B0098" w:rsidRDefault="00FE2D24" w:rsidP="00C016FD">
            <w:pPr>
              <w:rPr>
                <w:rFonts w:ascii="Times New Roman" w:hAnsi="Times New Roman"/>
                <w:i/>
              </w:rPr>
            </w:pPr>
            <w:r w:rsidRPr="001B0098">
              <w:rPr>
                <w:rFonts w:ascii="Times New Roman" w:hAnsi="Times New Roman"/>
                <w:i/>
              </w:rPr>
              <w:t>8/12/13-8/16/13</w:t>
            </w:r>
          </w:p>
        </w:tc>
        <w:tc>
          <w:tcPr>
            <w:tcW w:w="1098" w:type="dxa"/>
          </w:tcPr>
          <w:p w:rsidR="00FE2D24" w:rsidRPr="001B0098" w:rsidRDefault="00FE2D24" w:rsidP="00C016FD">
            <w:pPr>
              <w:jc w:val="both"/>
              <w:rPr>
                <w:rFonts w:ascii="Times New Roman" w:hAnsi="Times New Roman"/>
                <w:i/>
              </w:rPr>
            </w:pPr>
            <w:r w:rsidRPr="001B0098">
              <w:rPr>
                <w:rFonts w:ascii="Times New Roman" w:hAnsi="Times New Roman"/>
                <w:i/>
              </w:rPr>
              <w:t>$700 each</w:t>
            </w:r>
          </w:p>
        </w:tc>
        <w:tc>
          <w:tcPr>
            <w:tcW w:w="1098" w:type="dxa"/>
          </w:tcPr>
          <w:p w:rsidR="00FE2D24" w:rsidRPr="001B0098" w:rsidRDefault="00FE2D24" w:rsidP="00C016FD">
            <w:pPr>
              <w:jc w:val="center"/>
              <w:rPr>
                <w:rFonts w:ascii="Times New Roman" w:hAnsi="Times New Roman"/>
                <w:i/>
              </w:rPr>
            </w:pPr>
            <w:r w:rsidRPr="001B0098">
              <w:rPr>
                <w:rFonts w:ascii="Times New Roman" w:hAnsi="Times New Roman"/>
                <w:i/>
              </w:rPr>
              <w:t>OMB</w:t>
            </w:r>
          </w:p>
        </w:tc>
        <w:tc>
          <w:tcPr>
            <w:tcW w:w="1343" w:type="dxa"/>
          </w:tcPr>
          <w:p w:rsidR="00FE2D24" w:rsidRPr="001B0098" w:rsidRDefault="00FE2D24" w:rsidP="00C016FD">
            <w:pPr>
              <w:jc w:val="center"/>
              <w:rPr>
                <w:rFonts w:ascii="Times New Roman" w:hAnsi="Times New Roman"/>
                <w:i/>
              </w:rPr>
            </w:pPr>
            <w:r w:rsidRPr="001B0098">
              <w:rPr>
                <w:rFonts w:ascii="Times New Roman" w:hAnsi="Times New Roman"/>
                <w:i/>
              </w:rPr>
              <w:t>N/A</w:t>
            </w:r>
          </w:p>
        </w:tc>
      </w:tr>
    </w:tbl>
    <w:p w:rsidR="00FE2D24" w:rsidRDefault="00FE2D24" w:rsidP="002A2F1C">
      <w:pPr>
        <w:widowControl w:val="0"/>
        <w:autoSpaceDE w:val="0"/>
        <w:autoSpaceDN w:val="0"/>
        <w:adjustRightInd w:val="0"/>
        <w:jc w:val="both"/>
        <w:outlineLvl w:val="0"/>
        <w:rPr>
          <w:rFonts w:ascii="Times New Roman" w:hAnsi="Times New Roman"/>
          <w:b/>
          <w:u w:val="single"/>
        </w:rPr>
      </w:pPr>
    </w:p>
    <w:p w:rsidR="002A2F1C" w:rsidRPr="007C5909" w:rsidRDefault="00271E7E" w:rsidP="002A2F1C">
      <w:pPr>
        <w:widowControl w:val="0"/>
        <w:autoSpaceDE w:val="0"/>
        <w:autoSpaceDN w:val="0"/>
        <w:adjustRightInd w:val="0"/>
        <w:jc w:val="both"/>
        <w:outlineLvl w:val="0"/>
        <w:rPr>
          <w:rFonts w:ascii="Times New Roman" w:hAnsi="Times New Roman"/>
          <w:b/>
          <w:u w:val="single"/>
        </w:rPr>
      </w:pPr>
      <w:r>
        <w:rPr>
          <w:rFonts w:ascii="Times New Roman" w:hAnsi="Times New Roman"/>
          <w:b/>
          <w:u w:val="single"/>
        </w:rPr>
        <w:t>Action 13-FF-18</w:t>
      </w:r>
      <w:r w:rsidR="00E10280">
        <w:rPr>
          <w:rFonts w:ascii="Times New Roman" w:hAnsi="Times New Roman"/>
          <w:b/>
          <w:u w:val="single"/>
        </w:rPr>
        <w:t>3</w:t>
      </w:r>
      <w:r w:rsidR="002A2F1C" w:rsidRPr="007C5909">
        <w:rPr>
          <w:rFonts w:ascii="Times New Roman" w:hAnsi="Times New Roman"/>
          <w:b/>
          <w:u w:val="single"/>
        </w:rPr>
        <w:t>:</w:t>
      </w:r>
    </w:p>
    <w:p w:rsidR="002A2F1C" w:rsidRPr="00C15AF2" w:rsidRDefault="002A2F1C" w:rsidP="002A2F1C">
      <w:pPr>
        <w:tabs>
          <w:tab w:val="left" w:pos="720"/>
          <w:tab w:val="left" w:pos="1440"/>
          <w:tab w:val="left" w:pos="2160"/>
          <w:tab w:val="left" w:pos="2880"/>
          <w:tab w:val="left" w:pos="3600"/>
        </w:tabs>
        <w:jc w:val="both"/>
        <w:rPr>
          <w:rFonts w:ascii="Times New Roman" w:hAnsi="Times New Roman"/>
          <w:b/>
          <w:bCs/>
          <w:color w:val="000000"/>
          <w:u w:val="single"/>
        </w:rPr>
      </w:pPr>
    </w:p>
    <w:p w:rsidR="002A2F1C" w:rsidRPr="00B362CA" w:rsidRDefault="002A2F1C" w:rsidP="002A2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iCs/>
        </w:rPr>
      </w:pPr>
      <w:r w:rsidRPr="00C15AF2">
        <w:rPr>
          <w:rFonts w:ascii="Times New Roman" w:hAnsi="Times New Roman"/>
          <w:b/>
          <w:bCs/>
          <w:i/>
          <w:iCs/>
        </w:rPr>
        <w:t xml:space="preserve">BE IT RESOLVED </w:t>
      </w:r>
      <w:r w:rsidRPr="00C15AF2">
        <w:rPr>
          <w:rFonts w:ascii="Times New Roman" w:hAnsi="Times New Roman"/>
          <w:i/>
          <w:iCs/>
        </w:rPr>
        <w:t>that the Board of Education hereby acknowledges the following requests for graduate course approval, in accordance with the Negotiated Agreement:</w:t>
      </w:r>
    </w:p>
    <w:p w:rsidR="002A2F1C" w:rsidRPr="00C15AF2" w:rsidRDefault="002A2F1C" w:rsidP="002A2F1C">
      <w:pPr>
        <w:pStyle w:val="1AutoList1"/>
        <w:tabs>
          <w:tab w:val="clear" w:pos="720"/>
        </w:tabs>
        <w:rPr>
          <w:b/>
          <w:u w:val="single"/>
        </w:rPr>
      </w:pPr>
    </w:p>
    <w:tbl>
      <w:tblPr>
        <w:tblW w:w="909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90"/>
        <w:gridCol w:w="4590"/>
        <w:gridCol w:w="1710"/>
      </w:tblGrid>
      <w:tr w:rsidR="002A2F1C" w:rsidRPr="00C15AF2">
        <w:tc>
          <w:tcPr>
            <w:tcW w:w="2790" w:type="dxa"/>
          </w:tcPr>
          <w:p w:rsidR="002A2F1C" w:rsidRPr="00C15AF2" w:rsidRDefault="002A2F1C" w:rsidP="00AB0E02">
            <w:pPr>
              <w:rPr>
                <w:rFonts w:ascii="Times New Roman" w:hAnsi="Times New Roman"/>
                <w:b/>
                <w:i/>
              </w:rPr>
            </w:pPr>
            <w:r w:rsidRPr="00C15AF2">
              <w:rPr>
                <w:rFonts w:ascii="Times New Roman" w:hAnsi="Times New Roman"/>
                <w:b/>
                <w:i/>
              </w:rPr>
              <w:t>Employee/ BOE Member/School</w:t>
            </w:r>
          </w:p>
        </w:tc>
        <w:tc>
          <w:tcPr>
            <w:tcW w:w="4590" w:type="dxa"/>
          </w:tcPr>
          <w:p w:rsidR="002A2F1C" w:rsidRPr="00C15AF2" w:rsidRDefault="002A2F1C" w:rsidP="00AB0E02">
            <w:pPr>
              <w:jc w:val="both"/>
              <w:rPr>
                <w:rFonts w:ascii="Times New Roman" w:hAnsi="Times New Roman"/>
                <w:b/>
                <w:i/>
              </w:rPr>
            </w:pPr>
            <w:r w:rsidRPr="00C15AF2">
              <w:rPr>
                <w:rFonts w:ascii="Times New Roman" w:hAnsi="Times New Roman"/>
                <w:b/>
                <w:i/>
              </w:rPr>
              <w:t>Program</w:t>
            </w:r>
          </w:p>
          <w:p w:rsidR="002A2F1C" w:rsidRPr="00C15AF2" w:rsidRDefault="002A2F1C" w:rsidP="00AB0E02">
            <w:pPr>
              <w:jc w:val="both"/>
              <w:rPr>
                <w:rFonts w:ascii="Times New Roman" w:hAnsi="Times New Roman"/>
                <w:b/>
                <w:i/>
              </w:rPr>
            </w:pPr>
            <w:r w:rsidRPr="00C15AF2">
              <w:rPr>
                <w:rFonts w:ascii="Times New Roman" w:hAnsi="Times New Roman"/>
                <w:b/>
                <w:i/>
              </w:rPr>
              <w:t>Title/Location</w:t>
            </w:r>
          </w:p>
        </w:tc>
        <w:tc>
          <w:tcPr>
            <w:tcW w:w="1710" w:type="dxa"/>
          </w:tcPr>
          <w:p w:rsidR="002A2F1C" w:rsidRPr="00C15AF2" w:rsidRDefault="002A2F1C" w:rsidP="00AB0E02">
            <w:pPr>
              <w:jc w:val="both"/>
              <w:rPr>
                <w:rFonts w:ascii="Times New Roman" w:hAnsi="Times New Roman"/>
                <w:b/>
                <w:i/>
              </w:rPr>
            </w:pPr>
          </w:p>
          <w:p w:rsidR="002A2F1C" w:rsidRPr="00C15AF2" w:rsidRDefault="002A2F1C" w:rsidP="00AB0E02">
            <w:pPr>
              <w:jc w:val="both"/>
              <w:rPr>
                <w:rFonts w:ascii="Times New Roman" w:hAnsi="Times New Roman"/>
                <w:b/>
                <w:i/>
              </w:rPr>
            </w:pPr>
            <w:r w:rsidRPr="00C15AF2">
              <w:rPr>
                <w:rFonts w:ascii="Times New Roman" w:hAnsi="Times New Roman"/>
                <w:b/>
                <w:i/>
              </w:rPr>
              <w:t>Date</w:t>
            </w:r>
          </w:p>
        </w:tc>
      </w:tr>
      <w:tr w:rsidR="00765ACF" w:rsidRPr="00C15AF2">
        <w:tc>
          <w:tcPr>
            <w:tcW w:w="2790" w:type="dxa"/>
            <w:tcBorders>
              <w:top w:val="single" w:sz="4" w:space="0" w:color="000000"/>
              <w:left w:val="single" w:sz="4" w:space="0" w:color="000000"/>
              <w:bottom w:val="single" w:sz="4" w:space="0" w:color="000000"/>
              <w:right w:val="single" w:sz="4" w:space="0" w:color="000000"/>
            </w:tcBorders>
          </w:tcPr>
          <w:p w:rsidR="00765ACF" w:rsidRPr="00C470E4" w:rsidRDefault="00765ACF" w:rsidP="00AB0E02">
            <w:pPr>
              <w:jc w:val="both"/>
              <w:rPr>
                <w:rFonts w:ascii="Times New Roman" w:hAnsi="Times New Roman"/>
                <w:i/>
              </w:rPr>
            </w:pPr>
            <w:r>
              <w:rPr>
                <w:rFonts w:ascii="Times New Roman" w:hAnsi="Times New Roman"/>
                <w:i/>
              </w:rPr>
              <w:t xml:space="preserve">Ronda </w:t>
            </w:r>
            <w:proofErr w:type="spellStart"/>
            <w:r>
              <w:rPr>
                <w:rFonts w:ascii="Times New Roman" w:hAnsi="Times New Roman"/>
                <w:i/>
              </w:rPr>
              <w:t>Ferri</w:t>
            </w:r>
            <w:proofErr w:type="spellEnd"/>
            <w:r>
              <w:rPr>
                <w:rFonts w:ascii="Times New Roman" w:hAnsi="Times New Roman"/>
                <w:i/>
              </w:rPr>
              <w:t>, SRS</w:t>
            </w:r>
          </w:p>
        </w:tc>
        <w:tc>
          <w:tcPr>
            <w:tcW w:w="4590" w:type="dxa"/>
            <w:tcBorders>
              <w:top w:val="single" w:sz="4" w:space="0" w:color="000000"/>
              <w:left w:val="single" w:sz="4" w:space="0" w:color="000000"/>
              <w:bottom w:val="single" w:sz="4" w:space="0" w:color="000000"/>
              <w:right w:val="single" w:sz="4" w:space="0" w:color="000000"/>
            </w:tcBorders>
          </w:tcPr>
          <w:p w:rsidR="00765ACF" w:rsidRPr="00C15AF2" w:rsidRDefault="00765ACF" w:rsidP="00AB0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rPr>
            </w:pPr>
            <w:r>
              <w:rPr>
                <w:rFonts w:ascii="Times New Roman" w:hAnsi="Times New Roman"/>
                <w:i/>
              </w:rPr>
              <w:t>Statistical Methods, Seton Hall University</w:t>
            </w:r>
          </w:p>
        </w:tc>
        <w:tc>
          <w:tcPr>
            <w:tcW w:w="1710" w:type="dxa"/>
            <w:tcBorders>
              <w:top w:val="single" w:sz="4" w:space="0" w:color="000000"/>
              <w:left w:val="single" w:sz="4" w:space="0" w:color="000000"/>
              <w:bottom w:val="single" w:sz="4" w:space="0" w:color="000000"/>
              <w:right w:val="single" w:sz="4" w:space="0" w:color="000000"/>
            </w:tcBorders>
          </w:tcPr>
          <w:p w:rsidR="00765ACF" w:rsidRPr="00C15AF2" w:rsidRDefault="00765ACF" w:rsidP="00AB0E02">
            <w:pPr>
              <w:jc w:val="both"/>
              <w:rPr>
                <w:rFonts w:ascii="Times New Roman" w:hAnsi="Times New Roman"/>
                <w:i/>
              </w:rPr>
            </w:pPr>
            <w:r>
              <w:rPr>
                <w:rFonts w:ascii="Times New Roman" w:hAnsi="Times New Roman"/>
                <w:i/>
              </w:rPr>
              <w:t>Summer 2013</w:t>
            </w:r>
          </w:p>
        </w:tc>
      </w:tr>
      <w:tr w:rsidR="002A2F1C" w:rsidRPr="00C15AF2">
        <w:tc>
          <w:tcPr>
            <w:tcW w:w="2790" w:type="dxa"/>
            <w:tcBorders>
              <w:top w:val="single" w:sz="4" w:space="0" w:color="000000"/>
              <w:left w:val="single" w:sz="4" w:space="0" w:color="000000"/>
              <w:bottom w:val="single" w:sz="4" w:space="0" w:color="000000"/>
              <w:right w:val="single" w:sz="4" w:space="0" w:color="000000"/>
            </w:tcBorders>
          </w:tcPr>
          <w:p w:rsidR="002A2F1C" w:rsidRPr="007C5909" w:rsidRDefault="00765ACF" w:rsidP="00AB0E02">
            <w:pPr>
              <w:jc w:val="both"/>
              <w:rPr>
                <w:rFonts w:ascii="Times New Roman" w:hAnsi="Times New Roman"/>
                <w:i/>
              </w:rPr>
            </w:pPr>
            <w:r>
              <w:rPr>
                <w:rFonts w:ascii="Times New Roman" w:hAnsi="Times New Roman"/>
                <w:i/>
              </w:rPr>
              <w:t xml:space="preserve">Ronda </w:t>
            </w:r>
            <w:proofErr w:type="spellStart"/>
            <w:r>
              <w:rPr>
                <w:rFonts w:ascii="Times New Roman" w:hAnsi="Times New Roman"/>
                <w:i/>
              </w:rPr>
              <w:t>Ferri</w:t>
            </w:r>
            <w:proofErr w:type="spellEnd"/>
            <w:r>
              <w:rPr>
                <w:rFonts w:ascii="Times New Roman" w:hAnsi="Times New Roman"/>
                <w:i/>
              </w:rPr>
              <w:t>, SRS</w:t>
            </w:r>
          </w:p>
        </w:tc>
        <w:tc>
          <w:tcPr>
            <w:tcW w:w="4590" w:type="dxa"/>
            <w:tcBorders>
              <w:top w:val="single" w:sz="4" w:space="0" w:color="000000"/>
              <w:left w:val="single" w:sz="4" w:space="0" w:color="000000"/>
              <w:bottom w:val="single" w:sz="4" w:space="0" w:color="000000"/>
              <w:right w:val="single" w:sz="4" w:space="0" w:color="000000"/>
            </w:tcBorders>
          </w:tcPr>
          <w:p w:rsidR="002A2F1C" w:rsidRPr="00C15AF2" w:rsidRDefault="00765ACF" w:rsidP="00AB0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rPr>
            </w:pPr>
            <w:r>
              <w:rPr>
                <w:rFonts w:ascii="Times New Roman" w:hAnsi="Times New Roman"/>
                <w:i/>
              </w:rPr>
              <w:t>Curriculum Development &amp; Evaluation, Seton Hall University</w:t>
            </w:r>
          </w:p>
        </w:tc>
        <w:tc>
          <w:tcPr>
            <w:tcW w:w="1710" w:type="dxa"/>
            <w:tcBorders>
              <w:top w:val="single" w:sz="4" w:space="0" w:color="000000"/>
              <w:left w:val="single" w:sz="4" w:space="0" w:color="000000"/>
              <w:bottom w:val="single" w:sz="4" w:space="0" w:color="000000"/>
              <w:right w:val="single" w:sz="4" w:space="0" w:color="000000"/>
            </w:tcBorders>
          </w:tcPr>
          <w:p w:rsidR="002A2F1C" w:rsidRPr="00C15AF2" w:rsidRDefault="00765ACF" w:rsidP="00AB0E02">
            <w:pPr>
              <w:jc w:val="both"/>
              <w:rPr>
                <w:rFonts w:ascii="Times New Roman" w:hAnsi="Times New Roman"/>
                <w:i/>
              </w:rPr>
            </w:pPr>
            <w:r>
              <w:rPr>
                <w:rFonts w:ascii="Times New Roman" w:hAnsi="Times New Roman"/>
                <w:i/>
              </w:rPr>
              <w:t>Fall 2013</w:t>
            </w:r>
          </w:p>
        </w:tc>
      </w:tr>
      <w:tr w:rsidR="0039310F" w:rsidRPr="00C15AF2">
        <w:tc>
          <w:tcPr>
            <w:tcW w:w="2790" w:type="dxa"/>
            <w:tcBorders>
              <w:top w:val="single" w:sz="4" w:space="0" w:color="000000"/>
              <w:left w:val="single" w:sz="4" w:space="0" w:color="000000"/>
              <w:bottom w:val="single" w:sz="4" w:space="0" w:color="000000"/>
              <w:right w:val="single" w:sz="4" w:space="0" w:color="000000"/>
            </w:tcBorders>
          </w:tcPr>
          <w:p w:rsidR="0039310F" w:rsidRPr="00C470E4" w:rsidRDefault="00765ACF" w:rsidP="00AB0E02">
            <w:pPr>
              <w:jc w:val="both"/>
              <w:rPr>
                <w:rFonts w:ascii="Times New Roman" w:hAnsi="Times New Roman"/>
                <w:i/>
              </w:rPr>
            </w:pPr>
            <w:r>
              <w:rPr>
                <w:rFonts w:ascii="Times New Roman" w:hAnsi="Times New Roman"/>
                <w:i/>
              </w:rPr>
              <w:t>Timothy Jaw, RVS</w:t>
            </w:r>
          </w:p>
        </w:tc>
        <w:tc>
          <w:tcPr>
            <w:tcW w:w="4590" w:type="dxa"/>
            <w:tcBorders>
              <w:top w:val="single" w:sz="4" w:space="0" w:color="000000"/>
              <w:left w:val="single" w:sz="4" w:space="0" w:color="000000"/>
              <w:bottom w:val="single" w:sz="4" w:space="0" w:color="000000"/>
              <w:right w:val="single" w:sz="4" w:space="0" w:color="000000"/>
            </w:tcBorders>
          </w:tcPr>
          <w:p w:rsidR="0039310F" w:rsidRPr="00C15AF2" w:rsidRDefault="00765ACF" w:rsidP="00AB0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rPr>
            </w:pPr>
            <w:r>
              <w:rPr>
                <w:rFonts w:ascii="Times New Roman" w:hAnsi="Times New Roman"/>
                <w:i/>
              </w:rPr>
              <w:t>Advanced Curriculum Development for Adolescences &amp; Children, The College of NJ</w:t>
            </w:r>
          </w:p>
        </w:tc>
        <w:tc>
          <w:tcPr>
            <w:tcW w:w="1710" w:type="dxa"/>
            <w:tcBorders>
              <w:top w:val="single" w:sz="4" w:space="0" w:color="000000"/>
              <w:left w:val="single" w:sz="4" w:space="0" w:color="000000"/>
              <w:bottom w:val="single" w:sz="4" w:space="0" w:color="000000"/>
              <w:right w:val="single" w:sz="4" w:space="0" w:color="000000"/>
            </w:tcBorders>
          </w:tcPr>
          <w:p w:rsidR="0039310F" w:rsidRPr="00C15AF2" w:rsidRDefault="00765ACF" w:rsidP="00AB0E02">
            <w:pPr>
              <w:jc w:val="both"/>
              <w:rPr>
                <w:rFonts w:ascii="Times New Roman" w:hAnsi="Times New Roman"/>
                <w:i/>
              </w:rPr>
            </w:pPr>
            <w:r>
              <w:rPr>
                <w:rFonts w:ascii="Times New Roman" w:hAnsi="Times New Roman"/>
                <w:i/>
              </w:rPr>
              <w:t>Fall 2013</w:t>
            </w:r>
          </w:p>
        </w:tc>
      </w:tr>
      <w:tr w:rsidR="003745EE" w:rsidRPr="00C15AF2">
        <w:tc>
          <w:tcPr>
            <w:tcW w:w="2790" w:type="dxa"/>
            <w:tcBorders>
              <w:top w:val="single" w:sz="4" w:space="0" w:color="000000"/>
              <w:left w:val="single" w:sz="4" w:space="0" w:color="000000"/>
              <w:bottom w:val="single" w:sz="4" w:space="0" w:color="000000"/>
              <w:right w:val="single" w:sz="4" w:space="0" w:color="000000"/>
            </w:tcBorders>
          </w:tcPr>
          <w:p w:rsidR="003745EE" w:rsidRDefault="003745EE" w:rsidP="00AB0E02">
            <w:pPr>
              <w:jc w:val="both"/>
              <w:rPr>
                <w:rFonts w:ascii="Times New Roman" w:hAnsi="Times New Roman"/>
                <w:i/>
              </w:rPr>
            </w:pPr>
            <w:r>
              <w:rPr>
                <w:rFonts w:ascii="Times New Roman" w:hAnsi="Times New Roman"/>
                <w:i/>
              </w:rPr>
              <w:t xml:space="preserve">Jessica </w:t>
            </w:r>
            <w:proofErr w:type="spellStart"/>
            <w:r>
              <w:rPr>
                <w:rFonts w:ascii="Times New Roman" w:hAnsi="Times New Roman"/>
                <w:i/>
              </w:rPr>
              <w:t>Heuer</w:t>
            </w:r>
            <w:proofErr w:type="spellEnd"/>
            <w:r>
              <w:rPr>
                <w:rFonts w:ascii="Times New Roman" w:hAnsi="Times New Roman"/>
                <w:i/>
              </w:rPr>
              <w:t>,</w:t>
            </w:r>
            <w:r w:rsidR="00C5045D">
              <w:rPr>
                <w:rFonts w:ascii="Times New Roman" w:hAnsi="Times New Roman"/>
                <w:i/>
              </w:rPr>
              <w:t xml:space="preserve"> RVS</w:t>
            </w:r>
          </w:p>
        </w:tc>
        <w:tc>
          <w:tcPr>
            <w:tcW w:w="4590" w:type="dxa"/>
            <w:tcBorders>
              <w:top w:val="single" w:sz="4" w:space="0" w:color="000000"/>
              <w:left w:val="single" w:sz="4" w:space="0" w:color="000000"/>
              <w:bottom w:val="single" w:sz="4" w:space="0" w:color="000000"/>
              <w:right w:val="single" w:sz="4" w:space="0" w:color="000000"/>
            </w:tcBorders>
          </w:tcPr>
          <w:p w:rsidR="003745EE" w:rsidRDefault="003745EE" w:rsidP="00AB0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rPr>
            </w:pPr>
            <w:r>
              <w:rPr>
                <w:rFonts w:ascii="Times New Roman" w:hAnsi="Times New Roman"/>
                <w:i/>
              </w:rPr>
              <w:t>SPEC Topics Special Ed., The College of NJ</w:t>
            </w:r>
          </w:p>
        </w:tc>
        <w:tc>
          <w:tcPr>
            <w:tcW w:w="1710" w:type="dxa"/>
            <w:tcBorders>
              <w:top w:val="single" w:sz="4" w:space="0" w:color="000000"/>
              <w:left w:val="single" w:sz="4" w:space="0" w:color="000000"/>
              <w:bottom w:val="single" w:sz="4" w:space="0" w:color="000000"/>
              <w:right w:val="single" w:sz="4" w:space="0" w:color="000000"/>
            </w:tcBorders>
          </w:tcPr>
          <w:p w:rsidR="003745EE" w:rsidRDefault="003745EE" w:rsidP="00AB0E02">
            <w:pPr>
              <w:jc w:val="both"/>
              <w:rPr>
                <w:rFonts w:ascii="Times New Roman" w:hAnsi="Times New Roman"/>
                <w:i/>
              </w:rPr>
            </w:pPr>
            <w:r>
              <w:rPr>
                <w:rFonts w:ascii="Times New Roman" w:hAnsi="Times New Roman"/>
                <w:i/>
              </w:rPr>
              <w:t>Fall 2013</w:t>
            </w:r>
          </w:p>
        </w:tc>
      </w:tr>
      <w:tr w:rsidR="00235BF9" w:rsidRPr="00C15AF2">
        <w:tc>
          <w:tcPr>
            <w:tcW w:w="2790" w:type="dxa"/>
            <w:tcBorders>
              <w:top w:val="single" w:sz="4" w:space="0" w:color="000000"/>
              <w:left w:val="single" w:sz="4" w:space="0" w:color="000000"/>
              <w:bottom w:val="single" w:sz="4" w:space="0" w:color="000000"/>
              <w:right w:val="single" w:sz="4" w:space="0" w:color="000000"/>
            </w:tcBorders>
          </w:tcPr>
          <w:p w:rsidR="00235BF9" w:rsidRPr="00D26C91" w:rsidRDefault="00235BF9" w:rsidP="00AB0E02">
            <w:pPr>
              <w:jc w:val="both"/>
              <w:rPr>
                <w:rFonts w:ascii="Times New Roman" w:hAnsi="Times New Roman"/>
                <w:i/>
              </w:rPr>
            </w:pPr>
            <w:r w:rsidRPr="00D26C91">
              <w:rPr>
                <w:rFonts w:ascii="Times New Roman" w:hAnsi="Times New Roman"/>
                <w:i/>
              </w:rPr>
              <w:t xml:space="preserve">Kelly </w:t>
            </w:r>
            <w:proofErr w:type="spellStart"/>
            <w:r w:rsidRPr="00D26C91">
              <w:rPr>
                <w:rFonts w:ascii="Times New Roman" w:hAnsi="Times New Roman"/>
                <w:i/>
              </w:rPr>
              <w:t>DiGioia</w:t>
            </w:r>
            <w:proofErr w:type="spellEnd"/>
            <w:r w:rsidR="00392EA1" w:rsidRPr="00D26C91">
              <w:rPr>
                <w:rFonts w:ascii="Times New Roman" w:hAnsi="Times New Roman"/>
                <w:i/>
              </w:rPr>
              <w:t>, PMG</w:t>
            </w:r>
          </w:p>
        </w:tc>
        <w:tc>
          <w:tcPr>
            <w:tcW w:w="4590" w:type="dxa"/>
            <w:tcBorders>
              <w:top w:val="single" w:sz="4" w:space="0" w:color="000000"/>
              <w:left w:val="single" w:sz="4" w:space="0" w:color="000000"/>
              <w:bottom w:val="single" w:sz="4" w:space="0" w:color="000000"/>
              <w:right w:val="single" w:sz="4" w:space="0" w:color="000000"/>
            </w:tcBorders>
          </w:tcPr>
          <w:p w:rsidR="00235BF9" w:rsidRPr="00D26C91" w:rsidRDefault="00235BF9" w:rsidP="00AB0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rPr>
            </w:pPr>
            <w:r w:rsidRPr="00D26C91">
              <w:rPr>
                <w:rFonts w:ascii="Times New Roman" w:hAnsi="Times New Roman"/>
                <w:i/>
              </w:rPr>
              <w:t>WAR Curriculum Development and Evaluation, Seton Hall University</w:t>
            </w:r>
          </w:p>
        </w:tc>
        <w:tc>
          <w:tcPr>
            <w:tcW w:w="1710" w:type="dxa"/>
            <w:tcBorders>
              <w:top w:val="single" w:sz="4" w:space="0" w:color="000000"/>
              <w:left w:val="single" w:sz="4" w:space="0" w:color="000000"/>
              <w:bottom w:val="single" w:sz="4" w:space="0" w:color="000000"/>
              <w:right w:val="single" w:sz="4" w:space="0" w:color="000000"/>
            </w:tcBorders>
          </w:tcPr>
          <w:p w:rsidR="00235BF9" w:rsidRPr="00D26C91" w:rsidRDefault="00235BF9" w:rsidP="00AB0E02">
            <w:pPr>
              <w:jc w:val="both"/>
              <w:rPr>
                <w:rFonts w:ascii="Times New Roman" w:hAnsi="Times New Roman"/>
                <w:i/>
              </w:rPr>
            </w:pPr>
            <w:r w:rsidRPr="00D26C91">
              <w:rPr>
                <w:rFonts w:ascii="Times New Roman" w:hAnsi="Times New Roman"/>
                <w:i/>
              </w:rPr>
              <w:t>Fall 2013</w:t>
            </w:r>
          </w:p>
        </w:tc>
      </w:tr>
      <w:tr w:rsidR="00392EA1" w:rsidRPr="00C15AF2">
        <w:tc>
          <w:tcPr>
            <w:tcW w:w="2790" w:type="dxa"/>
            <w:tcBorders>
              <w:top w:val="single" w:sz="4" w:space="0" w:color="000000"/>
              <w:left w:val="single" w:sz="4" w:space="0" w:color="000000"/>
              <w:bottom w:val="single" w:sz="4" w:space="0" w:color="000000"/>
              <w:right w:val="single" w:sz="4" w:space="0" w:color="000000"/>
            </w:tcBorders>
          </w:tcPr>
          <w:p w:rsidR="00392EA1" w:rsidRPr="00D26C91" w:rsidRDefault="00392EA1" w:rsidP="00AB0E02">
            <w:pPr>
              <w:jc w:val="both"/>
              <w:rPr>
                <w:rFonts w:ascii="Times New Roman" w:hAnsi="Times New Roman"/>
                <w:i/>
              </w:rPr>
            </w:pPr>
            <w:r w:rsidRPr="00D26C91">
              <w:rPr>
                <w:rFonts w:ascii="Times New Roman" w:hAnsi="Times New Roman"/>
                <w:i/>
              </w:rPr>
              <w:t>Laura Nish,</w:t>
            </w:r>
            <w:r w:rsidR="00893210" w:rsidRPr="00D26C91">
              <w:rPr>
                <w:rFonts w:ascii="Times New Roman" w:hAnsi="Times New Roman"/>
                <w:i/>
              </w:rPr>
              <w:t xml:space="preserve"> RVS</w:t>
            </w:r>
          </w:p>
        </w:tc>
        <w:tc>
          <w:tcPr>
            <w:tcW w:w="4590" w:type="dxa"/>
            <w:tcBorders>
              <w:top w:val="single" w:sz="4" w:space="0" w:color="000000"/>
              <w:left w:val="single" w:sz="4" w:space="0" w:color="000000"/>
              <w:bottom w:val="single" w:sz="4" w:space="0" w:color="000000"/>
              <w:right w:val="single" w:sz="4" w:space="0" w:color="000000"/>
            </w:tcBorders>
          </w:tcPr>
          <w:p w:rsidR="00392EA1" w:rsidRPr="00D26C91" w:rsidRDefault="00392EA1" w:rsidP="00AB0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rPr>
            </w:pPr>
            <w:r w:rsidRPr="00D26C91">
              <w:rPr>
                <w:rFonts w:ascii="Times New Roman" w:hAnsi="Times New Roman"/>
                <w:i/>
              </w:rPr>
              <w:t>Advanced Seminar 1- Special Education</w:t>
            </w:r>
          </w:p>
        </w:tc>
        <w:tc>
          <w:tcPr>
            <w:tcW w:w="1710" w:type="dxa"/>
            <w:tcBorders>
              <w:top w:val="single" w:sz="4" w:space="0" w:color="000000"/>
              <w:left w:val="single" w:sz="4" w:space="0" w:color="000000"/>
              <w:bottom w:val="single" w:sz="4" w:space="0" w:color="000000"/>
              <w:right w:val="single" w:sz="4" w:space="0" w:color="000000"/>
            </w:tcBorders>
          </w:tcPr>
          <w:p w:rsidR="00392EA1" w:rsidRPr="00D26C91" w:rsidRDefault="00392EA1" w:rsidP="00AB0E02">
            <w:pPr>
              <w:jc w:val="both"/>
              <w:rPr>
                <w:rFonts w:ascii="Times New Roman" w:hAnsi="Times New Roman"/>
                <w:i/>
              </w:rPr>
            </w:pPr>
            <w:r w:rsidRPr="00D26C91">
              <w:rPr>
                <w:rFonts w:ascii="Times New Roman" w:hAnsi="Times New Roman"/>
                <w:i/>
              </w:rPr>
              <w:t>Fall 2013</w:t>
            </w:r>
          </w:p>
        </w:tc>
      </w:tr>
    </w:tbl>
    <w:p w:rsidR="00823DF5" w:rsidRDefault="00823DF5" w:rsidP="00784CA6">
      <w:pPr>
        <w:spacing w:beforeLines="1" w:before="2" w:afterLines="1" w:after="2"/>
        <w:jc w:val="both"/>
        <w:rPr>
          <w:rFonts w:ascii="Times New Roman" w:hAnsi="Times New Roman"/>
          <w:b/>
          <w:bCs/>
          <w:i/>
          <w:iCs/>
        </w:rPr>
      </w:pPr>
    </w:p>
    <w:p w:rsidR="004E759B" w:rsidRDefault="004E759B">
      <w:pPr>
        <w:rPr>
          <w:rFonts w:ascii="Times New Roman" w:hAnsi="Times New Roman"/>
          <w:b/>
          <w:u w:val="single"/>
        </w:rPr>
      </w:pPr>
      <w:r>
        <w:rPr>
          <w:rFonts w:ascii="Times New Roman" w:hAnsi="Times New Roman"/>
          <w:b/>
          <w:u w:val="single"/>
        </w:rPr>
        <w:br w:type="page"/>
      </w:r>
    </w:p>
    <w:p w:rsidR="007B4AF1" w:rsidRPr="007C5909" w:rsidRDefault="00271E7E" w:rsidP="007B4AF1">
      <w:pPr>
        <w:widowControl w:val="0"/>
        <w:autoSpaceDE w:val="0"/>
        <w:autoSpaceDN w:val="0"/>
        <w:adjustRightInd w:val="0"/>
        <w:jc w:val="both"/>
        <w:outlineLvl w:val="0"/>
        <w:rPr>
          <w:rFonts w:ascii="Times New Roman" w:hAnsi="Times New Roman"/>
          <w:b/>
          <w:u w:val="single"/>
        </w:rPr>
      </w:pPr>
      <w:r>
        <w:rPr>
          <w:rFonts w:ascii="Times New Roman" w:hAnsi="Times New Roman"/>
          <w:b/>
          <w:u w:val="single"/>
        </w:rPr>
        <w:lastRenderedPageBreak/>
        <w:t>Action 13-FF-</w:t>
      </w:r>
      <w:r w:rsidR="003262F3">
        <w:rPr>
          <w:rFonts w:ascii="Times New Roman" w:hAnsi="Times New Roman"/>
          <w:b/>
          <w:u w:val="single"/>
        </w:rPr>
        <w:t>184</w:t>
      </w:r>
      <w:r w:rsidR="007B4AF1" w:rsidRPr="007C5909">
        <w:rPr>
          <w:rFonts w:ascii="Times New Roman" w:hAnsi="Times New Roman"/>
          <w:b/>
          <w:u w:val="single"/>
        </w:rPr>
        <w:t>:</w:t>
      </w:r>
    </w:p>
    <w:p w:rsidR="007B4AF1" w:rsidRPr="007B4AF1" w:rsidRDefault="007B4AF1" w:rsidP="007B4AF1">
      <w:pPr>
        <w:tabs>
          <w:tab w:val="left" w:pos="720"/>
          <w:tab w:val="left" w:pos="1440"/>
          <w:tab w:val="left" w:pos="2160"/>
          <w:tab w:val="left" w:pos="2880"/>
          <w:tab w:val="left" w:pos="3600"/>
        </w:tabs>
        <w:jc w:val="both"/>
        <w:rPr>
          <w:b/>
          <w:color w:val="FF0000"/>
          <w:highlight w:val="lightGray"/>
          <w:u w:val="single"/>
        </w:rPr>
      </w:pPr>
    </w:p>
    <w:p w:rsidR="007B4AF1" w:rsidRPr="00EE4A8D" w:rsidRDefault="007B4AF1" w:rsidP="007B4AF1">
      <w:pPr>
        <w:tabs>
          <w:tab w:val="left" w:pos="720"/>
          <w:tab w:val="left" w:pos="1440"/>
          <w:tab w:val="left" w:pos="2160"/>
          <w:tab w:val="left" w:pos="2880"/>
          <w:tab w:val="left" w:pos="3600"/>
        </w:tabs>
        <w:jc w:val="both"/>
        <w:rPr>
          <w:i/>
          <w:iCs/>
        </w:rPr>
      </w:pPr>
      <w:r w:rsidRPr="00EE4A8D">
        <w:rPr>
          <w:b/>
          <w:bCs/>
          <w:i/>
          <w:iCs/>
        </w:rPr>
        <w:t xml:space="preserve">BE IT RESOLVED </w:t>
      </w:r>
      <w:r w:rsidRPr="00EE4A8D">
        <w:rPr>
          <w:i/>
          <w:iCs/>
        </w:rPr>
        <w:t xml:space="preserve">that the Board of Education hereby approves </w:t>
      </w:r>
      <w:r w:rsidR="00C016FD" w:rsidRPr="00317C88">
        <w:rPr>
          <w:i/>
          <w:iCs/>
        </w:rPr>
        <w:t xml:space="preserve">to extend </w:t>
      </w:r>
      <w:r w:rsidRPr="00317C88">
        <w:rPr>
          <w:i/>
          <w:iCs/>
        </w:rPr>
        <w:t xml:space="preserve">the </w:t>
      </w:r>
      <w:proofErr w:type="spellStart"/>
      <w:r w:rsidRPr="00EE4A8D">
        <w:rPr>
          <w:i/>
          <w:iCs/>
        </w:rPr>
        <w:t>Interlocal</w:t>
      </w:r>
      <w:proofErr w:type="spellEnd"/>
      <w:r w:rsidRPr="00EE4A8D">
        <w:rPr>
          <w:i/>
          <w:iCs/>
        </w:rPr>
        <w:t xml:space="preserve"> Services Agreement between the Clinton Township and Lebanon Borough Boa</w:t>
      </w:r>
      <w:r w:rsidR="008C7FF1" w:rsidRPr="00EE4A8D">
        <w:rPr>
          <w:i/>
          <w:iCs/>
        </w:rPr>
        <w:t xml:space="preserve">rds of Education </w:t>
      </w:r>
      <w:r w:rsidRPr="00EE4A8D">
        <w:rPr>
          <w:i/>
          <w:iCs/>
        </w:rPr>
        <w:t xml:space="preserve">for </w:t>
      </w:r>
      <w:r w:rsidR="00C016FD">
        <w:rPr>
          <w:i/>
          <w:iCs/>
        </w:rPr>
        <w:t xml:space="preserve">Business Office </w:t>
      </w:r>
      <w:r w:rsidRPr="00EE4A8D">
        <w:rPr>
          <w:i/>
          <w:iCs/>
        </w:rPr>
        <w:t>Services in the am</w:t>
      </w:r>
      <w:r w:rsidR="008C7FF1" w:rsidRPr="00EE4A8D">
        <w:rPr>
          <w:i/>
          <w:iCs/>
        </w:rPr>
        <w:t xml:space="preserve">ount of </w:t>
      </w:r>
      <w:r w:rsidR="006A2137" w:rsidRPr="00EE4A8D">
        <w:rPr>
          <w:i/>
          <w:iCs/>
        </w:rPr>
        <w:t>$</w:t>
      </w:r>
      <w:r w:rsidR="00C016FD">
        <w:rPr>
          <w:i/>
          <w:iCs/>
        </w:rPr>
        <w:t>5,312</w:t>
      </w:r>
      <w:r w:rsidR="00523AEA" w:rsidRPr="00EE4A8D">
        <w:rPr>
          <w:i/>
          <w:iCs/>
        </w:rPr>
        <w:t>,</w:t>
      </w:r>
      <w:r w:rsidR="008C7FF1" w:rsidRPr="00EE4A8D">
        <w:rPr>
          <w:i/>
          <w:iCs/>
        </w:rPr>
        <w:t xml:space="preserve"> effective Jul</w:t>
      </w:r>
      <w:r w:rsidR="00BB3632" w:rsidRPr="00EE4A8D">
        <w:rPr>
          <w:i/>
          <w:iCs/>
        </w:rPr>
        <w:t>y 1</w:t>
      </w:r>
      <w:r w:rsidRPr="00EE4A8D">
        <w:rPr>
          <w:i/>
          <w:iCs/>
        </w:rPr>
        <w:t>, 201</w:t>
      </w:r>
      <w:r w:rsidR="008C7FF1" w:rsidRPr="00EE4A8D">
        <w:rPr>
          <w:i/>
          <w:iCs/>
        </w:rPr>
        <w:t>3</w:t>
      </w:r>
      <w:r w:rsidR="00C016FD">
        <w:rPr>
          <w:i/>
          <w:iCs/>
        </w:rPr>
        <w:t xml:space="preserve"> through July 30, 2013.</w:t>
      </w:r>
    </w:p>
    <w:p w:rsidR="007B4AF1" w:rsidRDefault="007B4AF1" w:rsidP="004F6A72">
      <w:pPr>
        <w:tabs>
          <w:tab w:val="left" w:pos="720"/>
          <w:tab w:val="left" w:pos="1440"/>
          <w:tab w:val="left" w:pos="2160"/>
          <w:tab w:val="left" w:pos="2880"/>
          <w:tab w:val="left" w:pos="3600"/>
        </w:tabs>
        <w:jc w:val="both"/>
        <w:rPr>
          <w:rFonts w:ascii="Times New Roman" w:hAnsi="Times New Roman"/>
          <w:b/>
          <w:bCs/>
          <w:color w:val="FF0000"/>
          <w:u w:val="single"/>
        </w:rPr>
      </w:pPr>
    </w:p>
    <w:p w:rsidR="00156E04" w:rsidRPr="007C5909" w:rsidRDefault="00156E04" w:rsidP="00156E04">
      <w:pPr>
        <w:widowControl w:val="0"/>
        <w:autoSpaceDE w:val="0"/>
        <w:autoSpaceDN w:val="0"/>
        <w:adjustRightInd w:val="0"/>
        <w:jc w:val="both"/>
        <w:outlineLvl w:val="0"/>
        <w:rPr>
          <w:rFonts w:ascii="Times New Roman" w:hAnsi="Times New Roman"/>
          <w:b/>
          <w:u w:val="single"/>
        </w:rPr>
      </w:pPr>
      <w:r>
        <w:rPr>
          <w:rFonts w:ascii="Times New Roman" w:hAnsi="Times New Roman"/>
          <w:b/>
          <w:u w:val="single"/>
        </w:rPr>
        <w:t>Action 13-FF-</w:t>
      </w:r>
      <w:r w:rsidR="003262F3">
        <w:rPr>
          <w:rFonts w:ascii="Times New Roman" w:hAnsi="Times New Roman"/>
          <w:b/>
          <w:u w:val="single"/>
        </w:rPr>
        <w:t>185</w:t>
      </w:r>
      <w:r w:rsidRPr="007C5909">
        <w:rPr>
          <w:rFonts w:ascii="Times New Roman" w:hAnsi="Times New Roman"/>
          <w:b/>
          <w:u w:val="single"/>
        </w:rPr>
        <w:t>:</w:t>
      </w:r>
    </w:p>
    <w:p w:rsidR="00156E04" w:rsidRDefault="00156E04" w:rsidP="007B4AF1">
      <w:pPr>
        <w:widowControl w:val="0"/>
        <w:autoSpaceDE w:val="0"/>
        <w:autoSpaceDN w:val="0"/>
        <w:adjustRightInd w:val="0"/>
        <w:jc w:val="both"/>
        <w:outlineLvl w:val="0"/>
        <w:rPr>
          <w:rFonts w:ascii="Times New Roman" w:hAnsi="Times New Roman"/>
          <w:b/>
          <w:u w:val="single"/>
        </w:rPr>
      </w:pPr>
    </w:p>
    <w:p w:rsidR="00156E04" w:rsidRPr="00156E04" w:rsidRDefault="00156E04" w:rsidP="007B4AF1">
      <w:pPr>
        <w:widowControl w:val="0"/>
        <w:autoSpaceDE w:val="0"/>
        <w:autoSpaceDN w:val="0"/>
        <w:adjustRightInd w:val="0"/>
        <w:jc w:val="both"/>
        <w:outlineLvl w:val="0"/>
        <w:rPr>
          <w:rFonts w:ascii="Times New Roman" w:hAnsi="Times New Roman"/>
          <w:i/>
        </w:rPr>
      </w:pPr>
      <w:r w:rsidRPr="00156E04">
        <w:rPr>
          <w:rFonts w:ascii="Times New Roman" w:hAnsi="Times New Roman"/>
          <w:b/>
          <w:i/>
        </w:rPr>
        <w:t>BE IT RESOLVED</w:t>
      </w:r>
      <w:r>
        <w:rPr>
          <w:rFonts w:ascii="Times New Roman" w:hAnsi="Times New Roman"/>
          <w:i/>
        </w:rPr>
        <w:t xml:space="preserve"> </w:t>
      </w:r>
      <w:r w:rsidRPr="00156E04">
        <w:rPr>
          <w:rFonts w:ascii="Times New Roman" w:hAnsi="Times New Roman"/>
          <w:i/>
        </w:rPr>
        <w:t xml:space="preserve">that the </w:t>
      </w:r>
      <w:r>
        <w:rPr>
          <w:rFonts w:ascii="Times New Roman" w:hAnsi="Times New Roman"/>
          <w:i/>
        </w:rPr>
        <w:t xml:space="preserve">Board of Education hereby ends the </w:t>
      </w:r>
      <w:proofErr w:type="spellStart"/>
      <w:r>
        <w:rPr>
          <w:rFonts w:ascii="Times New Roman" w:hAnsi="Times New Roman"/>
          <w:i/>
        </w:rPr>
        <w:t>Interlocal</w:t>
      </w:r>
      <w:proofErr w:type="spellEnd"/>
      <w:r>
        <w:rPr>
          <w:rFonts w:ascii="Times New Roman" w:hAnsi="Times New Roman"/>
          <w:i/>
        </w:rPr>
        <w:t xml:space="preserve"> Services Agreement for Custodial Supervisor Services effective 7/1/13 as requested by the Clinton-Glen Gardner School District.</w:t>
      </w:r>
    </w:p>
    <w:p w:rsidR="00156E04" w:rsidRDefault="00156E04" w:rsidP="007B4AF1">
      <w:pPr>
        <w:widowControl w:val="0"/>
        <w:autoSpaceDE w:val="0"/>
        <w:autoSpaceDN w:val="0"/>
        <w:adjustRightInd w:val="0"/>
        <w:jc w:val="both"/>
        <w:outlineLvl w:val="0"/>
        <w:rPr>
          <w:rFonts w:ascii="Times New Roman" w:hAnsi="Times New Roman"/>
          <w:b/>
          <w:u w:val="single"/>
        </w:rPr>
      </w:pPr>
    </w:p>
    <w:p w:rsidR="007B4AF1" w:rsidRPr="007C5909" w:rsidRDefault="00271E7E" w:rsidP="007B4AF1">
      <w:pPr>
        <w:widowControl w:val="0"/>
        <w:autoSpaceDE w:val="0"/>
        <w:autoSpaceDN w:val="0"/>
        <w:adjustRightInd w:val="0"/>
        <w:jc w:val="both"/>
        <w:outlineLvl w:val="0"/>
        <w:rPr>
          <w:rFonts w:ascii="Times New Roman" w:hAnsi="Times New Roman"/>
          <w:b/>
          <w:u w:val="single"/>
        </w:rPr>
      </w:pPr>
      <w:r>
        <w:rPr>
          <w:rFonts w:ascii="Times New Roman" w:hAnsi="Times New Roman"/>
          <w:b/>
          <w:u w:val="single"/>
        </w:rPr>
        <w:t>Action 13-FF-</w:t>
      </w:r>
      <w:r w:rsidR="003262F3">
        <w:rPr>
          <w:rFonts w:ascii="Times New Roman" w:hAnsi="Times New Roman"/>
          <w:b/>
          <w:u w:val="single"/>
        </w:rPr>
        <w:t>186</w:t>
      </w:r>
      <w:r w:rsidR="007B4AF1" w:rsidRPr="007C5909">
        <w:rPr>
          <w:rFonts w:ascii="Times New Roman" w:hAnsi="Times New Roman"/>
          <w:b/>
          <w:u w:val="single"/>
        </w:rPr>
        <w:t>:</w:t>
      </w:r>
    </w:p>
    <w:p w:rsidR="007B4AF1" w:rsidRDefault="007B4AF1" w:rsidP="004F6A72">
      <w:pPr>
        <w:tabs>
          <w:tab w:val="left" w:pos="720"/>
          <w:tab w:val="left" w:pos="1440"/>
          <w:tab w:val="left" w:pos="2160"/>
          <w:tab w:val="left" w:pos="2880"/>
          <w:tab w:val="left" w:pos="3600"/>
        </w:tabs>
        <w:jc w:val="both"/>
        <w:rPr>
          <w:rFonts w:ascii="Times New Roman" w:hAnsi="Times New Roman"/>
          <w:b/>
          <w:bCs/>
          <w:color w:val="FF0000"/>
          <w:u w:val="single"/>
        </w:rPr>
      </w:pPr>
    </w:p>
    <w:p w:rsidR="007B4AF1" w:rsidRPr="00EE4A8D" w:rsidRDefault="007B4AF1" w:rsidP="007B4AF1">
      <w:pPr>
        <w:pStyle w:val="1AutoList1"/>
        <w:tabs>
          <w:tab w:val="clear" w:pos="720"/>
        </w:tabs>
        <w:ind w:left="0" w:firstLine="0"/>
        <w:rPr>
          <w:i/>
        </w:rPr>
      </w:pPr>
      <w:r w:rsidRPr="00EE4A8D">
        <w:rPr>
          <w:b/>
          <w:i/>
        </w:rPr>
        <w:t xml:space="preserve">BE IT RESOLVED </w:t>
      </w:r>
      <w:r w:rsidRPr="00EE4A8D">
        <w:rPr>
          <w:i/>
        </w:rPr>
        <w:t>that the Board of Education hereby approves the Send-Receive Tuition Contract Agreement between the Clinton Township and Lebanon Borough School Districts for the 2013/14 school year for a total of $336,461 as follows:</w:t>
      </w:r>
    </w:p>
    <w:p w:rsidR="007B4AF1" w:rsidRPr="00EE4A8D" w:rsidRDefault="007B4AF1" w:rsidP="007B4AF1">
      <w:pPr>
        <w:pStyle w:val="1AutoList1"/>
        <w:tabs>
          <w:tab w:val="clear" w:pos="720"/>
        </w:tabs>
        <w:ind w:left="0" w:firstLine="0"/>
        <w:rPr>
          <w:i/>
          <w:sz w:val="12"/>
          <w:szCs w:val="12"/>
        </w:rPr>
      </w:pPr>
    </w:p>
    <w:p w:rsidR="007B4AF1" w:rsidRPr="00EE4A8D" w:rsidRDefault="007B4AF1" w:rsidP="007B4AF1">
      <w:pPr>
        <w:pStyle w:val="1AutoList1"/>
        <w:tabs>
          <w:tab w:val="clear" w:pos="720"/>
        </w:tabs>
        <w:ind w:left="0" w:firstLine="0"/>
        <w:rPr>
          <w:i/>
        </w:rPr>
      </w:pPr>
      <w:r w:rsidRPr="00EE4A8D">
        <w:rPr>
          <w:i/>
        </w:rPr>
        <w:t xml:space="preserve">     </w:t>
      </w:r>
      <w:r w:rsidRPr="00EE4A8D">
        <w:rPr>
          <w:i/>
        </w:rPr>
        <w:tab/>
        <w:t>(16) 7</w:t>
      </w:r>
      <w:r w:rsidRPr="00EE4A8D">
        <w:rPr>
          <w:i/>
          <w:vertAlign w:val="superscript"/>
        </w:rPr>
        <w:t>th</w:t>
      </w:r>
      <w:r w:rsidRPr="00EE4A8D">
        <w:rPr>
          <w:i/>
        </w:rPr>
        <w:t xml:space="preserve"> and 8</w:t>
      </w:r>
      <w:r w:rsidRPr="00EE4A8D">
        <w:rPr>
          <w:i/>
          <w:vertAlign w:val="superscript"/>
        </w:rPr>
        <w:t>th</w:t>
      </w:r>
      <w:r w:rsidRPr="00EE4A8D">
        <w:rPr>
          <w:i/>
        </w:rPr>
        <w:t xml:space="preserve"> Grade General Education Students @ $14,630 per pupil</w:t>
      </w:r>
    </w:p>
    <w:p w:rsidR="007B4AF1" w:rsidRPr="00EE4A8D" w:rsidRDefault="007B4AF1" w:rsidP="007B4AF1">
      <w:pPr>
        <w:rPr>
          <w:rFonts w:ascii="Times New Roman" w:hAnsi="Times New Roman"/>
          <w:i/>
        </w:rPr>
      </w:pPr>
      <w:r w:rsidRPr="00EE4A8D">
        <w:rPr>
          <w:rFonts w:ascii="Times New Roman" w:hAnsi="Times New Roman"/>
          <w:i/>
        </w:rPr>
        <w:t xml:space="preserve">            (5) 7</w:t>
      </w:r>
      <w:r w:rsidRPr="00EE4A8D">
        <w:rPr>
          <w:rFonts w:ascii="Times New Roman" w:hAnsi="Times New Roman"/>
          <w:i/>
          <w:vertAlign w:val="superscript"/>
        </w:rPr>
        <w:t>th</w:t>
      </w:r>
      <w:r w:rsidRPr="00EE4A8D">
        <w:rPr>
          <w:rFonts w:ascii="Times New Roman" w:hAnsi="Times New Roman"/>
          <w:i/>
        </w:rPr>
        <w:t xml:space="preserve"> and 8</w:t>
      </w:r>
      <w:r w:rsidRPr="00EE4A8D">
        <w:rPr>
          <w:rFonts w:ascii="Times New Roman" w:hAnsi="Times New Roman"/>
          <w:i/>
          <w:vertAlign w:val="superscript"/>
        </w:rPr>
        <w:t>th</w:t>
      </w:r>
      <w:r w:rsidRPr="00EE4A8D">
        <w:rPr>
          <w:rFonts w:ascii="Times New Roman" w:hAnsi="Times New Roman"/>
          <w:i/>
        </w:rPr>
        <w:t xml:space="preserve"> Grade Special Education Students @ $14,630 per pupil</w:t>
      </w:r>
    </w:p>
    <w:p w:rsidR="007B4AF1" w:rsidRPr="00EE4A8D" w:rsidRDefault="007B4AF1" w:rsidP="007B4AF1">
      <w:pPr>
        <w:rPr>
          <w:rFonts w:ascii="Times New Roman" w:hAnsi="Times New Roman"/>
          <w:i/>
        </w:rPr>
      </w:pPr>
      <w:r w:rsidRPr="00EE4A8D">
        <w:rPr>
          <w:rFonts w:ascii="Times New Roman" w:hAnsi="Times New Roman"/>
          <w:i/>
        </w:rPr>
        <w:tab/>
        <w:t>2011-12 Prior Year Adjustment of $29,231</w:t>
      </w:r>
    </w:p>
    <w:p w:rsidR="007B4AF1" w:rsidRPr="007B4AF1" w:rsidRDefault="007B4AF1" w:rsidP="007B4AF1">
      <w:pPr>
        <w:rPr>
          <w:rFonts w:ascii="Times New Roman" w:hAnsi="Times New Roman"/>
          <w:color w:val="FF0000"/>
        </w:rPr>
      </w:pPr>
    </w:p>
    <w:p w:rsidR="00E01080" w:rsidRPr="007C5909" w:rsidRDefault="00E01080" w:rsidP="00E01080">
      <w:pPr>
        <w:widowControl w:val="0"/>
        <w:autoSpaceDE w:val="0"/>
        <w:autoSpaceDN w:val="0"/>
        <w:adjustRightInd w:val="0"/>
        <w:jc w:val="both"/>
        <w:outlineLvl w:val="0"/>
        <w:rPr>
          <w:rFonts w:ascii="Times New Roman" w:hAnsi="Times New Roman"/>
          <w:b/>
          <w:u w:val="single"/>
        </w:rPr>
      </w:pPr>
      <w:r>
        <w:rPr>
          <w:rFonts w:ascii="Times New Roman" w:hAnsi="Times New Roman"/>
          <w:b/>
          <w:u w:val="single"/>
        </w:rPr>
        <w:t>Action 13-FF-</w:t>
      </w:r>
      <w:r w:rsidR="003262F3">
        <w:rPr>
          <w:rFonts w:ascii="Times New Roman" w:hAnsi="Times New Roman"/>
          <w:b/>
          <w:u w:val="single"/>
        </w:rPr>
        <w:t>187</w:t>
      </w:r>
      <w:r w:rsidRPr="007C5909">
        <w:rPr>
          <w:rFonts w:ascii="Times New Roman" w:hAnsi="Times New Roman"/>
          <w:b/>
          <w:u w:val="single"/>
        </w:rPr>
        <w:t>:</w:t>
      </w:r>
    </w:p>
    <w:p w:rsidR="00E01080" w:rsidRDefault="00E01080" w:rsidP="00E01080">
      <w:pPr>
        <w:tabs>
          <w:tab w:val="left" w:pos="720"/>
          <w:tab w:val="left" w:pos="1440"/>
          <w:tab w:val="left" w:pos="2160"/>
          <w:tab w:val="left" w:pos="2880"/>
          <w:tab w:val="left" w:pos="3600"/>
        </w:tabs>
        <w:jc w:val="both"/>
        <w:rPr>
          <w:rFonts w:ascii="Times New Roman" w:hAnsi="Times New Roman"/>
          <w:b/>
          <w:bCs/>
          <w:color w:val="FF0000"/>
          <w:u w:val="single"/>
        </w:rPr>
      </w:pPr>
    </w:p>
    <w:p w:rsidR="00C016FD" w:rsidRDefault="00E01080" w:rsidP="00E01080">
      <w:pPr>
        <w:pStyle w:val="1AutoList1"/>
        <w:tabs>
          <w:tab w:val="clear" w:pos="720"/>
        </w:tabs>
        <w:ind w:left="0" w:firstLine="0"/>
        <w:rPr>
          <w:i/>
        </w:rPr>
      </w:pPr>
      <w:r w:rsidRPr="00EE4A8D">
        <w:rPr>
          <w:b/>
          <w:i/>
        </w:rPr>
        <w:t xml:space="preserve">BE IT RESOLVED </w:t>
      </w:r>
      <w:r w:rsidRPr="00EE4A8D">
        <w:rPr>
          <w:i/>
        </w:rPr>
        <w:t xml:space="preserve">that the Board of Education hereby approves </w:t>
      </w:r>
      <w:r>
        <w:rPr>
          <w:i/>
        </w:rPr>
        <w:t xml:space="preserve">a </w:t>
      </w:r>
      <w:r w:rsidR="00E10280">
        <w:rPr>
          <w:i/>
        </w:rPr>
        <w:t>t</w:t>
      </w:r>
      <w:r w:rsidRPr="00EE4A8D">
        <w:rPr>
          <w:i/>
        </w:rPr>
        <w:t xml:space="preserve">uition </w:t>
      </w:r>
      <w:r w:rsidR="00E10280">
        <w:rPr>
          <w:i/>
        </w:rPr>
        <w:t>c</w:t>
      </w:r>
      <w:r w:rsidRPr="00EE4A8D">
        <w:rPr>
          <w:i/>
        </w:rPr>
        <w:t xml:space="preserve">ontract </w:t>
      </w:r>
      <w:r w:rsidR="00E10280">
        <w:rPr>
          <w:i/>
        </w:rPr>
        <w:t>a</w:t>
      </w:r>
      <w:r w:rsidRPr="00EE4A8D">
        <w:rPr>
          <w:i/>
        </w:rPr>
        <w:t xml:space="preserve">greement </w:t>
      </w:r>
      <w:r>
        <w:rPr>
          <w:i/>
        </w:rPr>
        <w:t>for SID#</w:t>
      </w:r>
      <w:r w:rsidR="005139CA">
        <w:rPr>
          <w:i/>
        </w:rPr>
        <w:t xml:space="preserve"> </w:t>
      </w:r>
      <w:r w:rsidR="001345E4" w:rsidRPr="001345E4">
        <w:rPr>
          <w:i/>
        </w:rPr>
        <w:t>2542388698</w:t>
      </w:r>
      <w:r w:rsidRPr="001345E4">
        <w:rPr>
          <w:i/>
        </w:rPr>
        <w:t xml:space="preserve"> between the Clinton Township and Lebanon Borough School Districts </w:t>
      </w:r>
      <w:r w:rsidR="00C016FD">
        <w:rPr>
          <w:i/>
        </w:rPr>
        <w:t>from January</w:t>
      </w:r>
      <w:r w:rsidR="00E00777">
        <w:rPr>
          <w:i/>
        </w:rPr>
        <w:t xml:space="preserve"> 1</w:t>
      </w:r>
      <w:r w:rsidR="00E00777" w:rsidRPr="00E00777">
        <w:rPr>
          <w:i/>
          <w:vertAlign w:val="superscript"/>
        </w:rPr>
        <w:t>st</w:t>
      </w:r>
      <w:r w:rsidR="00E00777">
        <w:rPr>
          <w:i/>
        </w:rPr>
        <w:t xml:space="preserve"> </w:t>
      </w:r>
      <w:r w:rsidR="00C016FD">
        <w:rPr>
          <w:i/>
        </w:rPr>
        <w:t xml:space="preserve"> through </w:t>
      </w:r>
      <w:r w:rsidR="00DE1815">
        <w:rPr>
          <w:i/>
        </w:rPr>
        <w:t>March 1</w:t>
      </w:r>
      <w:r w:rsidR="00DE1815" w:rsidRPr="00DE1815">
        <w:rPr>
          <w:i/>
          <w:vertAlign w:val="superscript"/>
        </w:rPr>
        <w:t>st</w:t>
      </w:r>
      <w:r w:rsidR="00DE1815">
        <w:rPr>
          <w:i/>
        </w:rPr>
        <w:t xml:space="preserve"> </w:t>
      </w:r>
      <w:r w:rsidR="00C016FD">
        <w:rPr>
          <w:i/>
        </w:rPr>
        <w:t xml:space="preserve">of the </w:t>
      </w:r>
      <w:r w:rsidRPr="001345E4">
        <w:rPr>
          <w:i/>
        </w:rPr>
        <w:t>201</w:t>
      </w:r>
      <w:r w:rsidR="005139CA" w:rsidRPr="001345E4">
        <w:rPr>
          <w:i/>
        </w:rPr>
        <w:t>2</w:t>
      </w:r>
      <w:r w:rsidRPr="001345E4">
        <w:rPr>
          <w:i/>
        </w:rPr>
        <w:t>/1</w:t>
      </w:r>
      <w:r w:rsidR="005139CA" w:rsidRPr="001345E4">
        <w:rPr>
          <w:i/>
        </w:rPr>
        <w:t>3</w:t>
      </w:r>
      <w:r w:rsidRPr="001345E4">
        <w:rPr>
          <w:i/>
        </w:rPr>
        <w:t xml:space="preserve"> school year</w:t>
      </w:r>
      <w:r w:rsidR="00C016FD">
        <w:rPr>
          <w:i/>
        </w:rPr>
        <w:t xml:space="preserve"> </w:t>
      </w:r>
      <w:r w:rsidRPr="001345E4">
        <w:rPr>
          <w:i/>
        </w:rPr>
        <w:t xml:space="preserve">for a total </w:t>
      </w:r>
      <w:r w:rsidR="005139CA" w:rsidRPr="001345E4">
        <w:rPr>
          <w:i/>
        </w:rPr>
        <w:t xml:space="preserve">prorated amount </w:t>
      </w:r>
      <w:r w:rsidRPr="001345E4">
        <w:rPr>
          <w:i/>
        </w:rPr>
        <w:t>of $</w:t>
      </w:r>
      <w:r w:rsidR="005139CA" w:rsidRPr="001345E4">
        <w:rPr>
          <w:i/>
        </w:rPr>
        <w:t>7,33</w:t>
      </w:r>
      <w:r w:rsidR="00C016FD">
        <w:rPr>
          <w:i/>
        </w:rPr>
        <w:t>3 as follows:</w:t>
      </w:r>
      <w:r w:rsidR="00E00777">
        <w:rPr>
          <w:i/>
        </w:rPr>
        <w:tab/>
      </w:r>
      <w:r w:rsidR="00E00777">
        <w:rPr>
          <w:i/>
        </w:rPr>
        <w:tab/>
      </w:r>
      <w:r w:rsidR="00C016FD">
        <w:rPr>
          <w:i/>
        </w:rPr>
        <w:t>Tuition</w:t>
      </w:r>
      <w:r w:rsidR="00C016FD">
        <w:rPr>
          <w:i/>
        </w:rPr>
        <w:tab/>
      </w:r>
      <w:r w:rsidR="00C016FD">
        <w:rPr>
          <w:i/>
        </w:rPr>
        <w:tab/>
      </w:r>
      <w:r w:rsidR="00C016FD">
        <w:rPr>
          <w:i/>
        </w:rPr>
        <w:tab/>
        <w:t>$2,614</w:t>
      </w:r>
    </w:p>
    <w:p w:rsidR="00C016FD" w:rsidRDefault="00C016FD" w:rsidP="00E01080">
      <w:pPr>
        <w:pStyle w:val="1AutoList1"/>
        <w:tabs>
          <w:tab w:val="clear" w:pos="720"/>
        </w:tabs>
        <w:ind w:left="0" w:firstLine="0"/>
        <w:rPr>
          <w:i/>
        </w:rPr>
      </w:pPr>
      <w:r>
        <w:rPr>
          <w:i/>
        </w:rPr>
        <w:tab/>
      </w:r>
      <w:r w:rsidR="00E00777">
        <w:rPr>
          <w:i/>
        </w:rPr>
        <w:tab/>
      </w:r>
      <w:r w:rsidR="00E00777">
        <w:rPr>
          <w:i/>
        </w:rPr>
        <w:tab/>
      </w:r>
      <w:r>
        <w:rPr>
          <w:i/>
        </w:rPr>
        <w:t>Personal Aide</w:t>
      </w:r>
      <w:r>
        <w:rPr>
          <w:i/>
        </w:rPr>
        <w:tab/>
      </w:r>
      <w:r>
        <w:rPr>
          <w:i/>
        </w:rPr>
        <w:tab/>
        <w:t>$4,182</w:t>
      </w:r>
    </w:p>
    <w:p w:rsidR="00C016FD" w:rsidRPr="001345E4" w:rsidRDefault="00C016FD" w:rsidP="00E01080">
      <w:pPr>
        <w:pStyle w:val="1AutoList1"/>
        <w:tabs>
          <w:tab w:val="clear" w:pos="720"/>
        </w:tabs>
        <w:ind w:left="0" w:firstLine="0"/>
        <w:rPr>
          <w:i/>
        </w:rPr>
      </w:pPr>
      <w:r>
        <w:rPr>
          <w:i/>
        </w:rPr>
        <w:tab/>
      </w:r>
      <w:r w:rsidR="00E00777">
        <w:rPr>
          <w:i/>
        </w:rPr>
        <w:tab/>
      </w:r>
      <w:r w:rsidR="00E00777">
        <w:rPr>
          <w:i/>
        </w:rPr>
        <w:tab/>
      </w:r>
      <w:r>
        <w:rPr>
          <w:i/>
        </w:rPr>
        <w:t>Related Services</w:t>
      </w:r>
      <w:r>
        <w:rPr>
          <w:i/>
        </w:rPr>
        <w:tab/>
        <w:t>$537</w:t>
      </w:r>
    </w:p>
    <w:p w:rsidR="00C016FD" w:rsidRDefault="00C016FD">
      <w:pPr>
        <w:rPr>
          <w:rFonts w:ascii="Times New Roman" w:hAnsi="Times New Roman"/>
          <w:b/>
          <w:u w:val="single"/>
        </w:rPr>
      </w:pPr>
    </w:p>
    <w:p w:rsidR="007B4AF1" w:rsidRPr="00EE4A8D" w:rsidRDefault="008D1599" w:rsidP="007B4AF1">
      <w:pPr>
        <w:widowControl w:val="0"/>
        <w:autoSpaceDE w:val="0"/>
        <w:autoSpaceDN w:val="0"/>
        <w:adjustRightInd w:val="0"/>
        <w:jc w:val="both"/>
        <w:rPr>
          <w:rFonts w:ascii="Times New Roman" w:hAnsi="Times New Roman"/>
          <w:b/>
          <w:u w:val="single"/>
        </w:rPr>
      </w:pPr>
      <w:r w:rsidRPr="00EE4A8D">
        <w:rPr>
          <w:rFonts w:ascii="Times New Roman" w:hAnsi="Times New Roman"/>
          <w:b/>
          <w:u w:val="single"/>
        </w:rPr>
        <w:t>Action 13-FF-</w:t>
      </w:r>
      <w:r w:rsidR="003262F3">
        <w:rPr>
          <w:rFonts w:ascii="Times New Roman" w:hAnsi="Times New Roman"/>
          <w:b/>
          <w:u w:val="single"/>
        </w:rPr>
        <w:t>188</w:t>
      </w:r>
      <w:r w:rsidR="007B4AF1" w:rsidRPr="00EE4A8D">
        <w:rPr>
          <w:rFonts w:ascii="Times New Roman" w:hAnsi="Times New Roman"/>
          <w:b/>
          <w:u w:val="single"/>
        </w:rPr>
        <w:t>:</w:t>
      </w:r>
    </w:p>
    <w:p w:rsidR="007B4AF1" w:rsidRPr="007B4AF1" w:rsidRDefault="007B4AF1" w:rsidP="007B4AF1">
      <w:pPr>
        <w:jc w:val="both"/>
        <w:rPr>
          <w:rFonts w:ascii="Times New Roman" w:hAnsi="Times New Roman"/>
          <w:i/>
          <w:color w:val="FF0000"/>
        </w:rPr>
      </w:pPr>
    </w:p>
    <w:p w:rsidR="00A16D0A" w:rsidRPr="00EE4A8D" w:rsidRDefault="007B4AF1" w:rsidP="007B4AF1">
      <w:pPr>
        <w:jc w:val="both"/>
        <w:rPr>
          <w:rFonts w:ascii="Times New Roman" w:hAnsi="Times New Roman" w:cs="Lucida Calligraphy"/>
          <w:i/>
          <w:iCs/>
          <w:szCs w:val="28"/>
        </w:rPr>
      </w:pPr>
      <w:r w:rsidRPr="00EE4A8D">
        <w:rPr>
          <w:rFonts w:ascii="Times New Roman" w:hAnsi="Times New Roman" w:cs="Lucida Calligraphy"/>
          <w:b/>
          <w:i/>
          <w:iCs/>
          <w:szCs w:val="28"/>
        </w:rPr>
        <w:t>BE IT RESOLVED</w:t>
      </w:r>
      <w:r w:rsidR="00F76F6E">
        <w:rPr>
          <w:rFonts w:ascii="Times New Roman" w:hAnsi="Times New Roman" w:cs="Lucida Calligraphy"/>
          <w:i/>
          <w:iCs/>
          <w:szCs w:val="28"/>
        </w:rPr>
        <w:t xml:space="preserve"> that the Board </w:t>
      </w:r>
      <w:r w:rsidRPr="00EE4A8D">
        <w:rPr>
          <w:rFonts w:ascii="Times New Roman" w:hAnsi="Times New Roman" w:cs="Lucida Calligraphy"/>
          <w:i/>
          <w:iCs/>
          <w:szCs w:val="28"/>
        </w:rPr>
        <w:t>of Education hereby authorizes to participate in the Hunterdon County Educational Services Commission Cooperative Pricing System for the 2013/14 school year.</w:t>
      </w:r>
    </w:p>
    <w:p w:rsidR="00E10280" w:rsidRDefault="00E10280">
      <w:pPr>
        <w:rPr>
          <w:rFonts w:ascii="Times New Roman" w:hAnsi="Times New Roman"/>
          <w:b/>
          <w:u w:val="single"/>
        </w:rPr>
      </w:pPr>
    </w:p>
    <w:p w:rsidR="007B4AF1" w:rsidRDefault="005B236D" w:rsidP="007B4AF1">
      <w:pPr>
        <w:widowControl w:val="0"/>
        <w:autoSpaceDE w:val="0"/>
        <w:autoSpaceDN w:val="0"/>
        <w:adjustRightInd w:val="0"/>
        <w:jc w:val="both"/>
        <w:outlineLvl w:val="0"/>
        <w:rPr>
          <w:rFonts w:ascii="Times New Roman" w:hAnsi="Times New Roman"/>
          <w:b/>
          <w:u w:val="single"/>
        </w:rPr>
      </w:pPr>
      <w:r>
        <w:rPr>
          <w:rFonts w:ascii="Times New Roman" w:hAnsi="Times New Roman"/>
          <w:b/>
          <w:u w:val="single"/>
        </w:rPr>
        <w:t>Action 13-FF-</w:t>
      </w:r>
      <w:r w:rsidR="003262F3">
        <w:rPr>
          <w:rFonts w:ascii="Times New Roman" w:hAnsi="Times New Roman"/>
          <w:b/>
          <w:u w:val="single"/>
        </w:rPr>
        <w:t>189</w:t>
      </w:r>
      <w:r w:rsidR="007B4AF1" w:rsidRPr="007C5909">
        <w:rPr>
          <w:rFonts w:ascii="Times New Roman" w:hAnsi="Times New Roman"/>
          <w:b/>
          <w:u w:val="single"/>
        </w:rPr>
        <w:t>:</w:t>
      </w:r>
    </w:p>
    <w:p w:rsidR="007B4AF1" w:rsidRPr="007C5909" w:rsidRDefault="007B4AF1" w:rsidP="007B4AF1">
      <w:pPr>
        <w:widowControl w:val="0"/>
        <w:autoSpaceDE w:val="0"/>
        <w:autoSpaceDN w:val="0"/>
        <w:adjustRightInd w:val="0"/>
        <w:jc w:val="both"/>
        <w:outlineLvl w:val="0"/>
        <w:rPr>
          <w:rFonts w:ascii="Times New Roman" w:hAnsi="Times New Roman"/>
          <w:b/>
          <w:u w:val="single"/>
        </w:rPr>
      </w:pPr>
    </w:p>
    <w:p w:rsidR="007B4AF1" w:rsidRPr="00EE4A8D" w:rsidRDefault="007B4AF1" w:rsidP="007B4AF1">
      <w:pPr>
        <w:tabs>
          <w:tab w:val="left" w:pos="720"/>
          <w:tab w:val="left" w:pos="1440"/>
          <w:tab w:val="left" w:pos="2160"/>
          <w:tab w:val="left" w:pos="2880"/>
          <w:tab w:val="left" w:pos="3600"/>
        </w:tabs>
        <w:jc w:val="both"/>
        <w:rPr>
          <w:rFonts w:cs="Arial"/>
          <w:b/>
          <w:i/>
          <w:szCs w:val="20"/>
        </w:rPr>
      </w:pPr>
      <w:r w:rsidRPr="00EE4A8D">
        <w:rPr>
          <w:rFonts w:cs="Arial"/>
          <w:b/>
          <w:i/>
          <w:szCs w:val="20"/>
        </w:rPr>
        <w:t>BE IT RESOLVED</w:t>
      </w:r>
      <w:r w:rsidRPr="00EE4A8D">
        <w:rPr>
          <w:rFonts w:cs="Arial"/>
          <w:i/>
          <w:szCs w:val="20"/>
        </w:rPr>
        <w:t xml:space="preserve"> that the Board of Education hereby authorizes </w:t>
      </w:r>
      <w:r w:rsidR="00EE4A8D" w:rsidRPr="00EE4A8D">
        <w:rPr>
          <w:rFonts w:cs="Arial"/>
          <w:i/>
          <w:szCs w:val="20"/>
        </w:rPr>
        <w:t xml:space="preserve">to participate in </w:t>
      </w:r>
      <w:r w:rsidRPr="00EE4A8D">
        <w:rPr>
          <w:rFonts w:cs="Arial"/>
          <w:i/>
          <w:szCs w:val="20"/>
        </w:rPr>
        <w:t xml:space="preserve">the </w:t>
      </w:r>
      <w:r w:rsidRPr="001D3A46">
        <w:rPr>
          <w:rFonts w:cs="Arial"/>
          <w:i/>
          <w:szCs w:val="20"/>
        </w:rPr>
        <w:t>Middlesex Regional Education Services Commission</w:t>
      </w:r>
      <w:r w:rsidRPr="00EE4A8D">
        <w:rPr>
          <w:rFonts w:cs="Arial"/>
          <w:i/>
          <w:szCs w:val="20"/>
        </w:rPr>
        <w:t xml:space="preserve"> Cooperative Pricing System for the 2013/14 school year.</w:t>
      </w:r>
    </w:p>
    <w:p w:rsidR="007B4AF1" w:rsidRPr="007B4AF1" w:rsidRDefault="007B4AF1" w:rsidP="007B4AF1">
      <w:pPr>
        <w:tabs>
          <w:tab w:val="left" w:pos="720"/>
          <w:tab w:val="left" w:pos="1440"/>
          <w:tab w:val="left" w:pos="2160"/>
          <w:tab w:val="left" w:pos="2880"/>
          <w:tab w:val="left" w:pos="3600"/>
        </w:tabs>
        <w:jc w:val="both"/>
        <w:rPr>
          <w:b/>
          <w:bCs/>
          <w:color w:val="FF0000"/>
          <w:u w:val="single"/>
        </w:rPr>
      </w:pPr>
    </w:p>
    <w:p w:rsidR="007B4AF1" w:rsidRPr="007C5909" w:rsidRDefault="005B236D" w:rsidP="007B4AF1">
      <w:pPr>
        <w:widowControl w:val="0"/>
        <w:autoSpaceDE w:val="0"/>
        <w:autoSpaceDN w:val="0"/>
        <w:adjustRightInd w:val="0"/>
        <w:jc w:val="both"/>
        <w:outlineLvl w:val="0"/>
        <w:rPr>
          <w:rFonts w:ascii="Times New Roman" w:hAnsi="Times New Roman"/>
          <w:b/>
          <w:u w:val="single"/>
        </w:rPr>
      </w:pPr>
      <w:r>
        <w:rPr>
          <w:rFonts w:ascii="Times New Roman" w:hAnsi="Times New Roman"/>
          <w:b/>
          <w:u w:val="single"/>
        </w:rPr>
        <w:t>Action 13-FF-</w:t>
      </w:r>
      <w:r w:rsidR="003262F3">
        <w:rPr>
          <w:rFonts w:ascii="Times New Roman" w:hAnsi="Times New Roman"/>
          <w:b/>
          <w:u w:val="single"/>
        </w:rPr>
        <w:t>190</w:t>
      </w:r>
      <w:r w:rsidR="007B4AF1" w:rsidRPr="007C5909">
        <w:rPr>
          <w:rFonts w:ascii="Times New Roman" w:hAnsi="Times New Roman"/>
          <w:b/>
          <w:u w:val="single"/>
        </w:rPr>
        <w:t>:</w:t>
      </w:r>
    </w:p>
    <w:p w:rsidR="007B4AF1" w:rsidRPr="007B4AF1" w:rsidRDefault="007B4AF1" w:rsidP="007B4AF1">
      <w:pPr>
        <w:widowControl w:val="0"/>
        <w:autoSpaceDE w:val="0"/>
        <w:autoSpaceDN w:val="0"/>
        <w:adjustRightInd w:val="0"/>
        <w:jc w:val="both"/>
        <w:rPr>
          <w:rFonts w:ascii="Times New Roman" w:hAnsi="Times New Roman" w:cs="Lucida Calligraphy"/>
          <w:i/>
          <w:iCs/>
          <w:color w:val="FF0000"/>
          <w:szCs w:val="28"/>
        </w:rPr>
      </w:pPr>
    </w:p>
    <w:p w:rsidR="007B4AF1" w:rsidRDefault="007B4AF1" w:rsidP="007B4AF1">
      <w:pPr>
        <w:tabs>
          <w:tab w:val="left" w:pos="1260"/>
        </w:tabs>
        <w:jc w:val="both"/>
        <w:rPr>
          <w:rFonts w:ascii="Times New Roman" w:hAnsi="Times New Roman" w:cs="Lucida Calligraphy"/>
          <w:i/>
          <w:iCs/>
          <w:szCs w:val="28"/>
        </w:rPr>
      </w:pPr>
      <w:r w:rsidRPr="00406E27">
        <w:rPr>
          <w:rFonts w:ascii="Times New Roman" w:hAnsi="Times New Roman" w:cs="Lucida Calligraphy"/>
          <w:b/>
          <w:i/>
          <w:iCs/>
          <w:szCs w:val="28"/>
        </w:rPr>
        <w:t>BE IT RESOLVED</w:t>
      </w:r>
      <w:r w:rsidRPr="00406E27">
        <w:rPr>
          <w:rFonts w:ascii="Times New Roman" w:hAnsi="Times New Roman" w:cs="Lucida Calligraphy"/>
          <w:i/>
          <w:iCs/>
          <w:szCs w:val="28"/>
        </w:rPr>
        <w:t xml:space="preserve"> that the Board of Education hereby approves the Resolution for Participation in Coordinated Transportation with the Hunterdon County Educational Services Commission for </w:t>
      </w:r>
      <w:r w:rsidRPr="00406E27">
        <w:rPr>
          <w:rFonts w:ascii="Times New Roman" w:hAnsi="Times New Roman" w:cs="Lucida Calligraphy"/>
          <w:i/>
          <w:iCs/>
          <w:szCs w:val="28"/>
        </w:rPr>
        <w:lastRenderedPageBreak/>
        <w:t>the 2013/14 school year for Special Education, Nonpublic, and Public School routes</w:t>
      </w:r>
      <w:r w:rsidR="00406E27" w:rsidRPr="00406E27">
        <w:rPr>
          <w:rFonts w:ascii="Times New Roman" w:hAnsi="Times New Roman" w:cs="Lucida Calligraphy"/>
          <w:i/>
          <w:iCs/>
          <w:szCs w:val="28"/>
        </w:rPr>
        <w:t xml:space="preserve"> with a 5.5% administrative fee</w:t>
      </w:r>
      <w:r w:rsidRPr="00406E27">
        <w:rPr>
          <w:rFonts w:ascii="Times New Roman" w:hAnsi="Times New Roman" w:cs="Lucida Calligraphy"/>
          <w:i/>
          <w:iCs/>
          <w:szCs w:val="28"/>
        </w:rPr>
        <w:t>.</w:t>
      </w:r>
    </w:p>
    <w:p w:rsidR="007B4AF1" w:rsidRPr="007B4AF1" w:rsidRDefault="007B4AF1" w:rsidP="007B4AF1">
      <w:pPr>
        <w:tabs>
          <w:tab w:val="left" w:pos="720"/>
          <w:tab w:val="left" w:pos="1440"/>
          <w:tab w:val="left" w:pos="2160"/>
          <w:tab w:val="left" w:pos="2880"/>
          <w:tab w:val="left" w:pos="3600"/>
        </w:tabs>
        <w:jc w:val="both"/>
        <w:rPr>
          <w:b/>
          <w:color w:val="FF0000"/>
          <w:u w:val="single"/>
        </w:rPr>
      </w:pPr>
    </w:p>
    <w:p w:rsidR="007B4AF1" w:rsidRPr="007C5909" w:rsidRDefault="005B236D" w:rsidP="007B4AF1">
      <w:pPr>
        <w:widowControl w:val="0"/>
        <w:autoSpaceDE w:val="0"/>
        <w:autoSpaceDN w:val="0"/>
        <w:adjustRightInd w:val="0"/>
        <w:jc w:val="both"/>
        <w:outlineLvl w:val="0"/>
        <w:rPr>
          <w:rFonts w:ascii="Times New Roman" w:hAnsi="Times New Roman"/>
          <w:b/>
          <w:u w:val="single"/>
        </w:rPr>
      </w:pPr>
      <w:r>
        <w:rPr>
          <w:rFonts w:ascii="Times New Roman" w:hAnsi="Times New Roman"/>
          <w:b/>
          <w:u w:val="single"/>
        </w:rPr>
        <w:t>Action 13-FF-</w:t>
      </w:r>
      <w:r w:rsidR="003262F3">
        <w:rPr>
          <w:rFonts w:ascii="Times New Roman" w:hAnsi="Times New Roman"/>
          <w:b/>
          <w:u w:val="single"/>
        </w:rPr>
        <w:t>191</w:t>
      </w:r>
      <w:r w:rsidR="007B4AF1" w:rsidRPr="007C5909">
        <w:rPr>
          <w:rFonts w:ascii="Times New Roman" w:hAnsi="Times New Roman"/>
          <w:b/>
          <w:u w:val="single"/>
        </w:rPr>
        <w:t>:</w:t>
      </w:r>
    </w:p>
    <w:p w:rsidR="007B4AF1" w:rsidRPr="007B4AF1" w:rsidRDefault="007B4AF1" w:rsidP="007B4AF1">
      <w:pPr>
        <w:tabs>
          <w:tab w:val="left" w:pos="720"/>
          <w:tab w:val="left" w:pos="1440"/>
          <w:tab w:val="left" w:pos="2160"/>
          <w:tab w:val="left" w:pos="2880"/>
          <w:tab w:val="left" w:pos="3600"/>
        </w:tabs>
        <w:jc w:val="both"/>
        <w:rPr>
          <w:b/>
          <w:color w:val="FF0000"/>
          <w:highlight w:val="lightGray"/>
          <w:u w:val="single"/>
        </w:rPr>
      </w:pPr>
    </w:p>
    <w:p w:rsidR="00406E27" w:rsidRDefault="00406E27" w:rsidP="00406E27">
      <w:pPr>
        <w:tabs>
          <w:tab w:val="left" w:pos="1260"/>
        </w:tabs>
        <w:jc w:val="both"/>
        <w:rPr>
          <w:rFonts w:ascii="Times New Roman" w:hAnsi="Times New Roman" w:cs="Lucida Calligraphy"/>
          <w:i/>
          <w:iCs/>
          <w:szCs w:val="28"/>
        </w:rPr>
      </w:pPr>
      <w:r w:rsidRPr="00406E27">
        <w:rPr>
          <w:rFonts w:ascii="Times New Roman" w:hAnsi="Times New Roman" w:cs="Lucida Calligraphy"/>
          <w:b/>
          <w:i/>
          <w:iCs/>
          <w:szCs w:val="28"/>
        </w:rPr>
        <w:t>BE IT RESOLVED</w:t>
      </w:r>
      <w:r w:rsidRPr="00406E27">
        <w:rPr>
          <w:rFonts w:ascii="Times New Roman" w:hAnsi="Times New Roman" w:cs="Lucida Calligraphy"/>
          <w:i/>
          <w:iCs/>
          <w:szCs w:val="28"/>
        </w:rPr>
        <w:t xml:space="preserve"> that the Board of Education hereby approves the Resolution for Participation in Coordinated Transportation with </w:t>
      </w:r>
      <w:r>
        <w:rPr>
          <w:rFonts w:ascii="Times New Roman" w:hAnsi="Times New Roman" w:cs="Lucida Calligraphy"/>
          <w:i/>
          <w:iCs/>
          <w:szCs w:val="28"/>
        </w:rPr>
        <w:t xml:space="preserve">Warren County Special Services School District </w:t>
      </w:r>
      <w:r w:rsidRPr="00406E27">
        <w:rPr>
          <w:rFonts w:ascii="Times New Roman" w:hAnsi="Times New Roman" w:cs="Lucida Calligraphy"/>
          <w:i/>
          <w:iCs/>
          <w:szCs w:val="28"/>
        </w:rPr>
        <w:t xml:space="preserve">for the 2013/14 school year for Special Education, Nonpublic, and Public School routes with a </w:t>
      </w:r>
      <w:r>
        <w:rPr>
          <w:rFonts w:ascii="Times New Roman" w:hAnsi="Times New Roman" w:cs="Lucida Calligraphy"/>
          <w:i/>
          <w:iCs/>
          <w:szCs w:val="28"/>
        </w:rPr>
        <w:t>4</w:t>
      </w:r>
      <w:r w:rsidRPr="00406E27">
        <w:rPr>
          <w:rFonts w:ascii="Times New Roman" w:hAnsi="Times New Roman" w:cs="Lucida Calligraphy"/>
          <w:i/>
          <w:iCs/>
          <w:szCs w:val="28"/>
        </w:rPr>
        <w:t>% administrative fee.</w:t>
      </w:r>
    </w:p>
    <w:p w:rsidR="00406E27" w:rsidRDefault="00406E27" w:rsidP="007B4AF1">
      <w:pPr>
        <w:tabs>
          <w:tab w:val="left" w:pos="720"/>
          <w:tab w:val="left" w:pos="1440"/>
          <w:tab w:val="left" w:pos="2160"/>
          <w:tab w:val="left" w:pos="2880"/>
          <w:tab w:val="left" w:pos="3600"/>
        </w:tabs>
        <w:jc w:val="both"/>
        <w:rPr>
          <w:rFonts w:cs="Lucida Calligraphy"/>
          <w:b/>
          <w:i/>
          <w:iCs/>
          <w:color w:val="FF0000"/>
          <w:szCs w:val="28"/>
        </w:rPr>
      </w:pPr>
    </w:p>
    <w:p w:rsidR="00CA4A6D" w:rsidRDefault="00CA4A6D" w:rsidP="00384C45">
      <w:pPr>
        <w:rPr>
          <w:rFonts w:ascii="Times New Roman" w:hAnsi="Times New Roman"/>
          <w:b/>
          <w:u w:val="single"/>
        </w:rPr>
      </w:pPr>
      <w:r>
        <w:rPr>
          <w:rFonts w:ascii="Times New Roman" w:hAnsi="Times New Roman"/>
          <w:b/>
          <w:u w:val="single"/>
        </w:rPr>
        <w:t>Action 13-FF-</w:t>
      </w:r>
      <w:r w:rsidR="003262F3">
        <w:rPr>
          <w:rFonts w:ascii="Times New Roman" w:hAnsi="Times New Roman"/>
          <w:b/>
          <w:u w:val="single"/>
        </w:rPr>
        <w:t>192</w:t>
      </w:r>
      <w:r w:rsidRPr="007C5909">
        <w:rPr>
          <w:rFonts w:ascii="Times New Roman" w:hAnsi="Times New Roman"/>
          <w:b/>
          <w:u w:val="single"/>
        </w:rPr>
        <w:t>:</w:t>
      </w:r>
      <w:r>
        <w:rPr>
          <w:rFonts w:ascii="Times New Roman" w:hAnsi="Times New Roman"/>
          <w:b/>
          <w:u w:val="single"/>
        </w:rPr>
        <w:t xml:space="preserve"> </w:t>
      </w:r>
    </w:p>
    <w:p w:rsidR="00CA4A6D" w:rsidRDefault="00CA4A6D" w:rsidP="00CA4A6D">
      <w:pPr>
        <w:widowControl w:val="0"/>
        <w:autoSpaceDE w:val="0"/>
        <w:autoSpaceDN w:val="0"/>
        <w:adjustRightInd w:val="0"/>
        <w:jc w:val="both"/>
        <w:outlineLvl w:val="0"/>
        <w:rPr>
          <w:rFonts w:ascii="Times New Roman" w:hAnsi="Times New Roman"/>
          <w:b/>
          <w:u w:val="single"/>
        </w:rPr>
      </w:pPr>
    </w:p>
    <w:p w:rsidR="00CA4A6D" w:rsidRDefault="00CA4A6D" w:rsidP="00CA4A6D">
      <w:pPr>
        <w:widowControl w:val="0"/>
        <w:autoSpaceDE w:val="0"/>
        <w:autoSpaceDN w:val="0"/>
        <w:adjustRightInd w:val="0"/>
        <w:jc w:val="both"/>
        <w:outlineLvl w:val="0"/>
        <w:rPr>
          <w:rFonts w:ascii="Times New Roman" w:hAnsi="Times New Roman"/>
          <w:i/>
        </w:rPr>
      </w:pPr>
      <w:r>
        <w:rPr>
          <w:rFonts w:ascii="Times New Roman" w:hAnsi="Times New Roman"/>
          <w:b/>
          <w:i/>
        </w:rPr>
        <w:t>BE IT RESOLVED</w:t>
      </w:r>
      <w:r>
        <w:rPr>
          <w:rFonts w:ascii="Times New Roman" w:hAnsi="Times New Roman"/>
          <w:i/>
        </w:rPr>
        <w:t xml:space="preserve"> that the Board of Education hereby authorizes the submission of the FY14 NCLB grant application as follows:</w:t>
      </w:r>
    </w:p>
    <w:p w:rsidR="00CA4A6D" w:rsidRDefault="00CA4A6D" w:rsidP="00CA4A6D">
      <w:pPr>
        <w:widowControl w:val="0"/>
        <w:autoSpaceDE w:val="0"/>
        <w:autoSpaceDN w:val="0"/>
        <w:adjustRightInd w:val="0"/>
        <w:jc w:val="both"/>
        <w:outlineLvl w:val="0"/>
        <w:rPr>
          <w:rFonts w:ascii="Times New Roman" w:hAnsi="Times New Roman"/>
          <w:i/>
        </w:rPr>
      </w:pPr>
      <w:r>
        <w:rPr>
          <w:rFonts w:ascii="Times New Roman" w:hAnsi="Times New Roman"/>
          <w:i/>
        </w:rPr>
        <w:tab/>
      </w:r>
    </w:p>
    <w:p w:rsidR="00CA4A6D" w:rsidRDefault="00CA4A6D" w:rsidP="00CA4A6D">
      <w:pPr>
        <w:widowControl w:val="0"/>
        <w:autoSpaceDE w:val="0"/>
        <w:autoSpaceDN w:val="0"/>
        <w:adjustRightInd w:val="0"/>
        <w:ind w:firstLine="720"/>
        <w:jc w:val="both"/>
        <w:outlineLvl w:val="0"/>
        <w:rPr>
          <w:rFonts w:ascii="Times New Roman" w:hAnsi="Times New Roman"/>
          <w:i/>
        </w:rPr>
      </w:pPr>
      <w:r>
        <w:rPr>
          <w:rFonts w:ascii="Times New Roman" w:hAnsi="Times New Roman"/>
          <w:i/>
        </w:rPr>
        <w:t>Title I</w:t>
      </w:r>
      <w:r>
        <w:rPr>
          <w:rFonts w:ascii="Times New Roman" w:hAnsi="Times New Roman"/>
          <w:i/>
        </w:rPr>
        <w:tab/>
      </w:r>
      <w:r>
        <w:rPr>
          <w:rFonts w:ascii="Times New Roman" w:hAnsi="Times New Roman"/>
          <w:i/>
        </w:rPr>
        <w:tab/>
      </w:r>
      <w:r>
        <w:rPr>
          <w:rFonts w:ascii="Times New Roman" w:hAnsi="Times New Roman"/>
          <w:i/>
        </w:rPr>
        <w:tab/>
        <w:t>$</w:t>
      </w:r>
      <w:r w:rsidR="00E01080">
        <w:rPr>
          <w:rFonts w:ascii="Times New Roman" w:hAnsi="Times New Roman"/>
          <w:i/>
        </w:rPr>
        <w:t>27,733</w:t>
      </w:r>
    </w:p>
    <w:p w:rsidR="00CA4A6D" w:rsidRDefault="00CA4A6D" w:rsidP="00CA4A6D">
      <w:pPr>
        <w:widowControl w:val="0"/>
        <w:autoSpaceDE w:val="0"/>
        <w:autoSpaceDN w:val="0"/>
        <w:adjustRightInd w:val="0"/>
        <w:jc w:val="both"/>
        <w:outlineLvl w:val="0"/>
        <w:rPr>
          <w:rFonts w:ascii="Times New Roman" w:hAnsi="Times New Roman"/>
          <w:i/>
        </w:rPr>
      </w:pPr>
      <w:r>
        <w:rPr>
          <w:rFonts w:ascii="Times New Roman" w:hAnsi="Times New Roman"/>
          <w:i/>
        </w:rPr>
        <w:tab/>
        <w:t>Title II-A</w:t>
      </w:r>
      <w:r>
        <w:rPr>
          <w:rFonts w:ascii="Times New Roman" w:hAnsi="Times New Roman"/>
          <w:i/>
        </w:rPr>
        <w:tab/>
      </w:r>
      <w:r>
        <w:rPr>
          <w:rFonts w:ascii="Times New Roman" w:hAnsi="Times New Roman"/>
          <w:i/>
        </w:rPr>
        <w:tab/>
        <w:t>$</w:t>
      </w:r>
      <w:r w:rsidR="00E01080">
        <w:rPr>
          <w:rFonts w:ascii="Times New Roman" w:hAnsi="Times New Roman"/>
          <w:i/>
        </w:rPr>
        <w:t>21,236</w:t>
      </w:r>
    </w:p>
    <w:p w:rsidR="00CA4A6D" w:rsidRPr="00CA4A6D" w:rsidRDefault="00CA4A6D" w:rsidP="00CA4A6D">
      <w:pPr>
        <w:widowControl w:val="0"/>
        <w:autoSpaceDE w:val="0"/>
        <w:autoSpaceDN w:val="0"/>
        <w:adjustRightInd w:val="0"/>
        <w:jc w:val="both"/>
        <w:outlineLvl w:val="0"/>
        <w:rPr>
          <w:rFonts w:ascii="Times New Roman" w:hAnsi="Times New Roman"/>
          <w:i/>
        </w:rPr>
      </w:pPr>
      <w:r>
        <w:rPr>
          <w:rFonts w:ascii="Times New Roman" w:hAnsi="Times New Roman"/>
          <w:i/>
        </w:rPr>
        <w:tab/>
        <w:t>Title III (consortium)</w:t>
      </w:r>
      <w:r>
        <w:rPr>
          <w:rFonts w:ascii="Times New Roman" w:hAnsi="Times New Roman"/>
          <w:i/>
        </w:rPr>
        <w:tab/>
        <w:t>$</w:t>
      </w:r>
      <w:r w:rsidR="00E01080">
        <w:rPr>
          <w:rFonts w:ascii="Times New Roman" w:hAnsi="Times New Roman"/>
          <w:i/>
        </w:rPr>
        <w:t>257</w:t>
      </w:r>
    </w:p>
    <w:p w:rsidR="00CA4A6D" w:rsidRDefault="00CA4A6D" w:rsidP="00406E27">
      <w:pPr>
        <w:widowControl w:val="0"/>
        <w:autoSpaceDE w:val="0"/>
        <w:autoSpaceDN w:val="0"/>
        <w:adjustRightInd w:val="0"/>
        <w:jc w:val="both"/>
        <w:outlineLvl w:val="0"/>
        <w:rPr>
          <w:rFonts w:ascii="Times New Roman" w:hAnsi="Times New Roman"/>
          <w:b/>
          <w:u w:val="single"/>
        </w:rPr>
      </w:pPr>
    </w:p>
    <w:p w:rsidR="00CA4A6D" w:rsidRPr="007C5909" w:rsidRDefault="00CA4A6D" w:rsidP="00CA4A6D">
      <w:pPr>
        <w:widowControl w:val="0"/>
        <w:autoSpaceDE w:val="0"/>
        <w:autoSpaceDN w:val="0"/>
        <w:adjustRightInd w:val="0"/>
        <w:jc w:val="both"/>
        <w:outlineLvl w:val="0"/>
        <w:rPr>
          <w:rFonts w:ascii="Times New Roman" w:hAnsi="Times New Roman"/>
          <w:b/>
          <w:u w:val="single"/>
        </w:rPr>
      </w:pPr>
      <w:r>
        <w:rPr>
          <w:rFonts w:ascii="Times New Roman" w:hAnsi="Times New Roman"/>
          <w:b/>
          <w:u w:val="single"/>
        </w:rPr>
        <w:t>Action 13-FF-</w:t>
      </w:r>
      <w:r w:rsidR="003262F3">
        <w:rPr>
          <w:rFonts w:ascii="Times New Roman" w:hAnsi="Times New Roman"/>
          <w:b/>
          <w:u w:val="single"/>
        </w:rPr>
        <w:t>193</w:t>
      </w:r>
      <w:r w:rsidRPr="007C5909">
        <w:rPr>
          <w:rFonts w:ascii="Times New Roman" w:hAnsi="Times New Roman"/>
          <w:b/>
          <w:u w:val="single"/>
        </w:rPr>
        <w:t>:</w:t>
      </w:r>
      <w:r>
        <w:rPr>
          <w:rFonts w:ascii="Times New Roman" w:hAnsi="Times New Roman"/>
          <w:b/>
          <w:u w:val="single"/>
        </w:rPr>
        <w:t xml:space="preserve"> </w:t>
      </w:r>
    </w:p>
    <w:p w:rsidR="00CA4A6D" w:rsidRDefault="00CA4A6D" w:rsidP="00406E27">
      <w:pPr>
        <w:widowControl w:val="0"/>
        <w:autoSpaceDE w:val="0"/>
        <w:autoSpaceDN w:val="0"/>
        <w:adjustRightInd w:val="0"/>
        <w:jc w:val="both"/>
        <w:outlineLvl w:val="0"/>
        <w:rPr>
          <w:rFonts w:ascii="Times New Roman" w:hAnsi="Times New Roman"/>
          <w:b/>
          <w:u w:val="single"/>
        </w:rPr>
      </w:pPr>
    </w:p>
    <w:p w:rsidR="00CA4A6D" w:rsidRDefault="00CA4A6D" w:rsidP="00CA4A6D">
      <w:pPr>
        <w:widowControl w:val="0"/>
        <w:autoSpaceDE w:val="0"/>
        <w:autoSpaceDN w:val="0"/>
        <w:adjustRightInd w:val="0"/>
        <w:jc w:val="both"/>
        <w:outlineLvl w:val="0"/>
        <w:rPr>
          <w:rFonts w:ascii="Times New Roman" w:hAnsi="Times New Roman"/>
          <w:i/>
        </w:rPr>
      </w:pPr>
      <w:r>
        <w:rPr>
          <w:rFonts w:ascii="Times New Roman" w:hAnsi="Times New Roman"/>
          <w:b/>
          <w:i/>
        </w:rPr>
        <w:t>BE IT RESOLVED</w:t>
      </w:r>
      <w:r>
        <w:rPr>
          <w:rFonts w:ascii="Times New Roman" w:hAnsi="Times New Roman"/>
          <w:i/>
        </w:rPr>
        <w:t xml:space="preserve"> that the Board of Education hereby authorizes the submission of the FY14 IDEA-B grant application as follows:</w:t>
      </w:r>
    </w:p>
    <w:p w:rsidR="00E01080" w:rsidRDefault="00CA4A6D" w:rsidP="00CA4A6D">
      <w:pPr>
        <w:widowControl w:val="0"/>
        <w:autoSpaceDE w:val="0"/>
        <w:autoSpaceDN w:val="0"/>
        <w:adjustRightInd w:val="0"/>
        <w:jc w:val="both"/>
        <w:outlineLvl w:val="0"/>
        <w:rPr>
          <w:rFonts w:ascii="Times New Roman" w:hAnsi="Times New Roman"/>
          <w:i/>
        </w:rPr>
      </w:pPr>
      <w:r>
        <w:rPr>
          <w:rFonts w:ascii="Times New Roman" w:hAnsi="Times New Roman"/>
          <w:i/>
        </w:rPr>
        <w:tab/>
      </w:r>
    </w:p>
    <w:p w:rsidR="00CA4A6D" w:rsidRDefault="00CA4A6D" w:rsidP="00E01080">
      <w:pPr>
        <w:widowControl w:val="0"/>
        <w:autoSpaceDE w:val="0"/>
        <w:autoSpaceDN w:val="0"/>
        <w:adjustRightInd w:val="0"/>
        <w:ind w:firstLine="720"/>
        <w:jc w:val="both"/>
        <w:outlineLvl w:val="0"/>
        <w:rPr>
          <w:rFonts w:ascii="Times New Roman" w:hAnsi="Times New Roman"/>
          <w:i/>
        </w:rPr>
      </w:pPr>
      <w:r>
        <w:rPr>
          <w:rFonts w:ascii="Times New Roman" w:hAnsi="Times New Roman"/>
          <w:i/>
        </w:rPr>
        <w:t>Basic</w:t>
      </w:r>
      <w:r>
        <w:rPr>
          <w:rFonts w:ascii="Times New Roman" w:hAnsi="Times New Roman"/>
          <w:i/>
        </w:rPr>
        <w:tab/>
      </w:r>
      <w:r>
        <w:rPr>
          <w:rFonts w:ascii="Times New Roman" w:hAnsi="Times New Roman"/>
          <w:i/>
        </w:rPr>
        <w:tab/>
      </w:r>
      <w:r>
        <w:rPr>
          <w:rFonts w:ascii="Times New Roman" w:hAnsi="Times New Roman"/>
          <w:i/>
        </w:rPr>
        <w:tab/>
      </w:r>
      <w:r w:rsidR="00E01080">
        <w:rPr>
          <w:rFonts w:ascii="Times New Roman" w:hAnsi="Times New Roman"/>
          <w:i/>
        </w:rPr>
        <w:tab/>
      </w:r>
      <w:r>
        <w:rPr>
          <w:rFonts w:ascii="Times New Roman" w:hAnsi="Times New Roman"/>
          <w:i/>
        </w:rPr>
        <w:t>$</w:t>
      </w:r>
      <w:r w:rsidR="00C016FD">
        <w:rPr>
          <w:rFonts w:ascii="Times New Roman" w:hAnsi="Times New Roman"/>
          <w:i/>
        </w:rPr>
        <w:t>343,909</w:t>
      </w:r>
    </w:p>
    <w:p w:rsidR="00CA4A6D" w:rsidRDefault="00CA4A6D" w:rsidP="00CA4A6D">
      <w:pPr>
        <w:widowControl w:val="0"/>
        <w:autoSpaceDE w:val="0"/>
        <w:autoSpaceDN w:val="0"/>
        <w:adjustRightInd w:val="0"/>
        <w:jc w:val="both"/>
        <w:outlineLvl w:val="0"/>
        <w:rPr>
          <w:rFonts w:ascii="Times New Roman" w:hAnsi="Times New Roman"/>
          <w:i/>
        </w:rPr>
      </w:pPr>
      <w:r>
        <w:rPr>
          <w:rFonts w:ascii="Times New Roman" w:hAnsi="Times New Roman"/>
          <w:i/>
        </w:rPr>
        <w:tab/>
        <w:t>Basic Non-Public</w:t>
      </w:r>
      <w:r w:rsidR="00E01080">
        <w:rPr>
          <w:rFonts w:ascii="Times New Roman" w:hAnsi="Times New Roman"/>
          <w:i/>
        </w:rPr>
        <w:t xml:space="preserve"> Share</w:t>
      </w:r>
      <w:r>
        <w:rPr>
          <w:rFonts w:ascii="Times New Roman" w:hAnsi="Times New Roman"/>
          <w:i/>
        </w:rPr>
        <w:tab/>
        <w:t>$</w:t>
      </w:r>
      <w:r w:rsidR="00E01080">
        <w:rPr>
          <w:rFonts w:ascii="Times New Roman" w:hAnsi="Times New Roman"/>
          <w:i/>
        </w:rPr>
        <w:t>57,318</w:t>
      </w:r>
    </w:p>
    <w:p w:rsidR="00CA4A6D" w:rsidRDefault="00CA4A6D" w:rsidP="00CA4A6D">
      <w:pPr>
        <w:widowControl w:val="0"/>
        <w:autoSpaceDE w:val="0"/>
        <w:autoSpaceDN w:val="0"/>
        <w:adjustRightInd w:val="0"/>
        <w:jc w:val="both"/>
        <w:outlineLvl w:val="0"/>
        <w:rPr>
          <w:rFonts w:ascii="Times New Roman" w:hAnsi="Times New Roman"/>
          <w:i/>
        </w:rPr>
      </w:pPr>
      <w:r>
        <w:rPr>
          <w:rFonts w:ascii="Times New Roman" w:hAnsi="Times New Roman"/>
          <w:i/>
        </w:rPr>
        <w:tab/>
        <w:t>Preschool</w:t>
      </w:r>
      <w:r w:rsidR="00E01080">
        <w:rPr>
          <w:rFonts w:ascii="Times New Roman" w:hAnsi="Times New Roman"/>
          <w:i/>
        </w:rPr>
        <w:tab/>
      </w:r>
      <w:r w:rsidR="00E01080">
        <w:rPr>
          <w:rFonts w:ascii="Times New Roman" w:hAnsi="Times New Roman"/>
          <w:i/>
        </w:rPr>
        <w:tab/>
      </w:r>
      <w:r w:rsidR="00E01080">
        <w:rPr>
          <w:rFonts w:ascii="Times New Roman" w:hAnsi="Times New Roman"/>
          <w:i/>
        </w:rPr>
        <w:tab/>
        <w:t>$12,126</w:t>
      </w:r>
    </w:p>
    <w:p w:rsidR="00CA4A6D" w:rsidRDefault="00CA4A6D" w:rsidP="00406E27">
      <w:pPr>
        <w:widowControl w:val="0"/>
        <w:autoSpaceDE w:val="0"/>
        <w:autoSpaceDN w:val="0"/>
        <w:adjustRightInd w:val="0"/>
        <w:jc w:val="both"/>
        <w:outlineLvl w:val="0"/>
        <w:rPr>
          <w:rFonts w:ascii="Times New Roman" w:hAnsi="Times New Roman"/>
          <w:b/>
          <w:u w:val="single"/>
        </w:rPr>
      </w:pPr>
    </w:p>
    <w:p w:rsidR="00406E27" w:rsidRPr="007C5909" w:rsidRDefault="00406E27" w:rsidP="00406E27">
      <w:pPr>
        <w:widowControl w:val="0"/>
        <w:autoSpaceDE w:val="0"/>
        <w:autoSpaceDN w:val="0"/>
        <w:adjustRightInd w:val="0"/>
        <w:jc w:val="both"/>
        <w:outlineLvl w:val="0"/>
        <w:rPr>
          <w:rFonts w:ascii="Times New Roman" w:hAnsi="Times New Roman"/>
          <w:b/>
          <w:u w:val="single"/>
        </w:rPr>
      </w:pPr>
      <w:r>
        <w:rPr>
          <w:rFonts w:ascii="Times New Roman" w:hAnsi="Times New Roman"/>
          <w:b/>
          <w:u w:val="single"/>
        </w:rPr>
        <w:t>Action 13-FF-</w:t>
      </w:r>
      <w:r w:rsidR="003262F3">
        <w:rPr>
          <w:rFonts w:ascii="Times New Roman" w:hAnsi="Times New Roman"/>
          <w:b/>
          <w:u w:val="single"/>
        </w:rPr>
        <w:t>194</w:t>
      </w:r>
      <w:r w:rsidRPr="007C5909">
        <w:rPr>
          <w:rFonts w:ascii="Times New Roman" w:hAnsi="Times New Roman"/>
          <w:b/>
          <w:u w:val="single"/>
        </w:rPr>
        <w:t>:</w:t>
      </w:r>
      <w:r>
        <w:rPr>
          <w:rFonts w:ascii="Times New Roman" w:hAnsi="Times New Roman"/>
          <w:b/>
          <w:u w:val="single"/>
        </w:rPr>
        <w:t xml:space="preserve"> </w:t>
      </w:r>
    </w:p>
    <w:p w:rsidR="00406E27" w:rsidRDefault="00406E27" w:rsidP="007B4AF1">
      <w:pPr>
        <w:tabs>
          <w:tab w:val="left" w:pos="720"/>
          <w:tab w:val="left" w:pos="1440"/>
          <w:tab w:val="left" w:pos="2160"/>
          <w:tab w:val="left" w:pos="2880"/>
          <w:tab w:val="left" w:pos="3600"/>
        </w:tabs>
        <w:jc w:val="both"/>
        <w:rPr>
          <w:rFonts w:cs="Lucida Calligraphy"/>
          <w:b/>
          <w:i/>
          <w:iCs/>
          <w:color w:val="FF0000"/>
          <w:szCs w:val="28"/>
        </w:rPr>
      </w:pPr>
    </w:p>
    <w:p w:rsidR="007B4AF1" w:rsidRPr="00406E27" w:rsidRDefault="007B4AF1" w:rsidP="007B4AF1">
      <w:pPr>
        <w:tabs>
          <w:tab w:val="left" w:pos="720"/>
          <w:tab w:val="left" w:pos="1440"/>
          <w:tab w:val="left" w:pos="2160"/>
          <w:tab w:val="left" w:pos="2880"/>
          <w:tab w:val="left" w:pos="3600"/>
        </w:tabs>
        <w:jc w:val="both"/>
        <w:rPr>
          <w:rFonts w:cs="Lucida Calligraphy"/>
          <w:i/>
          <w:iCs/>
          <w:szCs w:val="28"/>
        </w:rPr>
      </w:pPr>
      <w:r w:rsidRPr="00406E27">
        <w:rPr>
          <w:rFonts w:cs="Lucida Calligraphy"/>
          <w:b/>
          <w:i/>
          <w:iCs/>
          <w:szCs w:val="28"/>
        </w:rPr>
        <w:t>BE IT RESOLVED</w:t>
      </w:r>
      <w:r w:rsidRPr="00406E27">
        <w:rPr>
          <w:rFonts w:cs="Lucida Calligraphy"/>
          <w:i/>
          <w:iCs/>
          <w:szCs w:val="28"/>
        </w:rPr>
        <w:t xml:space="preserve"> that the Board of Education hereby approves the 2013/</w:t>
      </w:r>
      <w:r w:rsidR="008C7FF1" w:rsidRPr="00406E27">
        <w:rPr>
          <w:rFonts w:cs="Lucida Calligraphy"/>
          <w:i/>
          <w:iCs/>
          <w:szCs w:val="28"/>
        </w:rPr>
        <w:t>1</w:t>
      </w:r>
      <w:r w:rsidRPr="00406E27">
        <w:rPr>
          <w:rFonts w:cs="Lucida Calligraphy"/>
          <w:i/>
          <w:iCs/>
          <w:szCs w:val="28"/>
        </w:rPr>
        <w:t>4 Chapter 192/193 Non-Public Services Agreement with Hunterdon County Educational Services Commission (HCESC).</w:t>
      </w:r>
    </w:p>
    <w:p w:rsidR="007B4AF1" w:rsidRPr="007B4AF1" w:rsidRDefault="007B4AF1" w:rsidP="007B4AF1">
      <w:pPr>
        <w:tabs>
          <w:tab w:val="left" w:pos="720"/>
          <w:tab w:val="left" w:pos="1440"/>
          <w:tab w:val="left" w:pos="2160"/>
          <w:tab w:val="left" w:pos="2880"/>
          <w:tab w:val="left" w:pos="3600"/>
        </w:tabs>
        <w:jc w:val="both"/>
        <w:rPr>
          <w:b/>
          <w:color w:val="FF0000"/>
          <w:u w:val="single"/>
        </w:rPr>
      </w:pPr>
    </w:p>
    <w:p w:rsidR="007B4AF1" w:rsidRPr="007C5909" w:rsidRDefault="005B236D" w:rsidP="007B4AF1">
      <w:pPr>
        <w:widowControl w:val="0"/>
        <w:autoSpaceDE w:val="0"/>
        <w:autoSpaceDN w:val="0"/>
        <w:adjustRightInd w:val="0"/>
        <w:jc w:val="both"/>
        <w:outlineLvl w:val="0"/>
        <w:rPr>
          <w:rFonts w:ascii="Times New Roman" w:hAnsi="Times New Roman"/>
          <w:b/>
          <w:u w:val="single"/>
        </w:rPr>
      </w:pPr>
      <w:r>
        <w:rPr>
          <w:rFonts w:ascii="Times New Roman" w:hAnsi="Times New Roman"/>
          <w:b/>
          <w:u w:val="single"/>
        </w:rPr>
        <w:t>Action 13-FF-</w:t>
      </w:r>
      <w:r w:rsidR="003262F3">
        <w:rPr>
          <w:rFonts w:ascii="Times New Roman" w:hAnsi="Times New Roman"/>
          <w:b/>
          <w:u w:val="single"/>
        </w:rPr>
        <w:t>195</w:t>
      </w:r>
      <w:r w:rsidR="007B4AF1" w:rsidRPr="007C5909">
        <w:rPr>
          <w:rFonts w:ascii="Times New Roman" w:hAnsi="Times New Roman"/>
          <w:b/>
          <w:u w:val="single"/>
        </w:rPr>
        <w:t>:</w:t>
      </w:r>
    </w:p>
    <w:p w:rsidR="007B4AF1" w:rsidRPr="007B4AF1" w:rsidRDefault="007B4AF1" w:rsidP="007B4AF1">
      <w:pPr>
        <w:tabs>
          <w:tab w:val="left" w:pos="720"/>
          <w:tab w:val="left" w:pos="1440"/>
          <w:tab w:val="left" w:pos="2160"/>
          <w:tab w:val="left" w:pos="2880"/>
          <w:tab w:val="left" w:pos="3600"/>
        </w:tabs>
        <w:jc w:val="both"/>
        <w:rPr>
          <w:b/>
          <w:color w:val="FF0000"/>
          <w:highlight w:val="lightGray"/>
          <w:u w:val="single"/>
        </w:rPr>
      </w:pPr>
    </w:p>
    <w:p w:rsidR="007B4AF1" w:rsidRPr="00406E27" w:rsidRDefault="007B4AF1" w:rsidP="007B4AF1">
      <w:pPr>
        <w:tabs>
          <w:tab w:val="left" w:pos="720"/>
          <w:tab w:val="left" w:pos="1440"/>
          <w:tab w:val="left" w:pos="2160"/>
          <w:tab w:val="left" w:pos="2880"/>
          <w:tab w:val="left" w:pos="3600"/>
        </w:tabs>
        <w:jc w:val="both"/>
        <w:rPr>
          <w:rFonts w:cs="Lucida Calligraphy"/>
          <w:i/>
          <w:iCs/>
          <w:szCs w:val="28"/>
        </w:rPr>
      </w:pPr>
      <w:r w:rsidRPr="00406E27">
        <w:rPr>
          <w:rFonts w:cs="Lucida Calligraphy"/>
          <w:b/>
          <w:i/>
          <w:iCs/>
          <w:szCs w:val="28"/>
        </w:rPr>
        <w:t>BE IT RESOLVED</w:t>
      </w:r>
      <w:r w:rsidRPr="00406E27">
        <w:rPr>
          <w:rFonts w:cs="Lucida Calligraphy"/>
          <w:i/>
          <w:iCs/>
          <w:szCs w:val="28"/>
        </w:rPr>
        <w:t xml:space="preserve"> that the Board of Education hereby approves the 2013/14 Non-Public Textbook Services Agreement with Hunterdon County Educational Services Commission (HCESC).</w:t>
      </w:r>
    </w:p>
    <w:p w:rsidR="007B4AF1" w:rsidRPr="007B4AF1" w:rsidRDefault="007B4AF1" w:rsidP="007B4AF1">
      <w:pPr>
        <w:tabs>
          <w:tab w:val="left" w:pos="720"/>
          <w:tab w:val="left" w:pos="1440"/>
          <w:tab w:val="left" w:pos="2160"/>
          <w:tab w:val="left" w:pos="2880"/>
          <w:tab w:val="left" w:pos="3600"/>
        </w:tabs>
        <w:jc w:val="both"/>
        <w:rPr>
          <w:b/>
          <w:color w:val="FF0000"/>
          <w:u w:val="single"/>
        </w:rPr>
      </w:pPr>
    </w:p>
    <w:p w:rsidR="007B4AF1" w:rsidRPr="007C5909" w:rsidRDefault="005B236D" w:rsidP="007B4AF1">
      <w:pPr>
        <w:widowControl w:val="0"/>
        <w:autoSpaceDE w:val="0"/>
        <w:autoSpaceDN w:val="0"/>
        <w:adjustRightInd w:val="0"/>
        <w:jc w:val="both"/>
        <w:outlineLvl w:val="0"/>
        <w:rPr>
          <w:rFonts w:ascii="Times New Roman" w:hAnsi="Times New Roman"/>
          <w:b/>
          <w:u w:val="single"/>
        </w:rPr>
      </w:pPr>
      <w:r>
        <w:rPr>
          <w:rFonts w:ascii="Times New Roman" w:hAnsi="Times New Roman"/>
          <w:b/>
          <w:u w:val="single"/>
        </w:rPr>
        <w:t>Action 13-FF-</w:t>
      </w:r>
      <w:r w:rsidR="003262F3">
        <w:rPr>
          <w:rFonts w:ascii="Times New Roman" w:hAnsi="Times New Roman"/>
          <w:b/>
          <w:u w:val="single"/>
        </w:rPr>
        <w:t>196</w:t>
      </w:r>
      <w:r w:rsidR="007B4AF1" w:rsidRPr="007C5909">
        <w:rPr>
          <w:rFonts w:ascii="Times New Roman" w:hAnsi="Times New Roman"/>
          <w:b/>
          <w:u w:val="single"/>
        </w:rPr>
        <w:t>:</w:t>
      </w:r>
    </w:p>
    <w:p w:rsidR="007B4AF1" w:rsidRPr="007B4AF1" w:rsidRDefault="007B4AF1" w:rsidP="007B4AF1">
      <w:pPr>
        <w:tabs>
          <w:tab w:val="left" w:pos="720"/>
          <w:tab w:val="left" w:pos="1440"/>
          <w:tab w:val="left" w:pos="2160"/>
          <w:tab w:val="left" w:pos="2880"/>
          <w:tab w:val="left" w:pos="3600"/>
        </w:tabs>
        <w:jc w:val="both"/>
        <w:rPr>
          <w:rFonts w:cs="Lucida Calligraphy"/>
          <w:i/>
          <w:iCs/>
          <w:color w:val="FF0000"/>
          <w:szCs w:val="28"/>
        </w:rPr>
      </w:pPr>
    </w:p>
    <w:p w:rsidR="007B4AF1" w:rsidRPr="00406E27" w:rsidRDefault="007B4AF1" w:rsidP="007B4AF1">
      <w:pPr>
        <w:tabs>
          <w:tab w:val="left" w:pos="720"/>
          <w:tab w:val="left" w:pos="1440"/>
          <w:tab w:val="left" w:pos="2160"/>
          <w:tab w:val="left" w:pos="2880"/>
          <w:tab w:val="left" w:pos="3600"/>
        </w:tabs>
        <w:jc w:val="both"/>
        <w:rPr>
          <w:rFonts w:cs="Lucida Calligraphy"/>
          <w:i/>
          <w:iCs/>
          <w:szCs w:val="28"/>
        </w:rPr>
      </w:pPr>
      <w:r w:rsidRPr="00406E27">
        <w:rPr>
          <w:rFonts w:cs="Lucida Calligraphy"/>
          <w:b/>
          <w:i/>
          <w:iCs/>
          <w:szCs w:val="28"/>
        </w:rPr>
        <w:t>BE IT RESOLVED</w:t>
      </w:r>
      <w:r w:rsidRPr="00406E27">
        <w:rPr>
          <w:rFonts w:cs="Lucida Calligraphy"/>
          <w:i/>
          <w:iCs/>
          <w:szCs w:val="28"/>
        </w:rPr>
        <w:t xml:space="preserve"> that the Board of Education hereby approves the 2013/14 Non-Public Nursing Services Agreement with Hunterdon County Educational Services Commission (HCESC).</w:t>
      </w:r>
    </w:p>
    <w:p w:rsidR="007B4AF1" w:rsidRDefault="007B4AF1" w:rsidP="004F6A72">
      <w:pPr>
        <w:tabs>
          <w:tab w:val="left" w:pos="720"/>
          <w:tab w:val="left" w:pos="1440"/>
          <w:tab w:val="left" w:pos="2160"/>
          <w:tab w:val="left" w:pos="2880"/>
          <w:tab w:val="left" w:pos="3600"/>
        </w:tabs>
        <w:jc w:val="both"/>
        <w:rPr>
          <w:rFonts w:ascii="Times New Roman" w:hAnsi="Times New Roman"/>
          <w:b/>
          <w:bCs/>
          <w:color w:val="FF0000"/>
          <w:u w:val="single"/>
        </w:rPr>
      </w:pPr>
    </w:p>
    <w:p w:rsidR="004E759B" w:rsidRDefault="004E759B">
      <w:pPr>
        <w:rPr>
          <w:rFonts w:ascii="Times New Roman" w:hAnsi="Times New Roman"/>
          <w:b/>
          <w:u w:val="single"/>
        </w:rPr>
      </w:pPr>
      <w:r>
        <w:rPr>
          <w:rFonts w:ascii="Times New Roman" w:hAnsi="Times New Roman"/>
          <w:b/>
          <w:u w:val="single"/>
        </w:rPr>
        <w:br w:type="page"/>
      </w:r>
    </w:p>
    <w:p w:rsidR="008C7FF1" w:rsidRDefault="005B236D" w:rsidP="008C7FF1">
      <w:pPr>
        <w:widowControl w:val="0"/>
        <w:autoSpaceDE w:val="0"/>
        <w:autoSpaceDN w:val="0"/>
        <w:adjustRightInd w:val="0"/>
        <w:jc w:val="both"/>
        <w:outlineLvl w:val="0"/>
        <w:rPr>
          <w:rFonts w:ascii="Times New Roman" w:hAnsi="Times New Roman"/>
          <w:b/>
          <w:u w:val="single"/>
        </w:rPr>
      </w:pPr>
      <w:r>
        <w:rPr>
          <w:rFonts w:ascii="Times New Roman" w:hAnsi="Times New Roman"/>
          <w:b/>
          <w:u w:val="single"/>
        </w:rPr>
        <w:lastRenderedPageBreak/>
        <w:t>Action 13-FF-</w:t>
      </w:r>
      <w:r w:rsidR="003262F3">
        <w:rPr>
          <w:rFonts w:ascii="Times New Roman" w:hAnsi="Times New Roman"/>
          <w:b/>
          <w:u w:val="single"/>
        </w:rPr>
        <w:t>197</w:t>
      </w:r>
      <w:r w:rsidR="008C7FF1" w:rsidRPr="007C5909">
        <w:rPr>
          <w:rFonts w:ascii="Times New Roman" w:hAnsi="Times New Roman"/>
          <w:b/>
          <w:u w:val="single"/>
        </w:rPr>
        <w:t>:</w:t>
      </w:r>
    </w:p>
    <w:p w:rsidR="008C7FF1" w:rsidRPr="007B4AF1" w:rsidRDefault="008C7FF1" w:rsidP="008C7FF1">
      <w:pPr>
        <w:widowControl w:val="0"/>
        <w:autoSpaceDE w:val="0"/>
        <w:autoSpaceDN w:val="0"/>
        <w:adjustRightInd w:val="0"/>
        <w:jc w:val="both"/>
        <w:outlineLvl w:val="0"/>
        <w:rPr>
          <w:rFonts w:ascii="Times New Roman" w:hAnsi="Times New Roman"/>
          <w:b/>
          <w:u w:val="single"/>
        </w:rPr>
      </w:pPr>
    </w:p>
    <w:p w:rsidR="007B4AF1" w:rsidRPr="00406E27" w:rsidRDefault="007B4AF1" w:rsidP="007B4AF1">
      <w:pPr>
        <w:tabs>
          <w:tab w:val="left" w:pos="720"/>
          <w:tab w:val="left" w:pos="1440"/>
          <w:tab w:val="left" w:pos="2160"/>
          <w:tab w:val="left" w:pos="2880"/>
          <w:tab w:val="left" w:pos="3600"/>
        </w:tabs>
        <w:jc w:val="both"/>
        <w:rPr>
          <w:rFonts w:cs="Lucida Calligraphy"/>
          <w:i/>
          <w:iCs/>
          <w:szCs w:val="28"/>
        </w:rPr>
      </w:pPr>
      <w:r w:rsidRPr="00406E27">
        <w:rPr>
          <w:rFonts w:cs="Lucida Calligraphy"/>
          <w:b/>
          <w:i/>
          <w:iCs/>
          <w:szCs w:val="28"/>
        </w:rPr>
        <w:t>BE IT RESOLVED</w:t>
      </w:r>
      <w:r w:rsidRPr="00406E27">
        <w:rPr>
          <w:rFonts w:cs="Lucida Calligraphy"/>
          <w:i/>
          <w:iCs/>
          <w:szCs w:val="28"/>
        </w:rPr>
        <w:t xml:space="preserve"> that the Board of Education hereby approves the 2013/14 IDEA</w:t>
      </w:r>
      <w:r w:rsidR="00406E27" w:rsidRPr="00406E27">
        <w:rPr>
          <w:rFonts w:cs="Lucida Calligraphy"/>
          <w:i/>
          <w:iCs/>
          <w:szCs w:val="28"/>
        </w:rPr>
        <w:t>-B</w:t>
      </w:r>
      <w:r w:rsidRPr="00406E27">
        <w:rPr>
          <w:rFonts w:cs="Lucida Calligraphy"/>
          <w:i/>
          <w:iCs/>
          <w:szCs w:val="28"/>
        </w:rPr>
        <w:t xml:space="preserve"> Non-Public Services Agreement with Hunterdon County Educational Services Commission (HCESC).</w:t>
      </w:r>
    </w:p>
    <w:p w:rsidR="007B4AF1" w:rsidRPr="007B4AF1" w:rsidRDefault="007B4AF1" w:rsidP="007B4AF1">
      <w:pPr>
        <w:tabs>
          <w:tab w:val="left" w:pos="720"/>
          <w:tab w:val="left" w:pos="1440"/>
          <w:tab w:val="left" w:pos="2160"/>
          <w:tab w:val="left" w:pos="2880"/>
          <w:tab w:val="left" w:pos="3600"/>
        </w:tabs>
        <w:jc w:val="both"/>
        <w:rPr>
          <w:b/>
          <w:bCs/>
          <w:color w:val="FF0000"/>
          <w:u w:val="single"/>
        </w:rPr>
      </w:pPr>
    </w:p>
    <w:p w:rsidR="007B4AF1" w:rsidRPr="00406E27" w:rsidRDefault="00271E7E" w:rsidP="007B4AF1">
      <w:pPr>
        <w:tabs>
          <w:tab w:val="left" w:pos="720"/>
          <w:tab w:val="left" w:pos="1440"/>
          <w:tab w:val="left" w:pos="2160"/>
          <w:tab w:val="left" w:pos="2880"/>
          <w:tab w:val="left" w:pos="3600"/>
        </w:tabs>
        <w:jc w:val="both"/>
        <w:rPr>
          <w:b/>
          <w:bCs/>
          <w:u w:val="single"/>
        </w:rPr>
      </w:pPr>
      <w:r w:rsidRPr="00406E27">
        <w:rPr>
          <w:b/>
          <w:bCs/>
          <w:u w:val="single"/>
        </w:rPr>
        <w:t>Action 13-FF-</w:t>
      </w:r>
      <w:r w:rsidR="003262F3">
        <w:rPr>
          <w:b/>
          <w:bCs/>
          <w:u w:val="single"/>
        </w:rPr>
        <w:t>198</w:t>
      </w:r>
      <w:r w:rsidR="007B4AF1" w:rsidRPr="00406E27">
        <w:rPr>
          <w:b/>
          <w:bCs/>
          <w:u w:val="single"/>
        </w:rPr>
        <w:t>:</w:t>
      </w:r>
    </w:p>
    <w:p w:rsidR="007B4AF1" w:rsidRPr="00406E27" w:rsidRDefault="007B4AF1" w:rsidP="007B4AF1">
      <w:pPr>
        <w:tabs>
          <w:tab w:val="left" w:pos="720"/>
          <w:tab w:val="left" w:pos="1440"/>
          <w:tab w:val="left" w:pos="2160"/>
          <w:tab w:val="left" w:pos="2880"/>
          <w:tab w:val="left" w:pos="3600"/>
        </w:tabs>
        <w:jc w:val="both"/>
        <w:rPr>
          <w:rFonts w:cs="Times"/>
          <w:i/>
          <w:iCs/>
        </w:rPr>
      </w:pPr>
    </w:p>
    <w:p w:rsidR="007B4AF1" w:rsidRPr="00406E27" w:rsidRDefault="007B4AF1" w:rsidP="007B4AF1">
      <w:pPr>
        <w:widowControl w:val="0"/>
        <w:autoSpaceDE w:val="0"/>
        <w:autoSpaceDN w:val="0"/>
        <w:adjustRightInd w:val="0"/>
        <w:jc w:val="both"/>
        <w:rPr>
          <w:rFonts w:ascii="Times New Roman" w:hAnsi="Times New Roman" w:cs="Lucida Calligraphy"/>
          <w:i/>
          <w:iCs/>
          <w:szCs w:val="28"/>
        </w:rPr>
      </w:pPr>
      <w:r w:rsidRPr="00406E27">
        <w:rPr>
          <w:rFonts w:ascii="Times New Roman" w:hAnsi="Times New Roman" w:cs="Lucida Calligraphy"/>
          <w:b/>
          <w:i/>
          <w:iCs/>
          <w:szCs w:val="28"/>
        </w:rPr>
        <w:t>WHEREAS</w:t>
      </w:r>
      <w:r w:rsidRPr="00406E27">
        <w:rPr>
          <w:rFonts w:ascii="Times New Roman" w:hAnsi="Times New Roman" w:cs="Lucida Calligraphy"/>
          <w:i/>
          <w:iCs/>
          <w:szCs w:val="28"/>
        </w:rPr>
        <w:t xml:space="preserve"> CLINTON TOWNSHIP BOARD OF EDUCATION (hereinafter referred to as “CLINTON”) has received a proposal from DELAWARE VALLEY REGIONAL HIGH SCHOOL BOARD OF EDUCATION (hereinafter referred to as “DVRHS”) to provide subcontracted Maintenance services; and</w:t>
      </w:r>
    </w:p>
    <w:p w:rsidR="007B4AF1" w:rsidRPr="00406E27" w:rsidRDefault="007B4AF1" w:rsidP="007B4AF1">
      <w:pPr>
        <w:widowControl w:val="0"/>
        <w:autoSpaceDE w:val="0"/>
        <w:autoSpaceDN w:val="0"/>
        <w:adjustRightInd w:val="0"/>
        <w:jc w:val="both"/>
        <w:rPr>
          <w:rFonts w:ascii="Times New Roman" w:hAnsi="Times New Roman" w:cs="Lucida Calligraphy"/>
          <w:i/>
          <w:iCs/>
          <w:szCs w:val="28"/>
        </w:rPr>
      </w:pPr>
    </w:p>
    <w:p w:rsidR="007B4AF1" w:rsidRPr="00406E27" w:rsidRDefault="007B4AF1" w:rsidP="007B4AF1">
      <w:pPr>
        <w:widowControl w:val="0"/>
        <w:autoSpaceDE w:val="0"/>
        <w:autoSpaceDN w:val="0"/>
        <w:adjustRightInd w:val="0"/>
        <w:jc w:val="both"/>
        <w:rPr>
          <w:rFonts w:ascii="Times New Roman" w:hAnsi="Times New Roman" w:cs="Lucida Calligraphy"/>
          <w:i/>
          <w:iCs/>
          <w:szCs w:val="28"/>
        </w:rPr>
      </w:pPr>
      <w:r w:rsidRPr="00406E27">
        <w:rPr>
          <w:rFonts w:ascii="Times New Roman" w:hAnsi="Times New Roman" w:cs="Lucida Calligraphy"/>
          <w:b/>
          <w:i/>
          <w:iCs/>
          <w:szCs w:val="28"/>
        </w:rPr>
        <w:t>WHEREAS</w:t>
      </w:r>
      <w:r w:rsidRPr="00406E27">
        <w:rPr>
          <w:rFonts w:ascii="Times New Roman" w:hAnsi="Times New Roman" w:cs="Lucida Calligraphy"/>
          <w:i/>
          <w:iCs/>
          <w:szCs w:val="28"/>
        </w:rPr>
        <w:t xml:space="preserve"> DVRHS and CLINTON desire to enter into a joint agreement wherein DVRHS will provide the said Maintenance services; and</w:t>
      </w:r>
    </w:p>
    <w:p w:rsidR="007B4AF1" w:rsidRPr="00406E27" w:rsidRDefault="007B4AF1" w:rsidP="007B4AF1">
      <w:pPr>
        <w:widowControl w:val="0"/>
        <w:autoSpaceDE w:val="0"/>
        <w:autoSpaceDN w:val="0"/>
        <w:adjustRightInd w:val="0"/>
        <w:jc w:val="both"/>
        <w:rPr>
          <w:rFonts w:ascii="Times New Roman" w:hAnsi="Times New Roman" w:cs="Lucida Calligraphy"/>
          <w:i/>
          <w:iCs/>
          <w:szCs w:val="28"/>
        </w:rPr>
      </w:pPr>
    </w:p>
    <w:p w:rsidR="007B4AF1" w:rsidRPr="00406E27" w:rsidRDefault="007B4AF1" w:rsidP="007B4AF1">
      <w:pPr>
        <w:widowControl w:val="0"/>
        <w:autoSpaceDE w:val="0"/>
        <w:autoSpaceDN w:val="0"/>
        <w:adjustRightInd w:val="0"/>
        <w:jc w:val="both"/>
        <w:rPr>
          <w:rFonts w:ascii="Times New Roman" w:hAnsi="Times New Roman" w:cs="Lucida Calligraphy"/>
          <w:i/>
          <w:iCs/>
          <w:szCs w:val="28"/>
        </w:rPr>
      </w:pPr>
      <w:r w:rsidRPr="00406E27">
        <w:rPr>
          <w:rFonts w:ascii="Times New Roman" w:hAnsi="Times New Roman" w:cs="Lucida Calligraphy"/>
          <w:b/>
          <w:i/>
          <w:iCs/>
          <w:szCs w:val="28"/>
        </w:rPr>
        <w:t>WHEREAS</w:t>
      </w:r>
      <w:r w:rsidRPr="00406E27">
        <w:rPr>
          <w:rFonts w:ascii="Times New Roman" w:hAnsi="Times New Roman" w:cs="Lucida Calligraphy"/>
          <w:i/>
          <w:iCs/>
          <w:szCs w:val="28"/>
        </w:rPr>
        <w:t xml:space="preserve"> the Uniform Shared Services and Consolidation Act, N.J.S.A. 40A: 65-1 et seq., authorizes public entities to enter into a contract with each other to subcontract any service which one of the parties to the agreement is empowered to render within its own jurisdiction including services incidental to the primary purposes of any of the participating entities; and</w:t>
      </w:r>
    </w:p>
    <w:p w:rsidR="007B4AF1" w:rsidRPr="00406E27" w:rsidRDefault="007B4AF1" w:rsidP="007B4AF1">
      <w:pPr>
        <w:widowControl w:val="0"/>
        <w:autoSpaceDE w:val="0"/>
        <w:autoSpaceDN w:val="0"/>
        <w:adjustRightInd w:val="0"/>
        <w:jc w:val="both"/>
        <w:rPr>
          <w:rFonts w:ascii="Times New Roman" w:hAnsi="Times New Roman" w:cs="Lucida Calligraphy"/>
          <w:b/>
          <w:i/>
          <w:iCs/>
          <w:szCs w:val="28"/>
        </w:rPr>
      </w:pPr>
    </w:p>
    <w:p w:rsidR="007B4AF1" w:rsidRPr="00406E27" w:rsidRDefault="007B4AF1" w:rsidP="007B4AF1">
      <w:pPr>
        <w:widowControl w:val="0"/>
        <w:autoSpaceDE w:val="0"/>
        <w:autoSpaceDN w:val="0"/>
        <w:adjustRightInd w:val="0"/>
        <w:jc w:val="both"/>
        <w:rPr>
          <w:rFonts w:ascii="Times New Roman" w:hAnsi="Times New Roman" w:cs="Lucida Calligraphy"/>
          <w:i/>
          <w:iCs/>
          <w:szCs w:val="28"/>
        </w:rPr>
      </w:pPr>
      <w:r w:rsidRPr="00406E27">
        <w:rPr>
          <w:rFonts w:ascii="Times New Roman" w:hAnsi="Times New Roman" w:cs="Lucida Calligraphy"/>
          <w:b/>
          <w:i/>
          <w:iCs/>
          <w:szCs w:val="28"/>
        </w:rPr>
        <w:t>WHEREAS</w:t>
      </w:r>
      <w:r w:rsidRPr="00406E27">
        <w:rPr>
          <w:rFonts w:ascii="Times New Roman" w:hAnsi="Times New Roman" w:cs="Lucida Calligraphy"/>
          <w:i/>
          <w:iCs/>
          <w:szCs w:val="28"/>
        </w:rPr>
        <w:t xml:space="preserve"> DVRHS and CLINTON are by definition local units under the said law; and DVRHS is empowered by law to provide Maintenance services; and</w:t>
      </w:r>
    </w:p>
    <w:p w:rsidR="007B4AF1" w:rsidRPr="00406E27" w:rsidRDefault="007B4AF1" w:rsidP="007B4AF1">
      <w:pPr>
        <w:widowControl w:val="0"/>
        <w:autoSpaceDE w:val="0"/>
        <w:autoSpaceDN w:val="0"/>
        <w:adjustRightInd w:val="0"/>
        <w:jc w:val="both"/>
        <w:rPr>
          <w:rFonts w:ascii="Times New Roman" w:hAnsi="Times New Roman" w:cs="Lucida Calligraphy"/>
          <w:i/>
          <w:iCs/>
          <w:szCs w:val="28"/>
        </w:rPr>
      </w:pPr>
    </w:p>
    <w:p w:rsidR="007B4AF1" w:rsidRPr="00406E27" w:rsidRDefault="007B4AF1" w:rsidP="007B4AF1">
      <w:pPr>
        <w:widowControl w:val="0"/>
        <w:autoSpaceDE w:val="0"/>
        <w:autoSpaceDN w:val="0"/>
        <w:adjustRightInd w:val="0"/>
        <w:jc w:val="both"/>
        <w:rPr>
          <w:rFonts w:ascii="Times New Roman" w:hAnsi="Times New Roman" w:cs="Lucida Calligraphy"/>
          <w:i/>
          <w:iCs/>
          <w:szCs w:val="28"/>
        </w:rPr>
      </w:pPr>
      <w:r w:rsidRPr="00406E27">
        <w:rPr>
          <w:rFonts w:ascii="Times New Roman" w:hAnsi="Times New Roman" w:cs="Lucida Calligraphy"/>
          <w:b/>
          <w:i/>
          <w:iCs/>
          <w:szCs w:val="28"/>
        </w:rPr>
        <w:t>WHEREAS</w:t>
      </w:r>
      <w:r w:rsidRPr="00406E27">
        <w:rPr>
          <w:rFonts w:ascii="Times New Roman" w:hAnsi="Times New Roman" w:cs="Lucida Calligraphy"/>
          <w:i/>
          <w:iCs/>
          <w:szCs w:val="28"/>
        </w:rPr>
        <w:t xml:space="preserve"> the provision of Maintenance services by DVRHS is economically advantageous to CLINTON; </w:t>
      </w:r>
    </w:p>
    <w:p w:rsidR="007B4AF1" w:rsidRPr="00406E27" w:rsidRDefault="007B4AF1" w:rsidP="007B4AF1">
      <w:pPr>
        <w:widowControl w:val="0"/>
        <w:autoSpaceDE w:val="0"/>
        <w:autoSpaceDN w:val="0"/>
        <w:adjustRightInd w:val="0"/>
        <w:jc w:val="both"/>
        <w:rPr>
          <w:rFonts w:ascii="Times New Roman" w:hAnsi="Times New Roman" w:cs="Lucida Calligraphy"/>
          <w:i/>
          <w:iCs/>
          <w:szCs w:val="28"/>
        </w:rPr>
      </w:pPr>
    </w:p>
    <w:p w:rsidR="007B4AF1" w:rsidRPr="00406E27" w:rsidRDefault="007B4AF1" w:rsidP="007B4AF1">
      <w:pPr>
        <w:widowControl w:val="0"/>
        <w:autoSpaceDE w:val="0"/>
        <w:autoSpaceDN w:val="0"/>
        <w:adjustRightInd w:val="0"/>
        <w:jc w:val="both"/>
        <w:rPr>
          <w:rFonts w:ascii="Times New Roman" w:hAnsi="Times New Roman" w:cs="Lucida Calligraphy"/>
          <w:i/>
          <w:iCs/>
          <w:szCs w:val="28"/>
        </w:rPr>
      </w:pPr>
      <w:r w:rsidRPr="00406E27">
        <w:rPr>
          <w:rFonts w:ascii="Times New Roman" w:hAnsi="Times New Roman" w:cs="Lucida Calligraphy"/>
          <w:b/>
          <w:i/>
          <w:iCs/>
          <w:szCs w:val="28"/>
        </w:rPr>
        <w:t>NOW THEREFORE BE IT RESOLVED</w:t>
      </w:r>
      <w:r w:rsidRPr="00406E27">
        <w:rPr>
          <w:rFonts w:ascii="Times New Roman" w:hAnsi="Times New Roman" w:cs="Lucida Calligraphy"/>
          <w:i/>
          <w:iCs/>
          <w:szCs w:val="28"/>
        </w:rPr>
        <w:t xml:space="preserve"> that DVRHS and CLINTON hereby agree enter into the 2013/2014 time and material shared services arrangement for the provision of Maintenance services in accordance with N.J.S.A. 40A: 65-1 et seq. at an hourly rate of $6</w:t>
      </w:r>
      <w:r w:rsidR="00D416D5">
        <w:rPr>
          <w:rFonts w:ascii="Times New Roman" w:hAnsi="Times New Roman" w:cs="Lucida Calligraphy"/>
          <w:i/>
          <w:iCs/>
          <w:szCs w:val="28"/>
        </w:rPr>
        <w:t>5</w:t>
      </w:r>
      <w:r w:rsidRPr="00406E27">
        <w:rPr>
          <w:rFonts w:ascii="Times New Roman" w:hAnsi="Times New Roman" w:cs="Lucida Calligraphy"/>
          <w:i/>
          <w:iCs/>
          <w:szCs w:val="28"/>
        </w:rPr>
        <w:t xml:space="preserve">.00. Materials will be reimbursable at cost. </w:t>
      </w:r>
    </w:p>
    <w:p w:rsidR="007B4AF1" w:rsidRDefault="007B4AF1" w:rsidP="004F6A72">
      <w:pPr>
        <w:tabs>
          <w:tab w:val="left" w:pos="720"/>
          <w:tab w:val="left" w:pos="1440"/>
          <w:tab w:val="left" w:pos="2160"/>
          <w:tab w:val="left" w:pos="2880"/>
          <w:tab w:val="left" w:pos="3600"/>
        </w:tabs>
        <w:jc w:val="both"/>
        <w:rPr>
          <w:rFonts w:ascii="Times New Roman" w:hAnsi="Times New Roman"/>
          <w:b/>
          <w:bCs/>
          <w:color w:val="FF0000"/>
          <w:u w:val="single"/>
        </w:rPr>
      </w:pPr>
    </w:p>
    <w:p w:rsidR="007B4AF1" w:rsidRPr="003444BC" w:rsidRDefault="008C7FF1" w:rsidP="007B4AF1">
      <w:pPr>
        <w:jc w:val="both"/>
        <w:rPr>
          <w:rFonts w:ascii="Times New Roman" w:hAnsi="Times New Roman"/>
          <w:b/>
          <w:u w:val="single"/>
        </w:rPr>
      </w:pPr>
      <w:r>
        <w:rPr>
          <w:rFonts w:ascii="Times New Roman" w:hAnsi="Times New Roman"/>
          <w:b/>
          <w:u w:val="single"/>
        </w:rPr>
        <w:t>Action 13</w:t>
      </w:r>
      <w:r w:rsidR="007B4AF1" w:rsidRPr="003444BC">
        <w:rPr>
          <w:rFonts w:ascii="Times New Roman" w:hAnsi="Times New Roman"/>
          <w:b/>
          <w:u w:val="single"/>
        </w:rPr>
        <w:t>-FF-</w:t>
      </w:r>
      <w:r w:rsidR="003262F3">
        <w:rPr>
          <w:rFonts w:ascii="Times New Roman" w:hAnsi="Times New Roman"/>
          <w:b/>
          <w:u w:val="single"/>
        </w:rPr>
        <w:t>199</w:t>
      </w:r>
      <w:r w:rsidR="007B4AF1" w:rsidRPr="003444BC">
        <w:rPr>
          <w:rFonts w:ascii="Times New Roman" w:hAnsi="Times New Roman"/>
          <w:b/>
          <w:u w:val="single"/>
        </w:rPr>
        <w:t>:</w:t>
      </w:r>
    </w:p>
    <w:p w:rsidR="007B4AF1" w:rsidRPr="007B4AF1" w:rsidRDefault="007B4AF1" w:rsidP="004F6A72">
      <w:pPr>
        <w:tabs>
          <w:tab w:val="left" w:pos="720"/>
          <w:tab w:val="left" w:pos="1440"/>
          <w:tab w:val="left" w:pos="2160"/>
          <w:tab w:val="left" w:pos="2880"/>
          <w:tab w:val="left" w:pos="3600"/>
        </w:tabs>
        <w:jc w:val="both"/>
        <w:rPr>
          <w:rFonts w:ascii="Times New Roman" w:hAnsi="Times New Roman"/>
          <w:b/>
          <w:bCs/>
          <w:color w:val="FF0000"/>
          <w:u w:val="single"/>
        </w:rPr>
      </w:pPr>
    </w:p>
    <w:p w:rsidR="00406E27" w:rsidRPr="00955D41" w:rsidRDefault="00406E27" w:rsidP="00406E27">
      <w:pPr>
        <w:widowControl w:val="0"/>
        <w:autoSpaceDE w:val="0"/>
        <w:autoSpaceDN w:val="0"/>
        <w:adjustRightInd w:val="0"/>
        <w:spacing w:after="280"/>
        <w:jc w:val="both"/>
        <w:rPr>
          <w:rFonts w:ascii="Times New Roman" w:hAnsi="Times New Roman" w:cs="Lucida Calligraphy"/>
          <w:i/>
          <w:iCs/>
          <w:szCs w:val="28"/>
        </w:rPr>
      </w:pPr>
      <w:r w:rsidRPr="00955D41">
        <w:rPr>
          <w:rFonts w:ascii="Times New Roman" w:hAnsi="Times New Roman" w:cs="Lucida Calligraphy"/>
          <w:b/>
          <w:i/>
          <w:iCs/>
          <w:szCs w:val="28"/>
        </w:rPr>
        <w:t>WHEREAS</w:t>
      </w:r>
      <w:r w:rsidRPr="00955D41">
        <w:rPr>
          <w:rFonts w:ascii="Times New Roman" w:hAnsi="Times New Roman" w:cs="Lucida Calligraphy"/>
          <w:i/>
          <w:iCs/>
          <w:szCs w:val="28"/>
        </w:rPr>
        <w:t>, N</w:t>
      </w:r>
      <w:r>
        <w:rPr>
          <w:rFonts w:ascii="Times New Roman" w:hAnsi="Times New Roman" w:cs="Lucida Calligraphy"/>
          <w:i/>
          <w:iCs/>
          <w:szCs w:val="28"/>
        </w:rPr>
        <w:t>.</w:t>
      </w:r>
      <w:r w:rsidRPr="00955D41">
        <w:rPr>
          <w:rFonts w:ascii="Times New Roman" w:hAnsi="Times New Roman" w:cs="Lucida Calligraphy"/>
          <w:i/>
          <w:iCs/>
          <w:szCs w:val="28"/>
        </w:rPr>
        <w:t>J</w:t>
      </w:r>
      <w:r>
        <w:rPr>
          <w:rFonts w:ascii="Times New Roman" w:hAnsi="Times New Roman" w:cs="Lucida Calligraphy"/>
          <w:i/>
          <w:iCs/>
          <w:szCs w:val="28"/>
        </w:rPr>
        <w:t>.</w:t>
      </w:r>
      <w:r w:rsidRPr="00955D41">
        <w:rPr>
          <w:rFonts w:ascii="Times New Roman" w:hAnsi="Times New Roman" w:cs="Lucida Calligraphy"/>
          <w:i/>
          <w:iCs/>
          <w:szCs w:val="28"/>
        </w:rPr>
        <w:t>S</w:t>
      </w:r>
      <w:r>
        <w:rPr>
          <w:rFonts w:ascii="Times New Roman" w:hAnsi="Times New Roman" w:cs="Lucida Calligraphy"/>
          <w:i/>
          <w:iCs/>
          <w:szCs w:val="28"/>
        </w:rPr>
        <w:t>.</w:t>
      </w:r>
      <w:r w:rsidRPr="00955D41">
        <w:rPr>
          <w:rFonts w:ascii="Times New Roman" w:hAnsi="Times New Roman" w:cs="Lucida Calligraphy"/>
          <w:i/>
          <w:iCs/>
          <w:szCs w:val="28"/>
        </w:rPr>
        <w:t>A</w:t>
      </w:r>
      <w:r>
        <w:rPr>
          <w:rFonts w:ascii="Times New Roman" w:hAnsi="Times New Roman" w:cs="Lucida Calligraphy"/>
          <w:i/>
          <w:iCs/>
          <w:szCs w:val="28"/>
        </w:rPr>
        <w:t>.</w:t>
      </w:r>
      <w:r w:rsidRPr="00955D41">
        <w:rPr>
          <w:rFonts w:ascii="Times New Roman" w:hAnsi="Times New Roman" w:cs="Lucida Calligraphy"/>
          <w:i/>
          <w:iCs/>
          <w:szCs w:val="28"/>
        </w:rPr>
        <w:t xml:space="preserve"> 18A: 21-2 and N.J.S.A. 18A: 7G-13 permit a Board of Education to establish and deposit into certain reserve accounts at year end, and</w:t>
      </w:r>
    </w:p>
    <w:p w:rsidR="00406E27" w:rsidRPr="00955D41" w:rsidRDefault="00406E27" w:rsidP="00406E27">
      <w:pPr>
        <w:widowControl w:val="0"/>
        <w:autoSpaceDE w:val="0"/>
        <w:autoSpaceDN w:val="0"/>
        <w:adjustRightInd w:val="0"/>
        <w:spacing w:after="280"/>
        <w:jc w:val="both"/>
        <w:rPr>
          <w:rFonts w:ascii="Times New Roman" w:hAnsi="Times New Roman" w:cs="Lucida Calligraphy"/>
          <w:i/>
          <w:iCs/>
          <w:szCs w:val="28"/>
        </w:rPr>
      </w:pPr>
      <w:r w:rsidRPr="00955D41">
        <w:rPr>
          <w:rFonts w:ascii="Times New Roman" w:hAnsi="Times New Roman" w:cs="Lucida Calligraphy"/>
          <w:b/>
          <w:i/>
          <w:iCs/>
          <w:szCs w:val="28"/>
        </w:rPr>
        <w:t>WHEREAS</w:t>
      </w:r>
      <w:r w:rsidRPr="00955D41">
        <w:rPr>
          <w:rFonts w:ascii="Times New Roman" w:hAnsi="Times New Roman" w:cs="Lucida Calligraphy"/>
          <w:i/>
          <w:iCs/>
          <w:szCs w:val="28"/>
        </w:rPr>
        <w:t>, the aforementioned statutes authorize procedures under the authority of the Commissioner of Education, which permit a board of education to transfer anticipated excess current revenue or unexpended appropriations into reserve accounts during the month of June by board resolution, and</w:t>
      </w:r>
    </w:p>
    <w:p w:rsidR="00406E27" w:rsidRDefault="00406E27" w:rsidP="00406E27">
      <w:pPr>
        <w:widowControl w:val="0"/>
        <w:autoSpaceDE w:val="0"/>
        <w:autoSpaceDN w:val="0"/>
        <w:adjustRightInd w:val="0"/>
        <w:jc w:val="both"/>
        <w:rPr>
          <w:rFonts w:ascii="Times New Roman" w:hAnsi="Times New Roman" w:cs="Lucida Calligraphy"/>
          <w:i/>
          <w:iCs/>
          <w:szCs w:val="28"/>
        </w:rPr>
      </w:pPr>
      <w:r w:rsidRPr="00955D41">
        <w:rPr>
          <w:rFonts w:ascii="Times New Roman" w:hAnsi="Times New Roman" w:cs="Lucida Calligraphy"/>
          <w:b/>
          <w:i/>
          <w:iCs/>
          <w:szCs w:val="28"/>
        </w:rPr>
        <w:t>WHEREAS</w:t>
      </w:r>
      <w:r w:rsidRPr="00955D41">
        <w:rPr>
          <w:rFonts w:ascii="Times New Roman" w:hAnsi="Times New Roman" w:cs="Lucida Calligraphy"/>
          <w:i/>
          <w:iCs/>
          <w:szCs w:val="28"/>
        </w:rPr>
        <w:t xml:space="preserve">, the </w:t>
      </w:r>
      <w:r>
        <w:rPr>
          <w:rFonts w:ascii="Times New Roman" w:hAnsi="Times New Roman" w:cs="Lucida Calligraphy"/>
          <w:i/>
          <w:iCs/>
          <w:szCs w:val="28"/>
        </w:rPr>
        <w:t xml:space="preserve">Clinton Township </w:t>
      </w:r>
      <w:r w:rsidRPr="00955D41">
        <w:rPr>
          <w:rFonts w:ascii="Times New Roman" w:hAnsi="Times New Roman" w:cs="Lucida Calligraphy"/>
          <w:i/>
          <w:iCs/>
          <w:szCs w:val="28"/>
        </w:rPr>
        <w:t>Board of Education wishes to deposit anticipated current year unexpended funds into the Capital Reserve Account at year end, and</w:t>
      </w:r>
    </w:p>
    <w:p w:rsidR="00406E27" w:rsidRDefault="00406E27" w:rsidP="00406E27">
      <w:pPr>
        <w:widowControl w:val="0"/>
        <w:autoSpaceDE w:val="0"/>
        <w:autoSpaceDN w:val="0"/>
        <w:adjustRightInd w:val="0"/>
        <w:jc w:val="both"/>
        <w:rPr>
          <w:rFonts w:ascii="Times New Roman" w:hAnsi="Times New Roman" w:cs="Lucida Calligraphy"/>
          <w:i/>
          <w:iCs/>
          <w:szCs w:val="28"/>
        </w:rPr>
      </w:pPr>
    </w:p>
    <w:p w:rsidR="00406E27" w:rsidRPr="00955D41" w:rsidRDefault="00406E27" w:rsidP="00406E27">
      <w:pPr>
        <w:widowControl w:val="0"/>
        <w:autoSpaceDE w:val="0"/>
        <w:autoSpaceDN w:val="0"/>
        <w:adjustRightInd w:val="0"/>
        <w:jc w:val="both"/>
        <w:rPr>
          <w:rFonts w:ascii="Times New Roman" w:hAnsi="Times New Roman" w:cs="Lucida Calligraphy"/>
          <w:i/>
          <w:iCs/>
          <w:szCs w:val="28"/>
        </w:rPr>
      </w:pPr>
      <w:r w:rsidRPr="00F10CF6">
        <w:rPr>
          <w:rFonts w:ascii="Times New Roman" w:hAnsi="Times New Roman" w:cs="Lucida Calligraphy"/>
          <w:b/>
          <w:i/>
          <w:iCs/>
          <w:szCs w:val="28"/>
        </w:rPr>
        <w:t>WHEREAS</w:t>
      </w:r>
      <w:r>
        <w:rPr>
          <w:rFonts w:ascii="Times New Roman" w:hAnsi="Times New Roman" w:cs="Lucida Calligraphy"/>
          <w:i/>
          <w:iCs/>
          <w:szCs w:val="28"/>
        </w:rPr>
        <w:t>, the Clinton Township Board of Education has determined that an amount not to exceed $750,000 is available for such purpose of transfer, and</w:t>
      </w:r>
    </w:p>
    <w:p w:rsidR="00406E27" w:rsidRPr="00955D41" w:rsidRDefault="00406E27" w:rsidP="00406E27">
      <w:pPr>
        <w:widowControl w:val="0"/>
        <w:tabs>
          <w:tab w:val="left" w:pos="7272"/>
        </w:tabs>
        <w:autoSpaceDE w:val="0"/>
        <w:autoSpaceDN w:val="0"/>
        <w:adjustRightInd w:val="0"/>
        <w:jc w:val="both"/>
        <w:rPr>
          <w:rFonts w:ascii="Times New Roman" w:hAnsi="Times New Roman" w:cs="Lucida Calligraphy"/>
          <w:i/>
          <w:iCs/>
          <w:szCs w:val="28"/>
        </w:rPr>
      </w:pPr>
      <w:r>
        <w:rPr>
          <w:rFonts w:ascii="Times New Roman" w:hAnsi="Times New Roman" w:cs="Lucida Calligraphy"/>
          <w:i/>
          <w:iCs/>
          <w:szCs w:val="28"/>
        </w:rPr>
        <w:tab/>
      </w:r>
    </w:p>
    <w:p w:rsidR="00406E27" w:rsidRPr="00955D41" w:rsidRDefault="00406E27" w:rsidP="00406E27">
      <w:pPr>
        <w:widowControl w:val="0"/>
        <w:autoSpaceDE w:val="0"/>
        <w:autoSpaceDN w:val="0"/>
        <w:adjustRightInd w:val="0"/>
        <w:jc w:val="both"/>
        <w:rPr>
          <w:rFonts w:ascii="Times New Roman" w:hAnsi="Times New Roman" w:cs="Lucida Calligraphy"/>
          <w:i/>
          <w:iCs/>
          <w:szCs w:val="28"/>
        </w:rPr>
      </w:pPr>
      <w:r w:rsidRPr="00955D41">
        <w:rPr>
          <w:rFonts w:ascii="Times New Roman" w:hAnsi="Times New Roman" w:cs="Lucida Calligraphy"/>
          <w:b/>
          <w:i/>
          <w:iCs/>
          <w:szCs w:val="28"/>
        </w:rPr>
        <w:lastRenderedPageBreak/>
        <w:t>NOW THEREFORE BE IT RESOLVED</w:t>
      </w:r>
      <w:r w:rsidRPr="00955D41">
        <w:rPr>
          <w:rFonts w:ascii="Times New Roman" w:hAnsi="Times New Roman" w:cs="Lucida Calligraphy"/>
          <w:i/>
          <w:iCs/>
          <w:szCs w:val="28"/>
        </w:rPr>
        <w:t xml:space="preserve"> by the </w:t>
      </w:r>
      <w:r>
        <w:rPr>
          <w:rFonts w:ascii="Times New Roman" w:hAnsi="Times New Roman" w:cs="Lucida Calligraphy"/>
          <w:i/>
          <w:iCs/>
          <w:szCs w:val="28"/>
        </w:rPr>
        <w:t xml:space="preserve">Clinton Township </w:t>
      </w:r>
      <w:r w:rsidRPr="00955D41">
        <w:rPr>
          <w:rFonts w:ascii="Times New Roman" w:hAnsi="Times New Roman" w:cs="Lucida Calligraphy"/>
          <w:i/>
          <w:iCs/>
          <w:szCs w:val="28"/>
        </w:rPr>
        <w:t>Board of Education that it hereby authorizes the district’s School Business Administrator to make this transfer consistent with all applicable laws and regulations.</w:t>
      </w:r>
    </w:p>
    <w:p w:rsidR="007B4AF1" w:rsidRPr="007B4AF1" w:rsidRDefault="007B4AF1" w:rsidP="007B4AF1">
      <w:pPr>
        <w:pStyle w:val="BodyTextIndent"/>
        <w:tabs>
          <w:tab w:val="left" w:pos="720"/>
        </w:tabs>
        <w:ind w:left="0" w:firstLine="0"/>
        <w:jc w:val="both"/>
        <w:rPr>
          <w:rFonts w:ascii="Times New Roman" w:hAnsi="Times New Roman"/>
          <w:b/>
          <w:color w:val="FF0000"/>
          <w:sz w:val="24"/>
          <w:highlight w:val="lightGray"/>
          <w:u w:val="single"/>
        </w:rPr>
      </w:pPr>
    </w:p>
    <w:p w:rsidR="007B4AF1" w:rsidRPr="00406E27" w:rsidRDefault="008C7FF1" w:rsidP="007B4AF1">
      <w:pPr>
        <w:rPr>
          <w:rFonts w:ascii="Times New Roman" w:hAnsi="Times New Roman"/>
          <w:b/>
          <w:u w:val="single"/>
        </w:rPr>
      </w:pPr>
      <w:r w:rsidRPr="00406E27">
        <w:rPr>
          <w:rFonts w:ascii="Times New Roman" w:hAnsi="Times New Roman"/>
          <w:b/>
          <w:u w:val="single"/>
        </w:rPr>
        <w:t>Action 13</w:t>
      </w:r>
      <w:r w:rsidR="007B4AF1" w:rsidRPr="00406E27">
        <w:rPr>
          <w:rFonts w:ascii="Times New Roman" w:hAnsi="Times New Roman"/>
          <w:b/>
          <w:u w:val="single"/>
        </w:rPr>
        <w:t>-FF-</w:t>
      </w:r>
      <w:r w:rsidR="003262F3">
        <w:rPr>
          <w:rFonts w:ascii="Times New Roman" w:hAnsi="Times New Roman"/>
          <w:b/>
          <w:u w:val="single"/>
        </w:rPr>
        <w:t>200</w:t>
      </w:r>
      <w:r w:rsidR="007B4AF1" w:rsidRPr="00406E27">
        <w:rPr>
          <w:rFonts w:ascii="Times New Roman" w:hAnsi="Times New Roman"/>
          <w:b/>
          <w:u w:val="single"/>
        </w:rPr>
        <w:t>:</w:t>
      </w:r>
    </w:p>
    <w:p w:rsidR="007B4AF1" w:rsidRPr="007B4AF1" w:rsidRDefault="007B4AF1" w:rsidP="007B4AF1">
      <w:pPr>
        <w:pStyle w:val="BodyTextIndent"/>
        <w:tabs>
          <w:tab w:val="left" w:pos="720"/>
        </w:tabs>
        <w:ind w:left="0" w:firstLine="0"/>
        <w:jc w:val="both"/>
        <w:rPr>
          <w:rFonts w:ascii="Times New Roman" w:hAnsi="Times New Roman"/>
          <w:b/>
          <w:color w:val="FF0000"/>
          <w:sz w:val="24"/>
          <w:highlight w:val="lightGray"/>
          <w:u w:val="single"/>
        </w:rPr>
      </w:pPr>
    </w:p>
    <w:p w:rsidR="00406E27" w:rsidRPr="00955D41" w:rsidRDefault="00406E27" w:rsidP="00406E27">
      <w:pPr>
        <w:widowControl w:val="0"/>
        <w:autoSpaceDE w:val="0"/>
        <w:autoSpaceDN w:val="0"/>
        <w:adjustRightInd w:val="0"/>
        <w:spacing w:after="280"/>
        <w:jc w:val="both"/>
        <w:rPr>
          <w:rFonts w:ascii="Times New Roman" w:hAnsi="Times New Roman" w:cs="Lucida Calligraphy"/>
          <w:i/>
          <w:iCs/>
          <w:szCs w:val="28"/>
        </w:rPr>
      </w:pPr>
      <w:r w:rsidRPr="00955D41">
        <w:rPr>
          <w:rFonts w:ascii="Times New Roman" w:hAnsi="Times New Roman" w:cs="Lucida Calligraphy"/>
          <w:b/>
          <w:i/>
          <w:iCs/>
          <w:szCs w:val="28"/>
        </w:rPr>
        <w:t>WHEREAS</w:t>
      </w:r>
      <w:r w:rsidRPr="00955D41">
        <w:rPr>
          <w:rFonts w:ascii="Times New Roman" w:hAnsi="Times New Roman" w:cs="Lucida Calligraphy"/>
          <w:i/>
          <w:iCs/>
          <w:szCs w:val="28"/>
        </w:rPr>
        <w:t>, N</w:t>
      </w:r>
      <w:r>
        <w:rPr>
          <w:rFonts w:ascii="Times New Roman" w:hAnsi="Times New Roman" w:cs="Lucida Calligraphy"/>
          <w:i/>
          <w:iCs/>
          <w:szCs w:val="28"/>
        </w:rPr>
        <w:t>.</w:t>
      </w:r>
      <w:r w:rsidRPr="00955D41">
        <w:rPr>
          <w:rFonts w:ascii="Times New Roman" w:hAnsi="Times New Roman" w:cs="Lucida Calligraphy"/>
          <w:i/>
          <w:iCs/>
          <w:szCs w:val="28"/>
        </w:rPr>
        <w:t>J</w:t>
      </w:r>
      <w:r>
        <w:rPr>
          <w:rFonts w:ascii="Times New Roman" w:hAnsi="Times New Roman" w:cs="Lucida Calligraphy"/>
          <w:i/>
          <w:iCs/>
          <w:szCs w:val="28"/>
        </w:rPr>
        <w:t>.</w:t>
      </w:r>
      <w:r w:rsidRPr="00955D41">
        <w:rPr>
          <w:rFonts w:ascii="Times New Roman" w:hAnsi="Times New Roman" w:cs="Lucida Calligraphy"/>
          <w:i/>
          <w:iCs/>
          <w:szCs w:val="28"/>
        </w:rPr>
        <w:t>S</w:t>
      </w:r>
      <w:r>
        <w:rPr>
          <w:rFonts w:ascii="Times New Roman" w:hAnsi="Times New Roman" w:cs="Lucida Calligraphy"/>
          <w:i/>
          <w:iCs/>
          <w:szCs w:val="28"/>
        </w:rPr>
        <w:t>.</w:t>
      </w:r>
      <w:r w:rsidRPr="00955D41">
        <w:rPr>
          <w:rFonts w:ascii="Times New Roman" w:hAnsi="Times New Roman" w:cs="Lucida Calligraphy"/>
          <w:i/>
          <w:iCs/>
          <w:szCs w:val="28"/>
        </w:rPr>
        <w:t>A</w:t>
      </w:r>
      <w:r>
        <w:rPr>
          <w:rFonts w:ascii="Times New Roman" w:hAnsi="Times New Roman" w:cs="Lucida Calligraphy"/>
          <w:i/>
          <w:iCs/>
          <w:szCs w:val="28"/>
        </w:rPr>
        <w:t>.</w:t>
      </w:r>
      <w:r w:rsidRPr="00955D41">
        <w:rPr>
          <w:rFonts w:ascii="Times New Roman" w:hAnsi="Times New Roman" w:cs="Lucida Calligraphy"/>
          <w:i/>
          <w:iCs/>
          <w:szCs w:val="28"/>
        </w:rPr>
        <w:t xml:space="preserve"> 18A: 21-2 and N.J.S.A. 18A: 7G-13 permit a Board of Education to establish and deposit into certain reserve accounts at year end, and</w:t>
      </w:r>
    </w:p>
    <w:p w:rsidR="00406E27" w:rsidRPr="00955D41" w:rsidRDefault="00406E27" w:rsidP="00406E27">
      <w:pPr>
        <w:widowControl w:val="0"/>
        <w:autoSpaceDE w:val="0"/>
        <w:autoSpaceDN w:val="0"/>
        <w:adjustRightInd w:val="0"/>
        <w:spacing w:after="280"/>
        <w:jc w:val="both"/>
        <w:rPr>
          <w:rFonts w:ascii="Times New Roman" w:hAnsi="Times New Roman" w:cs="Lucida Calligraphy"/>
          <w:i/>
          <w:iCs/>
          <w:szCs w:val="28"/>
        </w:rPr>
      </w:pPr>
      <w:r w:rsidRPr="00955D41">
        <w:rPr>
          <w:rFonts w:ascii="Times New Roman" w:hAnsi="Times New Roman" w:cs="Lucida Calligraphy"/>
          <w:b/>
          <w:i/>
          <w:iCs/>
          <w:szCs w:val="28"/>
        </w:rPr>
        <w:t>WHEREAS</w:t>
      </w:r>
      <w:r w:rsidRPr="00955D41">
        <w:rPr>
          <w:rFonts w:ascii="Times New Roman" w:hAnsi="Times New Roman" w:cs="Lucida Calligraphy"/>
          <w:i/>
          <w:iCs/>
          <w:szCs w:val="28"/>
        </w:rPr>
        <w:t>, the aforementioned statutes authorize procedures under the authority of the Commissioner of Education, which permit a board of education to transfer anticipated excess current revenue or unexpended appropriations into reserve accounts during the month of June by board resolution, and</w:t>
      </w:r>
    </w:p>
    <w:p w:rsidR="00406E27" w:rsidRDefault="00406E27" w:rsidP="00406E27">
      <w:pPr>
        <w:widowControl w:val="0"/>
        <w:autoSpaceDE w:val="0"/>
        <w:autoSpaceDN w:val="0"/>
        <w:adjustRightInd w:val="0"/>
        <w:jc w:val="both"/>
        <w:rPr>
          <w:rFonts w:ascii="Times New Roman" w:hAnsi="Times New Roman" w:cs="Lucida Calligraphy"/>
          <w:i/>
          <w:iCs/>
          <w:szCs w:val="28"/>
        </w:rPr>
      </w:pPr>
      <w:r w:rsidRPr="00955D41">
        <w:rPr>
          <w:rFonts w:ascii="Times New Roman" w:hAnsi="Times New Roman" w:cs="Lucida Calligraphy"/>
          <w:b/>
          <w:i/>
          <w:iCs/>
          <w:szCs w:val="28"/>
        </w:rPr>
        <w:t>WHEREAS</w:t>
      </w:r>
      <w:r w:rsidRPr="00955D41">
        <w:rPr>
          <w:rFonts w:ascii="Times New Roman" w:hAnsi="Times New Roman" w:cs="Lucida Calligraphy"/>
          <w:i/>
          <w:iCs/>
          <w:szCs w:val="28"/>
        </w:rPr>
        <w:t xml:space="preserve">, the </w:t>
      </w:r>
      <w:r>
        <w:rPr>
          <w:rFonts w:ascii="Times New Roman" w:hAnsi="Times New Roman" w:cs="Lucida Calligraphy"/>
          <w:i/>
          <w:iCs/>
          <w:szCs w:val="28"/>
        </w:rPr>
        <w:t xml:space="preserve">Clinton Township </w:t>
      </w:r>
      <w:r w:rsidRPr="00955D41">
        <w:rPr>
          <w:rFonts w:ascii="Times New Roman" w:hAnsi="Times New Roman" w:cs="Lucida Calligraphy"/>
          <w:i/>
          <w:iCs/>
          <w:szCs w:val="28"/>
        </w:rPr>
        <w:t xml:space="preserve">Board of Education wishes to deposit anticipated current year unexpended funds into the </w:t>
      </w:r>
      <w:r>
        <w:rPr>
          <w:rFonts w:ascii="Times New Roman" w:hAnsi="Times New Roman" w:cs="Lucida Calligraphy"/>
          <w:i/>
          <w:iCs/>
          <w:szCs w:val="28"/>
        </w:rPr>
        <w:t xml:space="preserve">Maintenance </w:t>
      </w:r>
      <w:r w:rsidRPr="00955D41">
        <w:rPr>
          <w:rFonts w:ascii="Times New Roman" w:hAnsi="Times New Roman" w:cs="Lucida Calligraphy"/>
          <w:i/>
          <w:iCs/>
          <w:szCs w:val="28"/>
        </w:rPr>
        <w:t>Reserve Account at year end, and</w:t>
      </w:r>
    </w:p>
    <w:p w:rsidR="00406E27" w:rsidRDefault="00406E27" w:rsidP="00406E27">
      <w:pPr>
        <w:widowControl w:val="0"/>
        <w:autoSpaceDE w:val="0"/>
        <w:autoSpaceDN w:val="0"/>
        <w:adjustRightInd w:val="0"/>
        <w:jc w:val="both"/>
        <w:rPr>
          <w:rFonts w:ascii="Times New Roman" w:hAnsi="Times New Roman" w:cs="Lucida Calligraphy"/>
          <w:i/>
          <w:iCs/>
          <w:szCs w:val="28"/>
        </w:rPr>
      </w:pPr>
    </w:p>
    <w:p w:rsidR="00406E27" w:rsidRPr="00955D41" w:rsidRDefault="00406E27" w:rsidP="00406E27">
      <w:pPr>
        <w:widowControl w:val="0"/>
        <w:autoSpaceDE w:val="0"/>
        <w:autoSpaceDN w:val="0"/>
        <w:adjustRightInd w:val="0"/>
        <w:jc w:val="both"/>
        <w:rPr>
          <w:rFonts w:ascii="Times New Roman" w:hAnsi="Times New Roman" w:cs="Lucida Calligraphy"/>
          <w:i/>
          <w:iCs/>
          <w:szCs w:val="28"/>
        </w:rPr>
      </w:pPr>
      <w:r w:rsidRPr="00F10CF6">
        <w:rPr>
          <w:rFonts w:ascii="Times New Roman" w:hAnsi="Times New Roman" w:cs="Lucida Calligraphy"/>
          <w:b/>
          <w:i/>
          <w:iCs/>
          <w:szCs w:val="28"/>
        </w:rPr>
        <w:t>WHEREAS</w:t>
      </w:r>
      <w:r>
        <w:rPr>
          <w:rFonts w:ascii="Times New Roman" w:hAnsi="Times New Roman" w:cs="Lucida Calligraphy"/>
          <w:i/>
          <w:iCs/>
          <w:szCs w:val="28"/>
        </w:rPr>
        <w:t>, the Clinton Township Board of Education has determined that an amount not to exceed $500,000 is available for such purpose of transfer, and</w:t>
      </w:r>
    </w:p>
    <w:p w:rsidR="00406E27" w:rsidRPr="00955D41" w:rsidRDefault="00406E27" w:rsidP="00406E27">
      <w:pPr>
        <w:widowControl w:val="0"/>
        <w:tabs>
          <w:tab w:val="left" w:pos="7272"/>
        </w:tabs>
        <w:autoSpaceDE w:val="0"/>
        <w:autoSpaceDN w:val="0"/>
        <w:adjustRightInd w:val="0"/>
        <w:jc w:val="both"/>
        <w:rPr>
          <w:rFonts w:ascii="Times New Roman" w:hAnsi="Times New Roman" w:cs="Lucida Calligraphy"/>
          <w:i/>
          <w:iCs/>
          <w:szCs w:val="28"/>
        </w:rPr>
      </w:pPr>
      <w:r>
        <w:rPr>
          <w:rFonts w:ascii="Times New Roman" w:hAnsi="Times New Roman" w:cs="Lucida Calligraphy"/>
          <w:i/>
          <w:iCs/>
          <w:szCs w:val="28"/>
        </w:rPr>
        <w:tab/>
      </w:r>
    </w:p>
    <w:p w:rsidR="00406E27" w:rsidRPr="00955D41" w:rsidRDefault="00406E27" w:rsidP="00406E27">
      <w:pPr>
        <w:widowControl w:val="0"/>
        <w:autoSpaceDE w:val="0"/>
        <w:autoSpaceDN w:val="0"/>
        <w:adjustRightInd w:val="0"/>
        <w:jc w:val="both"/>
        <w:rPr>
          <w:rFonts w:ascii="Times New Roman" w:hAnsi="Times New Roman" w:cs="Lucida Calligraphy"/>
          <w:i/>
          <w:iCs/>
          <w:szCs w:val="28"/>
        </w:rPr>
      </w:pPr>
      <w:r w:rsidRPr="00955D41">
        <w:rPr>
          <w:rFonts w:ascii="Times New Roman" w:hAnsi="Times New Roman" w:cs="Lucida Calligraphy"/>
          <w:b/>
          <w:i/>
          <w:iCs/>
          <w:szCs w:val="28"/>
        </w:rPr>
        <w:t>NOW THEREFORE BE IT RESOLVED</w:t>
      </w:r>
      <w:r w:rsidRPr="00955D41">
        <w:rPr>
          <w:rFonts w:ascii="Times New Roman" w:hAnsi="Times New Roman" w:cs="Lucida Calligraphy"/>
          <w:i/>
          <w:iCs/>
          <w:szCs w:val="28"/>
        </w:rPr>
        <w:t xml:space="preserve"> by the </w:t>
      </w:r>
      <w:r>
        <w:rPr>
          <w:rFonts w:ascii="Times New Roman" w:hAnsi="Times New Roman" w:cs="Lucida Calligraphy"/>
          <w:i/>
          <w:iCs/>
          <w:szCs w:val="28"/>
        </w:rPr>
        <w:t xml:space="preserve">Clinton Township </w:t>
      </w:r>
      <w:r w:rsidRPr="00955D41">
        <w:rPr>
          <w:rFonts w:ascii="Times New Roman" w:hAnsi="Times New Roman" w:cs="Lucida Calligraphy"/>
          <w:i/>
          <w:iCs/>
          <w:szCs w:val="28"/>
        </w:rPr>
        <w:t>Board of Education that it hereby authorizes the district’s School Business Administrator to make this transfer consistent with all applicable laws and regulations.</w:t>
      </w:r>
    </w:p>
    <w:p w:rsidR="00406E27" w:rsidRDefault="00406E27" w:rsidP="007B4AF1">
      <w:pPr>
        <w:pStyle w:val="BodyTextIndent"/>
        <w:tabs>
          <w:tab w:val="left" w:pos="720"/>
        </w:tabs>
        <w:ind w:left="0" w:firstLine="0"/>
        <w:jc w:val="both"/>
        <w:rPr>
          <w:rFonts w:ascii="Times New Roman" w:hAnsi="Times New Roman"/>
          <w:b/>
          <w:i/>
          <w:color w:val="FF0000"/>
          <w:sz w:val="24"/>
        </w:rPr>
      </w:pPr>
    </w:p>
    <w:p w:rsidR="00406E27" w:rsidRPr="00984A00" w:rsidRDefault="00984A00" w:rsidP="007B4AF1">
      <w:pPr>
        <w:pStyle w:val="BodyTextIndent"/>
        <w:tabs>
          <w:tab w:val="left" w:pos="720"/>
        </w:tabs>
        <w:ind w:left="0" w:firstLine="0"/>
        <w:jc w:val="both"/>
        <w:rPr>
          <w:rFonts w:ascii="Times New Roman" w:hAnsi="Times New Roman"/>
          <w:b/>
          <w:i/>
          <w:color w:val="FF0000"/>
          <w:sz w:val="24"/>
        </w:rPr>
      </w:pPr>
      <w:r w:rsidRPr="00984A00">
        <w:rPr>
          <w:rFonts w:ascii="Times New Roman" w:hAnsi="Times New Roman"/>
          <w:b/>
          <w:sz w:val="24"/>
          <w:u w:val="single"/>
        </w:rPr>
        <w:t>Action 13-FF-</w:t>
      </w:r>
      <w:r w:rsidR="003262F3">
        <w:rPr>
          <w:rFonts w:ascii="Times New Roman" w:hAnsi="Times New Roman"/>
          <w:b/>
          <w:sz w:val="24"/>
          <w:u w:val="single"/>
        </w:rPr>
        <w:t>201:</w:t>
      </w:r>
    </w:p>
    <w:p w:rsidR="00984A00" w:rsidRDefault="00984A00" w:rsidP="007B4AF1">
      <w:pPr>
        <w:pStyle w:val="BodyTextIndent"/>
        <w:tabs>
          <w:tab w:val="left" w:pos="720"/>
        </w:tabs>
        <w:ind w:left="0" w:firstLine="0"/>
        <w:jc w:val="both"/>
        <w:rPr>
          <w:rFonts w:ascii="Times New Roman" w:hAnsi="Times New Roman"/>
          <w:b/>
          <w:i/>
          <w:color w:val="FF0000"/>
          <w:sz w:val="24"/>
        </w:rPr>
      </w:pPr>
    </w:p>
    <w:p w:rsidR="007B4AF1" w:rsidRPr="00984A00" w:rsidRDefault="007B4AF1" w:rsidP="007B4AF1">
      <w:pPr>
        <w:pStyle w:val="BodyTextIndent"/>
        <w:tabs>
          <w:tab w:val="left" w:pos="720"/>
        </w:tabs>
        <w:ind w:left="0" w:firstLine="0"/>
        <w:jc w:val="both"/>
        <w:rPr>
          <w:rFonts w:ascii="Times New Roman" w:hAnsi="Times New Roman"/>
          <w:i/>
          <w:sz w:val="24"/>
        </w:rPr>
      </w:pPr>
      <w:r w:rsidRPr="00984A00">
        <w:rPr>
          <w:rFonts w:ascii="Times New Roman" w:hAnsi="Times New Roman"/>
          <w:b/>
          <w:i/>
          <w:sz w:val="24"/>
        </w:rPr>
        <w:t>BE IT RESOLVED</w:t>
      </w:r>
      <w:r w:rsidRPr="00984A00">
        <w:rPr>
          <w:rFonts w:ascii="Times New Roman" w:hAnsi="Times New Roman"/>
          <w:i/>
          <w:sz w:val="24"/>
        </w:rPr>
        <w:t xml:space="preserve"> that the Board of Education hereby authorizes the School Business Administrator to prepare a Supplemental Bill List dated 6/30/2013 and to be subsequently ratified at the July 29, 2013 board meeting.</w:t>
      </w:r>
    </w:p>
    <w:p w:rsidR="007B4AF1" w:rsidRPr="007B4AF1" w:rsidRDefault="007B4AF1" w:rsidP="007B4AF1">
      <w:pPr>
        <w:tabs>
          <w:tab w:val="left" w:pos="720"/>
          <w:tab w:val="left" w:pos="1440"/>
          <w:tab w:val="left" w:pos="2160"/>
          <w:tab w:val="left" w:pos="2880"/>
          <w:tab w:val="left" w:pos="3600"/>
        </w:tabs>
        <w:rPr>
          <w:rFonts w:ascii="Times New Roman" w:hAnsi="Times New Roman" w:cs="Times"/>
          <w:i/>
          <w:iCs/>
          <w:color w:val="FF0000"/>
        </w:rPr>
      </w:pPr>
    </w:p>
    <w:p w:rsidR="007B4AF1" w:rsidRPr="001D3A46" w:rsidRDefault="005B236D" w:rsidP="007B4AF1">
      <w:pPr>
        <w:rPr>
          <w:rFonts w:ascii="Times New Roman" w:hAnsi="Times New Roman"/>
          <w:b/>
          <w:u w:val="single"/>
        </w:rPr>
      </w:pPr>
      <w:r w:rsidRPr="001D3A46">
        <w:rPr>
          <w:rFonts w:ascii="Times New Roman" w:hAnsi="Times New Roman"/>
          <w:b/>
          <w:u w:val="single"/>
        </w:rPr>
        <w:t>Action 13-FF-</w:t>
      </w:r>
      <w:r w:rsidR="003262F3">
        <w:rPr>
          <w:rFonts w:ascii="Times New Roman" w:hAnsi="Times New Roman"/>
          <w:b/>
          <w:u w:val="single"/>
        </w:rPr>
        <w:t>202</w:t>
      </w:r>
      <w:r w:rsidR="007B4AF1" w:rsidRPr="001D3A46">
        <w:rPr>
          <w:rFonts w:ascii="Times New Roman" w:hAnsi="Times New Roman"/>
          <w:b/>
          <w:u w:val="single"/>
        </w:rPr>
        <w:t>:</w:t>
      </w:r>
    </w:p>
    <w:p w:rsidR="007B4AF1" w:rsidRPr="001D3A46" w:rsidRDefault="007B4AF1" w:rsidP="007B4AF1">
      <w:pPr>
        <w:pStyle w:val="BodyTextIndent"/>
        <w:tabs>
          <w:tab w:val="left" w:pos="720"/>
        </w:tabs>
        <w:ind w:left="0" w:firstLine="0"/>
        <w:jc w:val="both"/>
        <w:rPr>
          <w:rFonts w:ascii="Times New Roman" w:hAnsi="Times New Roman"/>
          <w:b/>
          <w:sz w:val="24"/>
          <w:highlight w:val="lightGray"/>
          <w:u w:val="single"/>
        </w:rPr>
      </w:pPr>
    </w:p>
    <w:p w:rsidR="007B4AF1" w:rsidRPr="001D3A46" w:rsidRDefault="007B4AF1" w:rsidP="007B4AF1">
      <w:pPr>
        <w:pStyle w:val="BodyTextIndent"/>
        <w:tabs>
          <w:tab w:val="left" w:pos="720"/>
        </w:tabs>
        <w:ind w:left="0" w:firstLine="0"/>
        <w:jc w:val="both"/>
        <w:rPr>
          <w:rFonts w:ascii="Times New Roman" w:hAnsi="Times New Roman"/>
          <w:i/>
          <w:sz w:val="24"/>
        </w:rPr>
      </w:pPr>
      <w:r w:rsidRPr="001D3A46">
        <w:rPr>
          <w:rFonts w:ascii="Times New Roman" w:hAnsi="Times New Roman"/>
          <w:b/>
          <w:i/>
          <w:sz w:val="24"/>
        </w:rPr>
        <w:t xml:space="preserve">WHEREAS, </w:t>
      </w:r>
      <w:r w:rsidRPr="001D3A46">
        <w:rPr>
          <w:rFonts w:ascii="Times New Roman" w:hAnsi="Times New Roman"/>
          <w:i/>
          <w:sz w:val="24"/>
        </w:rPr>
        <w:t>the New Jersey School Boards Insurance Act, Assembly 1373, enacted and signed by the Governor in 1983, enables school districts to cooperate with each other to make the most efficient use of their powers and resources on a basis of mutual advantage in the areas of insurance and self-insurance and related services; and</w:t>
      </w:r>
    </w:p>
    <w:p w:rsidR="007B4AF1" w:rsidRPr="00512436" w:rsidRDefault="007B4AF1" w:rsidP="007B4AF1">
      <w:pPr>
        <w:pStyle w:val="BodyTextIndent"/>
        <w:tabs>
          <w:tab w:val="left" w:pos="720"/>
        </w:tabs>
        <w:ind w:left="0" w:firstLine="0"/>
        <w:jc w:val="both"/>
        <w:rPr>
          <w:rFonts w:ascii="Times New Roman" w:hAnsi="Times New Roman"/>
          <w:b/>
          <w:i/>
          <w:sz w:val="16"/>
          <w:szCs w:val="16"/>
        </w:rPr>
      </w:pPr>
    </w:p>
    <w:p w:rsidR="007B4AF1" w:rsidRPr="001D3A46" w:rsidRDefault="007B4AF1" w:rsidP="007B4AF1">
      <w:pPr>
        <w:pStyle w:val="BodyTextIndent"/>
        <w:tabs>
          <w:tab w:val="left" w:pos="720"/>
        </w:tabs>
        <w:ind w:left="0" w:firstLine="0"/>
        <w:jc w:val="both"/>
        <w:rPr>
          <w:rFonts w:ascii="Times New Roman" w:hAnsi="Times New Roman"/>
          <w:i/>
          <w:sz w:val="24"/>
        </w:rPr>
      </w:pPr>
      <w:r w:rsidRPr="001D3A46">
        <w:rPr>
          <w:rFonts w:ascii="Times New Roman" w:hAnsi="Times New Roman"/>
          <w:b/>
          <w:i/>
          <w:sz w:val="24"/>
        </w:rPr>
        <w:t>WHEREAS</w:t>
      </w:r>
      <w:r w:rsidRPr="001D3A46">
        <w:rPr>
          <w:rFonts w:ascii="Times New Roman" w:hAnsi="Times New Roman"/>
          <w:i/>
          <w:sz w:val="24"/>
        </w:rPr>
        <w:t>, the Board of Education of the Clinton Township School District desires to secure protection, services and savings relating to insurance and self-insurance for itself and its departments and employees; and</w:t>
      </w:r>
    </w:p>
    <w:p w:rsidR="007B4AF1" w:rsidRPr="00512436" w:rsidRDefault="007B4AF1" w:rsidP="007B4AF1">
      <w:pPr>
        <w:pStyle w:val="BodyTextIndent"/>
        <w:tabs>
          <w:tab w:val="left" w:pos="720"/>
        </w:tabs>
        <w:ind w:left="0" w:firstLine="0"/>
        <w:jc w:val="both"/>
        <w:rPr>
          <w:rFonts w:ascii="Times New Roman" w:hAnsi="Times New Roman"/>
          <w:i/>
          <w:sz w:val="16"/>
          <w:szCs w:val="16"/>
        </w:rPr>
      </w:pPr>
    </w:p>
    <w:p w:rsidR="007B4AF1" w:rsidRPr="001D3A46" w:rsidRDefault="007B4AF1" w:rsidP="007B4AF1">
      <w:pPr>
        <w:pStyle w:val="BodyTextIndent"/>
        <w:tabs>
          <w:tab w:val="left" w:pos="720"/>
        </w:tabs>
        <w:ind w:left="0" w:firstLine="0"/>
        <w:jc w:val="both"/>
        <w:rPr>
          <w:rFonts w:ascii="Times New Roman" w:hAnsi="Times New Roman"/>
          <w:i/>
          <w:sz w:val="24"/>
        </w:rPr>
      </w:pPr>
      <w:r w:rsidRPr="001D3A46">
        <w:rPr>
          <w:rFonts w:ascii="Times New Roman" w:hAnsi="Times New Roman"/>
          <w:b/>
          <w:i/>
          <w:sz w:val="24"/>
        </w:rPr>
        <w:t>WHEREAS</w:t>
      </w:r>
      <w:r w:rsidRPr="001D3A46">
        <w:rPr>
          <w:rFonts w:ascii="Times New Roman" w:hAnsi="Times New Roman"/>
          <w:i/>
          <w:sz w:val="24"/>
        </w:rPr>
        <w:t>, the Board of Education of the Clinton Township School District finds that the best and most efficient way of securing this protection and services is by cooperating with other school districts across the State of New Jersey;</w:t>
      </w:r>
    </w:p>
    <w:p w:rsidR="007B4AF1" w:rsidRPr="00512436" w:rsidRDefault="007B4AF1" w:rsidP="007B4AF1">
      <w:pPr>
        <w:pStyle w:val="BodyTextIndent"/>
        <w:tabs>
          <w:tab w:val="left" w:pos="720"/>
        </w:tabs>
        <w:ind w:left="0" w:firstLine="0"/>
        <w:jc w:val="both"/>
        <w:rPr>
          <w:rFonts w:ascii="Times New Roman" w:hAnsi="Times New Roman"/>
          <w:b/>
          <w:i/>
          <w:sz w:val="16"/>
          <w:szCs w:val="16"/>
        </w:rPr>
      </w:pPr>
    </w:p>
    <w:p w:rsidR="004E759B" w:rsidRDefault="004E759B">
      <w:pPr>
        <w:rPr>
          <w:rFonts w:ascii="Times New Roman" w:eastAsia="Times New Roman" w:hAnsi="Times New Roman"/>
          <w:b/>
          <w:i/>
        </w:rPr>
      </w:pPr>
      <w:r>
        <w:rPr>
          <w:rFonts w:ascii="Times New Roman" w:hAnsi="Times New Roman"/>
          <w:b/>
          <w:i/>
        </w:rPr>
        <w:br w:type="page"/>
      </w:r>
    </w:p>
    <w:p w:rsidR="007B4AF1" w:rsidRPr="001D3A46" w:rsidRDefault="007B4AF1" w:rsidP="007B4AF1">
      <w:pPr>
        <w:pStyle w:val="BodyTextIndent"/>
        <w:tabs>
          <w:tab w:val="left" w:pos="720"/>
        </w:tabs>
        <w:ind w:left="0" w:firstLine="0"/>
        <w:jc w:val="both"/>
        <w:rPr>
          <w:rFonts w:ascii="Times New Roman" w:hAnsi="Times New Roman"/>
          <w:i/>
          <w:sz w:val="24"/>
        </w:rPr>
      </w:pPr>
      <w:r w:rsidRPr="001D3A46">
        <w:rPr>
          <w:rFonts w:ascii="Times New Roman" w:hAnsi="Times New Roman"/>
          <w:b/>
          <w:i/>
          <w:sz w:val="24"/>
        </w:rPr>
        <w:lastRenderedPageBreak/>
        <w:t>WHEREAS</w:t>
      </w:r>
      <w:r w:rsidRPr="001D3A46">
        <w:rPr>
          <w:rFonts w:ascii="Times New Roman" w:hAnsi="Times New Roman"/>
          <w:i/>
          <w:sz w:val="24"/>
        </w:rPr>
        <w:t>, the Board of Education of the Clinton Township School District under its obligations as a member of the New Jersey School Boards Association Insurance Group does allow for safety inspections of its properties, to pay contributions in a timely fashion and to comply with the bylaws and standards of participation of this Group.</w:t>
      </w:r>
    </w:p>
    <w:p w:rsidR="007B4AF1" w:rsidRPr="00512436" w:rsidRDefault="007B4AF1" w:rsidP="007B4AF1">
      <w:pPr>
        <w:pStyle w:val="BodyTextIndent"/>
        <w:tabs>
          <w:tab w:val="left" w:pos="720"/>
        </w:tabs>
        <w:ind w:left="0" w:firstLine="0"/>
        <w:jc w:val="both"/>
        <w:rPr>
          <w:rFonts w:ascii="Times New Roman" w:hAnsi="Times New Roman"/>
          <w:b/>
          <w:i/>
          <w:sz w:val="16"/>
          <w:szCs w:val="16"/>
        </w:rPr>
      </w:pPr>
    </w:p>
    <w:p w:rsidR="007B4AF1" w:rsidRPr="001D3A46" w:rsidRDefault="007B4AF1" w:rsidP="007B4AF1">
      <w:pPr>
        <w:pStyle w:val="BodyTextIndent"/>
        <w:tabs>
          <w:tab w:val="left" w:pos="720"/>
        </w:tabs>
        <w:ind w:left="0" w:firstLine="0"/>
        <w:jc w:val="both"/>
        <w:rPr>
          <w:rFonts w:ascii="Times New Roman" w:hAnsi="Times New Roman"/>
          <w:b/>
          <w:i/>
          <w:sz w:val="24"/>
        </w:rPr>
      </w:pPr>
      <w:r w:rsidRPr="001D3A46">
        <w:rPr>
          <w:rFonts w:ascii="Times New Roman" w:hAnsi="Times New Roman"/>
          <w:b/>
          <w:i/>
          <w:sz w:val="24"/>
        </w:rPr>
        <w:t>NOW THEREFORE BY IT RESOLVED BY THE BOARD OF EDUCATION OF THE CLINTON TOWNSHIP SCHOOL DISTRICT:</w:t>
      </w:r>
    </w:p>
    <w:p w:rsidR="007B4AF1" w:rsidRPr="00512436" w:rsidRDefault="007B4AF1" w:rsidP="007B4AF1">
      <w:pPr>
        <w:pStyle w:val="BodyTextIndent"/>
        <w:tabs>
          <w:tab w:val="left" w:pos="720"/>
        </w:tabs>
        <w:ind w:left="0" w:firstLine="0"/>
        <w:jc w:val="both"/>
        <w:rPr>
          <w:rFonts w:ascii="Times New Roman" w:hAnsi="Times New Roman"/>
          <w:b/>
          <w:i/>
          <w:sz w:val="16"/>
          <w:szCs w:val="16"/>
        </w:rPr>
      </w:pPr>
    </w:p>
    <w:p w:rsidR="007B4AF1" w:rsidRPr="001D3A46" w:rsidRDefault="007B4AF1" w:rsidP="007B4AF1">
      <w:pPr>
        <w:pStyle w:val="BodyTextIndent"/>
        <w:tabs>
          <w:tab w:val="left" w:pos="720"/>
        </w:tabs>
        <w:ind w:left="0" w:firstLine="0"/>
        <w:jc w:val="both"/>
        <w:rPr>
          <w:rFonts w:ascii="Times New Roman" w:hAnsi="Times New Roman"/>
          <w:i/>
          <w:sz w:val="24"/>
        </w:rPr>
      </w:pPr>
      <w:r w:rsidRPr="001D3A46">
        <w:rPr>
          <w:rFonts w:ascii="Times New Roman" w:hAnsi="Times New Roman"/>
          <w:b/>
          <w:i/>
          <w:sz w:val="24"/>
        </w:rPr>
        <w:t xml:space="preserve">THAT </w:t>
      </w:r>
      <w:r w:rsidRPr="001D3A46">
        <w:rPr>
          <w:rFonts w:ascii="Times New Roman" w:hAnsi="Times New Roman"/>
          <w:i/>
          <w:sz w:val="24"/>
        </w:rPr>
        <w:t xml:space="preserve">the Board of Education of Clinton Township School District joins with other school districts in organizing and becoming members of the </w:t>
      </w:r>
      <w:r w:rsidRPr="001D3A46">
        <w:rPr>
          <w:rFonts w:ascii="Times New Roman" w:hAnsi="Times New Roman"/>
          <w:b/>
          <w:i/>
          <w:sz w:val="24"/>
        </w:rPr>
        <w:t>ERIC WEST</w:t>
      </w:r>
      <w:r w:rsidRPr="001D3A46">
        <w:rPr>
          <w:rFonts w:ascii="Times New Roman" w:hAnsi="Times New Roman"/>
          <w:i/>
          <w:sz w:val="24"/>
        </w:rPr>
        <w:t xml:space="preserve"> </w:t>
      </w:r>
      <w:proofErr w:type="spellStart"/>
      <w:r w:rsidRPr="001D3A46">
        <w:rPr>
          <w:rFonts w:ascii="Times New Roman" w:hAnsi="Times New Roman"/>
          <w:i/>
          <w:sz w:val="24"/>
        </w:rPr>
        <w:t>Subfund</w:t>
      </w:r>
      <w:proofErr w:type="spellEnd"/>
      <w:r w:rsidRPr="001D3A46">
        <w:rPr>
          <w:rFonts w:ascii="Times New Roman" w:hAnsi="Times New Roman"/>
          <w:i/>
          <w:sz w:val="24"/>
        </w:rPr>
        <w:t>, a fund within the New Jersey School Boards Association Insurance Group; and</w:t>
      </w:r>
    </w:p>
    <w:p w:rsidR="007B4AF1" w:rsidRPr="00512436" w:rsidRDefault="007B4AF1" w:rsidP="007B4AF1">
      <w:pPr>
        <w:pStyle w:val="BodyTextIndent"/>
        <w:tabs>
          <w:tab w:val="left" w:pos="720"/>
        </w:tabs>
        <w:ind w:left="0" w:firstLine="0"/>
        <w:jc w:val="both"/>
        <w:rPr>
          <w:rFonts w:ascii="Times New Roman" w:hAnsi="Times New Roman"/>
          <w:i/>
          <w:sz w:val="16"/>
          <w:szCs w:val="16"/>
        </w:rPr>
      </w:pPr>
    </w:p>
    <w:p w:rsidR="007B4AF1" w:rsidRPr="001D3A46" w:rsidRDefault="007B4AF1" w:rsidP="007B4AF1">
      <w:pPr>
        <w:pStyle w:val="BodyTextIndent"/>
        <w:tabs>
          <w:tab w:val="left" w:pos="720"/>
        </w:tabs>
        <w:ind w:left="0" w:firstLine="0"/>
        <w:jc w:val="both"/>
        <w:rPr>
          <w:rFonts w:ascii="Times New Roman" w:hAnsi="Times New Roman"/>
          <w:i/>
          <w:sz w:val="24"/>
        </w:rPr>
      </w:pPr>
      <w:r w:rsidRPr="001D3A46">
        <w:rPr>
          <w:rFonts w:ascii="Times New Roman" w:hAnsi="Times New Roman"/>
          <w:b/>
          <w:i/>
          <w:sz w:val="24"/>
        </w:rPr>
        <w:t>THAT</w:t>
      </w:r>
      <w:r w:rsidRPr="001D3A46">
        <w:rPr>
          <w:rFonts w:ascii="Times New Roman" w:hAnsi="Times New Roman"/>
          <w:i/>
          <w:sz w:val="24"/>
        </w:rPr>
        <w:t xml:space="preserve">, by adoption and signing of this resolution, the Board of Education is hereby join the </w:t>
      </w:r>
      <w:r w:rsidRPr="001D3A46">
        <w:rPr>
          <w:rFonts w:ascii="Times New Roman" w:hAnsi="Times New Roman"/>
          <w:b/>
          <w:i/>
          <w:sz w:val="24"/>
        </w:rPr>
        <w:t>ERIC WEST</w:t>
      </w:r>
      <w:r w:rsidRPr="001D3A46">
        <w:rPr>
          <w:rFonts w:ascii="Times New Roman" w:hAnsi="Times New Roman"/>
          <w:i/>
          <w:sz w:val="24"/>
        </w:rPr>
        <w:t xml:space="preserve"> </w:t>
      </w:r>
      <w:proofErr w:type="spellStart"/>
      <w:r w:rsidRPr="001D3A46">
        <w:rPr>
          <w:rFonts w:ascii="Times New Roman" w:hAnsi="Times New Roman"/>
          <w:i/>
          <w:sz w:val="24"/>
        </w:rPr>
        <w:t>Subfund</w:t>
      </w:r>
      <w:proofErr w:type="spellEnd"/>
      <w:r w:rsidRPr="001D3A46">
        <w:rPr>
          <w:rFonts w:ascii="Times New Roman" w:hAnsi="Times New Roman"/>
          <w:i/>
          <w:sz w:val="24"/>
        </w:rPr>
        <w:t xml:space="preserve">, a fund within the New Jersey School Boards Association Insurance Group, effective the date of this board meeting and for the duration of three consecutive years for all </w:t>
      </w:r>
      <w:r w:rsidR="00783662" w:rsidRPr="001D3A46">
        <w:rPr>
          <w:rFonts w:ascii="Times New Roman" w:hAnsi="Times New Roman"/>
          <w:i/>
          <w:sz w:val="24"/>
        </w:rPr>
        <w:t>coverage</w:t>
      </w:r>
      <w:r w:rsidRPr="001D3A46">
        <w:rPr>
          <w:rFonts w:ascii="Times New Roman" w:hAnsi="Times New Roman"/>
          <w:i/>
          <w:sz w:val="24"/>
        </w:rPr>
        <w:t xml:space="preserve"> bound during the policy year this resolution is adopted.</w:t>
      </w:r>
    </w:p>
    <w:p w:rsidR="007B4AF1" w:rsidRPr="007B4AF1" w:rsidRDefault="007B4AF1" w:rsidP="007B4AF1">
      <w:pPr>
        <w:pStyle w:val="BodyTextIndent"/>
        <w:tabs>
          <w:tab w:val="left" w:pos="720"/>
        </w:tabs>
        <w:ind w:left="0" w:firstLine="0"/>
        <w:jc w:val="both"/>
        <w:rPr>
          <w:rFonts w:ascii="Times New Roman" w:hAnsi="Times New Roman"/>
          <w:b/>
          <w:color w:val="FF0000"/>
          <w:sz w:val="24"/>
          <w:highlight w:val="lightGray"/>
          <w:u w:val="single"/>
        </w:rPr>
      </w:pPr>
    </w:p>
    <w:p w:rsidR="007B4AF1" w:rsidRPr="00CA4A6D" w:rsidRDefault="005B236D" w:rsidP="007B4AF1">
      <w:pPr>
        <w:rPr>
          <w:rFonts w:ascii="Times New Roman" w:hAnsi="Times New Roman"/>
          <w:b/>
          <w:u w:val="single"/>
        </w:rPr>
      </w:pPr>
      <w:r w:rsidRPr="00CA4A6D">
        <w:rPr>
          <w:rFonts w:ascii="Times New Roman" w:hAnsi="Times New Roman"/>
          <w:b/>
          <w:u w:val="single"/>
        </w:rPr>
        <w:t>Action 13-FF-</w:t>
      </w:r>
      <w:r w:rsidR="003262F3">
        <w:rPr>
          <w:rFonts w:ascii="Times New Roman" w:hAnsi="Times New Roman"/>
          <w:b/>
          <w:u w:val="single"/>
        </w:rPr>
        <w:t>203</w:t>
      </w:r>
      <w:r w:rsidR="007B4AF1" w:rsidRPr="00CA4A6D">
        <w:rPr>
          <w:rFonts w:ascii="Times New Roman" w:hAnsi="Times New Roman"/>
          <w:b/>
          <w:u w:val="single"/>
        </w:rPr>
        <w:t>:</w:t>
      </w:r>
    </w:p>
    <w:p w:rsidR="007B4AF1" w:rsidRPr="007B4AF1" w:rsidRDefault="007B4AF1" w:rsidP="007B4AF1">
      <w:pPr>
        <w:pStyle w:val="BodyTextIndent"/>
        <w:tabs>
          <w:tab w:val="left" w:pos="720"/>
        </w:tabs>
        <w:ind w:left="0" w:firstLine="0"/>
        <w:jc w:val="both"/>
        <w:rPr>
          <w:rFonts w:ascii="Times New Roman" w:hAnsi="Times New Roman"/>
          <w:b/>
          <w:color w:val="FF0000"/>
          <w:sz w:val="24"/>
          <w:highlight w:val="lightGray"/>
          <w:u w:val="single"/>
        </w:rPr>
      </w:pPr>
    </w:p>
    <w:p w:rsidR="007B4AF1" w:rsidRPr="001D3A46" w:rsidRDefault="007B4AF1" w:rsidP="007B4AF1">
      <w:pPr>
        <w:pStyle w:val="BodyTextIndent"/>
        <w:tabs>
          <w:tab w:val="left" w:pos="720"/>
        </w:tabs>
        <w:ind w:left="0" w:firstLine="0"/>
        <w:jc w:val="both"/>
        <w:rPr>
          <w:rFonts w:ascii="Times New Roman" w:hAnsi="Times New Roman"/>
          <w:i/>
          <w:sz w:val="24"/>
        </w:rPr>
      </w:pPr>
      <w:r w:rsidRPr="001D3A46">
        <w:rPr>
          <w:rFonts w:ascii="Times New Roman" w:hAnsi="Times New Roman"/>
          <w:b/>
          <w:i/>
          <w:sz w:val="24"/>
        </w:rPr>
        <w:t>BE IT RESOLVED</w:t>
      </w:r>
      <w:r w:rsidRPr="001D3A46">
        <w:rPr>
          <w:rFonts w:ascii="Times New Roman" w:hAnsi="Times New Roman"/>
          <w:i/>
          <w:sz w:val="24"/>
        </w:rPr>
        <w:t xml:space="preserve"> the Board of Education hereby approves the agreement with Maschio’s Food Services for the 2013/14 school year as follows:</w:t>
      </w:r>
    </w:p>
    <w:p w:rsidR="007B4AF1" w:rsidRPr="001D3A46" w:rsidRDefault="007B4AF1" w:rsidP="007B4AF1">
      <w:pPr>
        <w:pStyle w:val="BodyTextIndent"/>
        <w:tabs>
          <w:tab w:val="left" w:pos="720"/>
        </w:tabs>
        <w:ind w:left="0" w:firstLine="0"/>
        <w:jc w:val="both"/>
        <w:rPr>
          <w:rFonts w:ascii="Times New Roman" w:hAnsi="Times New Roman"/>
          <w:i/>
          <w:sz w:val="24"/>
        </w:rPr>
      </w:pPr>
    </w:p>
    <w:p w:rsidR="007B4AF1" w:rsidRPr="001D3A46" w:rsidRDefault="007B4AF1" w:rsidP="007B4AF1">
      <w:pPr>
        <w:pStyle w:val="BodyTextIndent"/>
        <w:tabs>
          <w:tab w:val="left" w:pos="720"/>
        </w:tabs>
        <w:ind w:left="0" w:firstLine="0"/>
        <w:jc w:val="both"/>
        <w:rPr>
          <w:rFonts w:ascii="Times New Roman" w:hAnsi="Times New Roman"/>
          <w:i/>
          <w:sz w:val="24"/>
        </w:rPr>
      </w:pPr>
      <w:r w:rsidRPr="001D3A46">
        <w:rPr>
          <w:rFonts w:ascii="Times New Roman" w:hAnsi="Times New Roman"/>
          <w:b/>
          <w:i/>
          <w:sz w:val="24"/>
        </w:rPr>
        <w:t>ADDENDUM TO AGREEMENT</w:t>
      </w:r>
      <w:r w:rsidRPr="001D3A46">
        <w:rPr>
          <w:rFonts w:ascii="Times New Roman" w:hAnsi="Times New Roman"/>
          <w:i/>
          <w:sz w:val="24"/>
        </w:rPr>
        <w:t xml:space="preserve"> made by and between Clinton Township Board of Education whose office is located at 128 Cokesbury Road, Lebanon, NJ (hereinafter referred to as the “</w:t>
      </w:r>
      <w:r w:rsidR="001D3A46">
        <w:rPr>
          <w:rFonts w:ascii="Times New Roman" w:hAnsi="Times New Roman"/>
          <w:i/>
          <w:sz w:val="24"/>
        </w:rPr>
        <w:t>LEA</w:t>
      </w:r>
      <w:r w:rsidRPr="001D3A46">
        <w:rPr>
          <w:rFonts w:ascii="Times New Roman" w:hAnsi="Times New Roman"/>
          <w:i/>
          <w:sz w:val="24"/>
        </w:rPr>
        <w:t>”</w:t>
      </w:r>
      <w:r w:rsidR="001D3A46">
        <w:rPr>
          <w:rFonts w:ascii="Times New Roman" w:hAnsi="Times New Roman"/>
          <w:i/>
          <w:sz w:val="24"/>
        </w:rPr>
        <w:t>(Local Education Agency)</w:t>
      </w:r>
      <w:r w:rsidRPr="001D3A46">
        <w:rPr>
          <w:rFonts w:ascii="Times New Roman" w:hAnsi="Times New Roman"/>
          <w:i/>
          <w:sz w:val="24"/>
        </w:rPr>
        <w:t>) and Maschio’s Food Services, Inc., a NJ Corporation having its principal place of business at 191 Rt. 206 North, Suite 4, Flanders, NJ  07836.</w:t>
      </w:r>
    </w:p>
    <w:p w:rsidR="007C2701" w:rsidRPr="001D3A46" w:rsidRDefault="007C2701" w:rsidP="007B4AF1">
      <w:pPr>
        <w:pStyle w:val="BodyTextIndent"/>
        <w:tabs>
          <w:tab w:val="left" w:pos="720"/>
        </w:tabs>
        <w:ind w:left="0" w:firstLine="0"/>
        <w:jc w:val="both"/>
        <w:rPr>
          <w:rFonts w:ascii="Times New Roman" w:hAnsi="Times New Roman"/>
          <w:b/>
          <w:i/>
          <w:sz w:val="24"/>
        </w:rPr>
      </w:pPr>
    </w:p>
    <w:p w:rsidR="007B4AF1" w:rsidRPr="001D3A46" w:rsidRDefault="007B4AF1" w:rsidP="007B4AF1">
      <w:pPr>
        <w:pStyle w:val="BodyTextIndent"/>
        <w:tabs>
          <w:tab w:val="left" w:pos="720"/>
        </w:tabs>
        <w:ind w:left="0" w:firstLine="0"/>
        <w:jc w:val="both"/>
        <w:rPr>
          <w:rFonts w:ascii="Times New Roman" w:hAnsi="Times New Roman"/>
          <w:i/>
          <w:sz w:val="24"/>
        </w:rPr>
      </w:pPr>
      <w:r w:rsidRPr="001D3A46">
        <w:rPr>
          <w:rFonts w:ascii="Times New Roman" w:hAnsi="Times New Roman"/>
          <w:b/>
          <w:i/>
          <w:sz w:val="24"/>
        </w:rPr>
        <w:t>WHEREAS</w:t>
      </w:r>
      <w:r w:rsidRPr="001D3A46">
        <w:rPr>
          <w:rFonts w:ascii="Times New Roman" w:hAnsi="Times New Roman"/>
          <w:i/>
          <w:sz w:val="24"/>
        </w:rPr>
        <w:t xml:space="preserve">, the </w:t>
      </w:r>
      <w:r w:rsidR="001D3A46">
        <w:rPr>
          <w:rFonts w:ascii="Times New Roman" w:hAnsi="Times New Roman"/>
          <w:i/>
          <w:sz w:val="24"/>
        </w:rPr>
        <w:t xml:space="preserve">LEA </w:t>
      </w:r>
      <w:r w:rsidRPr="001D3A46">
        <w:rPr>
          <w:rFonts w:ascii="Times New Roman" w:hAnsi="Times New Roman"/>
          <w:i/>
          <w:sz w:val="24"/>
        </w:rPr>
        <w:t>and Maschio’s entered into a contract for a food service program:</w:t>
      </w:r>
    </w:p>
    <w:p w:rsidR="007B4AF1" w:rsidRPr="001D3A46" w:rsidRDefault="007B4AF1" w:rsidP="007B4AF1">
      <w:pPr>
        <w:pStyle w:val="BodyTextIndent"/>
        <w:tabs>
          <w:tab w:val="left" w:pos="720"/>
        </w:tabs>
        <w:ind w:left="0" w:firstLine="0"/>
        <w:jc w:val="both"/>
        <w:rPr>
          <w:rFonts w:ascii="Times New Roman" w:hAnsi="Times New Roman"/>
          <w:i/>
          <w:sz w:val="24"/>
        </w:rPr>
      </w:pPr>
    </w:p>
    <w:p w:rsidR="007B4AF1" w:rsidRPr="001D3A46" w:rsidRDefault="007B4AF1" w:rsidP="007B4AF1">
      <w:pPr>
        <w:pStyle w:val="BodyTextIndent"/>
        <w:tabs>
          <w:tab w:val="left" w:pos="720"/>
        </w:tabs>
        <w:ind w:left="0" w:firstLine="0"/>
        <w:jc w:val="both"/>
        <w:rPr>
          <w:rFonts w:ascii="Times New Roman" w:hAnsi="Times New Roman"/>
          <w:i/>
          <w:sz w:val="24"/>
        </w:rPr>
      </w:pPr>
      <w:r w:rsidRPr="001D3A46">
        <w:rPr>
          <w:rFonts w:ascii="Times New Roman" w:hAnsi="Times New Roman"/>
          <w:b/>
          <w:i/>
          <w:sz w:val="24"/>
        </w:rPr>
        <w:t>WHERAS</w:t>
      </w:r>
      <w:r w:rsidRPr="001D3A46">
        <w:rPr>
          <w:rFonts w:ascii="Times New Roman" w:hAnsi="Times New Roman"/>
          <w:i/>
          <w:sz w:val="24"/>
        </w:rPr>
        <w:t xml:space="preserve">, the </w:t>
      </w:r>
      <w:r w:rsidR="001D3A46">
        <w:rPr>
          <w:rFonts w:ascii="Times New Roman" w:hAnsi="Times New Roman"/>
          <w:i/>
          <w:sz w:val="24"/>
        </w:rPr>
        <w:t xml:space="preserve">LEA </w:t>
      </w:r>
      <w:r w:rsidRPr="001D3A46">
        <w:rPr>
          <w:rFonts w:ascii="Times New Roman" w:hAnsi="Times New Roman"/>
          <w:i/>
          <w:sz w:val="24"/>
        </w:rPr>
        <w:t>has found that Maschio’s is performing the services under the contract in an effective and efficient manner;</w:t>
      </w:r>
    </w:p>
    <w:p w:rsidR="007B4AF1" w:rsidRPr="001D3A46" w:rsidRDefault="007B4AF1" w:rsidP="007B4AF1">
      <w:pPr>
        <w:pStyle w:val="BodyTextIndent"/>
        <w:tabs>
          <w:tab w:val="left" w:pos="720"/>
        </w:tabs>
        <w:ind w:left="0" w:firstLine="0"/>
        <w:jc w:val="both"/>
        <w:rPr>
          <w:rFonts w:ascii="Times New Roman" w:hAnsi="Times New Roman"/>
          <w:b/>
          <w:i/>
          <w:sz w:val="24"/>
        </w:rPr>
      </w:pPr>
    </w:p>
    <w:p w:rsidR="007B4AF1" w:rsidRPr="001D3A46" w:rsidRDefault="007B4AF1" w:rsidP="007B4AF1">
      <w:pPr>
        <w:pStyle w:val="BodyTextIndent"/>
        <w:tabs>
          <w:tab w:val="left" w:pos="720"/>
        </w:tabs>
        <w:ind w:left="0" w:firstLine="0"/>
        <w:jc w:val="both"/>
        <w:rPr>
          <w:rFonts w:ascii="Times New Roman" w:hAnsi="Times New Roman"/>
          <w:i/>
          <w:sz w:val="24"/>
        </w:rPr>
      </w:pPr>
      <w:r w:rsidRPr="001D3A46">
        <w:rPr>
          <w:rFonts w:ascii="Times New Roman" w:hAnsi="Times New Roman"/>
          <w:b/>
          <w:i/>
          <w:sz w:val="24"/>
        </w:rPr>
        <w:t>NOW THEREFORE</w:t>
      </w:r>
      <w:r w:rsidRPr="001D3A46">
        <w:rPr>
          <w:rFonts w:ascii="Times New Roman" w:hAnsi="Times New Roman"/>
          <w:i/>
          <w:sz w:val="24"/>
        </w:rPr>
        <w:t xml:space="preserve">, in consideration of the premises and mutual </w:t>
      </w:r>
      <w:r w:rsidR="0090372E" w:rsidRPr="001D3A46">
        <w:rPr>
          <w:rFonts w:ascii="Times New Roman" w:hAnsi="Times New Roman"/>
          <w:i/>
          <w:sz w:val="24"/>
        </w:rPr>
        <w:t>covenants</w:t>
      </w:r>
      <w:r w:rsidRPr="001D3A46">
        <w:rPr>
          <w:rFonts w:ascii="Times New Roman" w:hAnsi="Times New Roman"/>
          <w:i/>
          <w:sz w:val="24"/>
        </w:rPr>
        <w:t xml:space="preserve"> herein contained, the </w:t>
      </w:r>
      <w:r w:rsidR="001D3A46">
        <w:rPr>
          <w:rFonts w:ascii="Times New Roman" w:hAnsi="Times New Roman"/>
          <w:i/>
          <w:sz w:val="24"/>
        </w:rPr>
        <w:t xml:space="preserve">LEA </w:t>
      </w:r>
      <w:r w:rsidRPr="001D3A46">
        <w:rPr>
          <w:rFonts w:ascii="Times New Roman" w:hAnsi="Times New Roman"/>
          <w:i/>
          <w:sz w:val="24"/>
        </w:rPr>
        <w:t>and Maschio’s agree as follows:</w:t>
      </w:r>
    </w:p>
    <w:p w:rsidR="007B4AF1" w:rsidRPr="001D3A46" w:rsidRDefault="007B4AF1" w:rsidP="007B4AF1">
      <w:pPr>
        <w:pStyle w:val="BodyTextIndent"/>
        <w:tabs>
          <w:tab w:val="left" w:pos="720"/>
        </w:tabs>
        <w:ind w:left="0" w:firstLine="0"/>
        <w:jc w:val="both"/>
        <w:rPr>
          <w:rFonts w:ascii="Times New Roman" w:hAnsi="Times New Roman"/>
          <w:sz w:val="24"/>
        </w:rPr>
      </w:pPr>
    </w:p>
    <w:p w:rsidR="007B4AF1" w:rsidRPr="001D3A46" w:rsidRDefault="007B4AF1" w:rsidP="007B4AF1">
      <w:pPr>
        <w:pStyle w:val="BodyTextIndent"/>
        <w:tabs>
          <w:tab w:val="left" w:pos="720"/>
        </w:tabs>
        <w:ind w:left="0" w:firstLine="0"/>
        <w:jc w:val="center"/>
        <w:rPr>
          <w:rFonts w:ascii="Times New Roman" w:hAnsi="Times New Roman"/>
          <w:b/>
          <w:i/>
          <w:sz w:val="24"/>
        </w:rPr>
      </w:pPr>
      <w:r w:rsidRPr="001D3A46">
        <w:rPr>
          <w:rFonts w:ascii="Times New Roman" w:hAnsi="Times New Roman"/>
          <w:b/>
          <w:i/>
          <w:sz w:val="24"/>
        </w:rPr>
        <w:t>Article I: Federal and State Required Language</w:t>
      </w:r>
    </w:p>
    <w:p w:rsidR="007B4AF1" w:rsidRPr="001D3A46" w:rsidRDefault="007B4AF1" w:rsidP="007B4AF1">
      <w:pPr>
        <w:pStyle w:val="BodyTextIndent"/>
        <w:tabs>
          <w:tab w:val="left" w:pos="720"/>
        </w:tabs>
        <w:ind w:left="0" w:firstLine="0"/>
        <w:jc w:val="both"/>
        <w:rPr>
          <w:rFonts w:ascii="Times New Roman" w:hAnsi="Times New Roman"/>
          <w:b/>
          <w:sz w:val="24"/>
          <w:u w:val="single"/>
        </w:rPr>
      </w:pPr>
    </w:p>
    <w:p w:rsidR="007B4AF1" w:rsidRPr="001D3A46" w:rsidRDefault="007B4AF1" w:rsidP="007B4AF1">
      <w:pPr>
        <w:pStyle w:val="BodyTextIndent"/>
        <w:numPr>
          <w:ilvl w:val="0"/>
          <w:numId w:val="25"/>
        </w:numPr>
        <w:tabs>
          <w:tab w:val="left" w:pos="720"/>
        </w:tabs>
        <w:jc w:val="both"/>
        <w:rPr>
          <w:rFonts w:ascii="Times New Roman" w:hAnsi="Times New Roman"/>
          <w:i/>
          <w:sz w:val="24"/>
        </w:rPr>
      </w:pPr>
      <w:r w:rsidRPr="001D3A46">
        <w:rPr>
          <w:rFonts w:ascii="Times New Roman" w:hAnsi="Times New Roman"/>
          <w:i/>
          <w:sz w:val="24"/>
        </w:rPr>
        <w:t>DURATION OF ADDENDUM</w:t>
      </w:r>
    </w:p>
    <w:p w:rsidR="007B4AF1" w:rsidRPr="001D3A46" w:rsidRDefault="007B4AF1" w:rsidP="007B4AF1">
      <w:pPr>
        <w:pStyle w:val="BodyTextIndent"/>
        <w:numPr>
          <w:ilvl w:val="0"/>
          <w:numId w:val="26"/>
        </w:numPr>
        <w:tabs>
          <w:tab w:val="left" w:pos="720"/>
        </w:tabs>
        <w:jc w:val="both"/>
        <w:rPr>
          <w:rFonts w:ascii="Times New Roman" w:hAnsi="Times New Roman"/>
          <w:i/>
          <w:sz w:val="24"/>
        </w:rPr>
      </w:pPr>
      <w:r w:rsidRPr="001D3A46">
        <w:rPr>
          <w:rFonts w:ascii="Times New Roman" w:hAnsi="Times New Roman"/>
          <w:i/>
          <w:sz w:val="24"/>
        </w:rPr>
        <w:t>This addendum begins on July 1, 2013 and ends on June 30, 2014.</w:t>
      </w:r>
    </w:p>
    <w:p w:rsidR="00055501" w:rsidRPr="001D3A46" w:rsidRDefault="00055501" w:rsidP="007B4AF1">
      <w:pPr>
        <w:pStyle w:val="BodyTextIndent"/>
        <w:tabs>
          <w:tab w:val="left" w:pos="720"/>
        </w:tabs>
        <w:jc w:val="both"/>
        <w:rPr>
          <w:rFonts w:ascii="Times New Roman" w:hAnsi="Times New Roman"/>
          <w:i/>
          <w:sz w:val="24"/>
        </w:rPr>
      </w:pPr>
    </w:p>
    <w:p w:rsidR="007B4AF1" w:rsidRPr="001D3A46" w:rsidRDefault="007B4AF1" w:rsidP="007B4AF1">
      <w:pPr>
        <w:pStyle w:val="BodyTextIndent"/>
        <w:numPr>
          <w:ilvl w:val="0"/>
          <w:numId w:val="25"/>
        </w:numPr>
        <w:tabs>
          <w:tab w:val="left" w:pos="720"/>
        </w:tabs>
        <w:jc w:val="both"/>
        <w:rPr>
          <w:rFonts w:ascii="Times New Roman" w:hAnsi="Times New Roman"/>
          <w:i/>
          <w:sz w:val="24"/>
        </w:rPr>
      </w:pPr>
      <w:r w:rsidRPr="001D3A46">
        <w:rPr>
          <w:rFonts w:ascii="Times New Roman" w:hAnsi="Times New Roman"/>
          <w:i/>
          <w:sz w:val="24"/>
        </w:rPr>
        <w:t>MANAGEMENT FEE(S)/GUARANTEES</w:t>
      </w:r>
    </w:p>
    <w:p w:rsidR="007B4AF1" w:rsidRPr="001D3A46" w:rsidRDefault="007B4AF1" w:rsidP="007B4AF1">
      <w:pPr>
        <w:pStyle w:val="BodyTextIndent"/>
        <w:numPr>
          <w:ilvl w:val="0"/>
          <w:numId w:val="27"/>
        </w:numPr>
        <w:tabs>
          <w:tab w:val="left" w:pos="720"/>
        </w:tabs>
        <w:jc w:val="both"/>
        <w:rPr>
          <w:rFonts w:ascii="Times New Roman" w:hAnsi="Times New Roman"/>
          <w:i/>
          <w:sz w:val="24"/>
        </w:rPr>
      </w:pPr>
      <w:r w:rsidRPr="001D3A46">
        <w:rPr>
          <w:rFonts w:ascii="Times New Roman" w:hAnsi="Times New Roman"/>
          <w:i/>
          <w:sz w:val="24"/>
        </w:rPr>
        <w:t>MANAGEMENT FEE</w:t>
      </w:r>
    </w:p>
    <w:p w:rsidR="007B4AF1" w:rsidRPr="001D3A46" w:rsidRDefault="007B4AF1" w:rsidP="007B4AF1">
      <w:pPr>
        <w:pStyle w:val="BodyTextIndent"/>
        <w:tabs>
          <w:tab w:val="left" w:pos="720"/>
        </w:tabs>
        <w:ind w:left="1080" w:firstLine="0"/>
        <w:jc w:val="both"/>
        <w:rPr>
          <w:rFonts w:ascii="Times New Roman" w:hAnsi="Times New Roman"/>
          <w:i/>
          <w:sz w:val="24"/>
        </w:rPr>
      </w:pPr>
      <w:r w:rsidRPr="001D3A46">
        <w:rPr>
          <w:rFonts w:ascii="Times New Roman" w:hAnsi="Times New Roman"/>
          <w:i/>
          <w:sz w:val="24"/>
        </w:rPr>
        <w:t>It is the intent of the Local Education Agency to award the food service contract on a flat management fee basis. The Local Education Agency shall pay Maschio’s an annual management fee in the amount of $15,</w:t>
      </w:r>
      <w:r w:rsidR="001D3A46">
        <w:rPr>
          <w:rFonts w:ascii="Times New Roman" w:hAnsi="Times New Roman"/>
          <w:i/>
          <w:sz w:val="24"/>
        </w:rPr>
        <w:t>975.</w:t>
      </w:r>
      <w:r w:rsidRPr="001D3A46">
        <w:rPr>
          <w:rFonts w:ascii="Times New Roman" w:hAnsi="Times New Roman"/>
          <w:i/>
          <w:sz w:val="24"/>
        </w:rPr>
        <w:t xml:space="preserve"> The management fee shall be payable in monthly installments of $1,</w:t>
      </w:r>
      <w:r w:rsidR="001B4074">
        <w:rPr>
          <w:rFonts w:ascii="Times New Roman" w:hAnsi="Times New Roman"/>
          <w:i/>
          <w:sz w:val="24"/>
        </w:rPr>
        <w:t xml:space="preserve">597.50 </w:t>
      </w:r>
      <w:r w:rsidRPr="001D3A46">
        <w:rPr>
          <w:rFonts w:ascii="Times New Roman" w:hAnsi="Times New Roman"/>
          <w:i/>
          <w:sz w:val="24"/>
        </w:rPr>
        <w:t>per month commencing on September 1, 2013 and ending June 30, 2014.</w:t>
      </w:r>
    </w:p>
    <w:p w:rsidR="007B4AF1" w:rsidRPr="001D3A46" w:rsidRDefault="007B4AF1" w:rsidP="007B4AF1">
      <w:pPr>
        <w:pStyle w:val="BodyTextIndent"/>
        <w:tabs>
          <w:tab w:val="left" w:pos="720"/>
        </w:tabs>
        <w:ind w:left="0" w:firstLine="0"/>
        <w:jc w:val="both"/>
        <w:rPr>
          <w:rFonts w:ascii="Times New Roman" w:hAnsi="Times New Roman"/>
          <w:i/>
          <w:sz w:val="24"/>
        </w:rPr>
      </w:pPr>
    </w:p>
    <w:p w:rsidR="007B4AF1" w:rsidRPr="001D3A46" w:rsidRDefault="007B4AF1" w:rsidP="007B4AF1">
      <w:pPr>
        <w:pStyle w:val="BodyTextIndent"/>
        <w:numPr>
          <w:ilvl w:val="0"/>
          <w:numId w:val="27"/>
        </w:numPr>
        <w:tabs>
          <w:tab w:val="left" w:pos="720"/>
        </w:tabs>
        <w:jc w:val="both"/>
        <w:rPr>
          <w:rFonts w:ascii="Times New Roman" w:hAnsi="Times New Roman"/>
          <w:i/>
          <w:sz w:val="24"/>
        </w:rPr>
      </w:pPr>
      <w:r w:rsidRPr="001D3A46">
        <w:rPr>
          <w:rFonts w:ascii="Times New Roman" w:hAnsi="Times New Roman"/>
          <w:i/>
          <w:sz w:val="24"/>
        </w:rPr>
        <w:lastRenderedPageBreak/>
        <w:t>GUARANTEE RETURN</w:t>
      </w:r>
    </w:p>
    <w:p w:rsidR="007B4AF1" w:rsidRPr="001D3A46" w:rsidRDefault="007B4AF1" w:rsidP="007B4AF1">
      <w:pPr>
        <w:pStyle w:val="BodyTextIndent"/>
        <w:tabs>
          <w:tab w:val="left" w:pos="720"/>
        </w:tabs>
        <w:ind w:left="1080" w:firstLine="0"/>
        <w:jc w:val="both"/>
        <w:rPr>
          <w:rFonts w:ascii="Times New Roman" w:hAnsi="Times New Roman"/>
          <w:i/>
          <w:sz w:val="24"/>
        </w:rPr>
      </w:pPr>
      <w:r w:rsidRPr="001D3A46">
        <w:rPr>
          <w:rFonts w:ascii="Times New Roman" w:hAnsi="Times New Roman"/>
          <w:i/>
          <w:sz w:val="24"/>
        </w:rPr>
        <w:t xml:space="preserve">Maschio’s guarantees a return to the </w:t>
      </w:r>
      <w:r w:rsidR="001B4074">
        <w:rPr>
          <w:rFonts w:ascii="Times New Roman" w:hAnsi="Times New Roman"/>
          <w:i/>
          <w:sz w:val="24"/>
        </w:rPr>
        <w:t xml:space="preserve">LEA </w:t>
      </w:r>
      <w:r w:rsidRPr="001D3A46">
        <w:rPr>
          <w:rFonts w:ascii="Times New Roman" w:hAnsi="Times New Roman"/>
          <w:i/>
          <w:sz w:val="24"/>
        </w:rPr>
        <w:t>in the amount of $</w:t>
      </w:r>
      <w:r w:rsidR="001B4074">
        <w:rPr>
          <w:rFonts w:ascii="Times New Roman" w:hAnsi="Times New Roman"/>
          <w:i/>
          <w:sz w:val="24"/>
        </w:rPr>
        <w:t>7,500</w:t>
      </w:r>
      <w:r w:rsidRPr="001D3A46">
        <w:rPr>
          <w:rFonts w:ascii="Times New Roman" w:hAnsi="Times New Roman"/>
          <w:i/>
          <w:sz w:val="24"/>
        </w:rPr>
        <w:t>. In the event the actual bottom line of the operational report (total revenue from all sources less program costs, including the management fee) is below this amount, Maschio’s shall be responsible for any shortfalls.</w:t>
      </w:r>
    </w:p>
    <w:p w:rsidR="00BE6DE4" w:rsidRDefault="00BE6DE4" w:rsidP="007B4AF1">
      <w:pPr>
        <w:rPr>
          <w:rFonts w:ascii="Times New Roman" w:hAnsi="Times New Roman"/>
          <w:b/>
          <w:color w:val="FF0000"/>
          <w:u w:val="single"/>
        </w:rPr>
      </w:pPr>
    </w:p>
    <w:p w:rsidR="007B4AF1" w:rsidRPr="001B4074" w:rsidRDefault="005B236D" w:rsidP="007B4AF1">
      <w:pPr>
        <w:rPr>
          <w:rFonts w:ascii="Times New Roman" w:hAnsi="Times New Roman"/>
          <w:b/>
          <w:u w:val="single"/>
        </w:rPr>
      </w:pPr>
      <w:r w:rsidRPr="001B4074">
        <w:rPr>
          <w:rFonts w:ascii="Times New Roman" w:hAnsi="Times New Roman"/>
          <w:b/>
          <w:u w:val="single"/>
        </w:rPr>
        <w:t>Action 13-FF-</w:t>
      </w:r>
      <w:r w:rsidR="003262F3">
        <w:rPr>
          <w:rFonts w:ascii="Times New Roman" w:hAnsi="Times New Roman"/>
          <w:b/>
          <w:u w:val="single"/>
        </w:rPr>
        <w:t>204</w:t>
      </w:r>
      <w:r w:rsidR="007B4AF1" w:rsidRPr="001B4074">
        <w:rPr>
          <w:rFonts w:ascii="Times New Roman" w:hAnsi="Times New Roman"/>
          <w:b/>
          <w:u w:val="single"/>
        </w:rPr>
        <w:t>:</w:t>
      </w:r>
    </w:p>
    <w:p w:rsidR="007B4AF1" w:rsidRPr="001B4074" w:rsidRDefault="007B4AF1" w:rsidP="007B4AF1">
      <w:pPr>
        <w:pStyle w:val="BodyTextIndent"/>
        <w:tabs>
          <w:tab w:val="left" w:pos="720"/>
        </w:tabs>
        <w:ind w:left="0" w:firstLine="0"/>
        <w:jc w:val="both"/>
        <w:rPr>
          <w:rFonts w:ascii="Times New Roman" w:hAnsi="Times New Roman"/>
          <w:b/>
          <w:i/>
          <w:sz w:val="24"/>
          <w:highlight w:val="lightGray"/>
          <w:u w:val="single"/>
        </w:rPr>
      </w:pPr>
    </w:p>
    <w:p w:rsidR="001D4DF9" w:rsidRDefault="007B4AF1" w:rsidP="00384C45">
      <w:pPr>
        <w:pStyle w:val="BodyTextIndent"/>
        <w:tabs>
          <w:tab w:val="left" w:pos="720"/>
        </w:tabs>
        <w:ind w:left="0" w:firstLine="0"/>
        <w:jc w:val="both"/>
        <w:rPr>
          <w:rFonts w:ascii="Times New Roman" w:hAnsi="Times New Roman"/>
          <w:b/>
          <w:u w:val="single"/>
        </w:rPr>
      </w:pPr>
      <w:r w:rsidRPr="001B4074">
        <w:rPr>
          <w:rFonts w:ascii="Times New Roman" w:hAnsi="Times New Roman" w:cs="Lucida Calligraphy"/>
          <w:b/>
          <w:i/>
          <w:iCs/>
          <w:sz w:val="24"/>
          <w:szCs w:val="28"/>
        </w:rPr>
        <w:t>BE IT RESOLVED</w:t>
      </w:r>
      <w:r w:rsidRPr="001B4074">
        <w:rPr>
          <w:rFonts w:ascii="Times New Roman" w:hAnsi="Times New Roman" w:cs="Lucida Calligraphy"/>
          <w:i/>
          <w:iCs/>
          <w:sz w:val="24"/>
          <w:szCs w:val="28"/>
        </w:rPr>
        <w:t xml:space="preserve"> that the Board of Education hereby approves the contract with RK Environmental for </w:t>
      </w:r>
      <w:r w:rsidR="001B4074" w:rsidRPr="001B4074">
        <w:rPr>
          <w:rFonts w:ascii="Times New Roman" w:hAnsi="Times New Roman" w:cs="Lucida Calligraphy"/>
          <w:i/>
          <w:iCs/>
          <w:sz w:val="24"/>
          <w:szCs w:val="28"/>
        </w:rPr>
        <w:t>Right to Know / AHERA Compliance Services for the 2013/14 school year in the amount of $3,165</w:t>
      </w:r>
      <w:r w:rsidRPr="001B4074">
        <w:rPr>
          <w:rFonts w:ascii="Times New Roman" w:hAnsi="Times New Roman" w:cs="Lucida Calligraphy"/>
          <w:i/>
          <w:iCs/>
          <w:sz w:val="24"/>
          <w:szCs w:val="28"/>
        </w:rPr>
        <w:t>.</w:t>
      </w:r>
    </w:p>
    <w:p w:rsidR="004E759B" w:rsidRDefault="004E759B" w:rsidP="00384C45">
      <w:pPr>
        <w:pStyle w:val="BodyTextIndent"/>
        <w:tabs>
          <w:tab w:val="left" w:pos="720"/>
        </w:tabs>
        <w:ind w:left="0" w:firstLine="0"/>
        <w:jc w:val="both"/>
        <w:rPr>
          <w:rFonts w:ascii="Times New Roman" w:hAnsi="Times New Roman"/>
          <w:b/>
          <w:u w:val="single"/>
        </w:rPr>
      </w:pPr>
    </w:p>
    <w:p w:rsidR="00DE1815" w:rsidRPr="001B4074" w:rsidRDefault="00DE1815" w:rsidP="00DE1815">
      <w:pPr>
        <w:rPr>
          <w:rFonts w:ascii="Times New Roman" w:hAnsi="Times New Roman"/>
          <w:b/>
          <w:u w:val="single"/>
        </w:rPr>
      </w:pPr>
      <w:r w:rsidRPr="001B4074">
        <w:rPr>
          <w:rFonts w:ascii="Times New Roman" w:hAnsi="Times New Roman"/>
          <w:b/>
          <w:u w:val="single"/>
        </w:rPr>
        <w:t>Action 13-FF-</w:t>
      </w:r>
      <w:r w:rsidR="003262F3">
        <w:rPr>
          <w:rFonts w:ascii="Times New Roman" w:hAnsi="Times New Roman"/>
          <w:b/>
          <w:u w:val="single"/>
        </w:rPr>
        <w:t>205</w:t>
      </w:r>
      <w:r w:rsidRPr="001B4074">
        <w:rPr>
          <w:rFonts w:ascii="Times New Roman" w:hAnsi="Times New Roman"/>
          <w:b/>
          <w:u w:val="single"/>
        </w:rPr>
        <w:t>:</w:t>
      </w:r>
    </w:p>
    <w:p w:rsidR="00DE1815" w:rsidRDefault="00DE1815" w:rsidP="00DE1815">
      <w:pPr>
        <w:rPr>
          <w:rFonts w:ascii="Times New Roman" w:hAnsi="Times New Roman"/>
          <w:b/>
          <w:u w:val="single"/>
        </w:rPr>
      </w:pPr>
    </w:p>
    <w:p w:rsidR="00DE1815" w:rsidRDefault="00DE1815" w:rsidP="00DE1815">
      <w:pPr>
        <w:rPr>
          <w:rFonts w:ascii="Times New Roman" w:hAnsi="Times New Roman" w:cs="Lucida Calligraphy"/>
          <w:i/>
          <w:iCs/>
          <w:szCs w:val="28"/>
        </w:rPr>
      </w:pPr>
      <w:r w:rsidRPr="001B4074">
        <w:rPr>
          <w:rFonts w:ascii="Times New Roman" w:hAnsi="Times New Roman" w:cs="Lucida Calligraphy"/>
          <w:b/>
          <w:i/>
          <w:iCs/>
          <w:szCs w:val="28"/>
        </w:rPr>
        <w:t>BE IT RESOLVED</w:t>
      </w:r>
      <w:r w:rsidRPr="001B4074">
        <w:rPr>
          <w:rFonts w:ascii="Times New Roman" w:hAnsi="Times New Roman" w:cs="Lucida Calligraphy"/>
          <w:i/>
          <w:iCs/>
          <w:szCs w:val="28"/>
        </w:rPr>
        <w:t xml:space="preserve"> that the Board of Education hereby</w:t>
      </w:r>
      <w:r>
        <w:rPr>
          <w:rFonts w:ascii="Times New Roman" w:hAnsi="Times New Roman" w:cs="Lucida Calligraphy"/>
          <w:i/>
          <w:iCs/>
          <w:szCs w:val="28"/>
        </w:rPr>
        <w:t xml:space="preserve"> amends prior 2/25/13 motion 13-FF-108, per auditor directive, to reflect </w:t>
      </w:r>
      <w:r w:rsidR="007761D5">
        <w:rPr>
          <w:rFonts w:ascii="Times New Roman" w:hAnsi="Times New Roman" w:cs="Lucida Calligraphy"/>
          <w:i/>
          <w:iCs/>
          <w:szCs w:val="28"/>
        </w:rPr>
        <w:t xml:space="preserve">a </w:t>
      </w:r>
      <w:r>
        <w:rPr>
          <w:rFonts w:ascii="Times New Roman" w:hAnsi="Times New Roman" w:cs="Lucida Calligraphy"/>
          <w:i/>
          <w:iCs/>
          <w:szCs w:val="28"/>
        </w:rPr>
        <w:t xml:space="preserve">change </w:t>
      </w:r>
      <w:r w:rsidR="007761D5">
        <w:rPr>
          <w:rFonts w:ascii="Times New Roman" w:hAnsi="Times New Roman" w:cs="Lucida Calligraphy"/>
          <w:i/>
          <w:iCs/>
          <w:szCs w:val="28"/>
        </w:rPr>
        <w:t xml:space="preserve">in accounts </w:t>
      </w:r>
      <w:r>
        <w:rPr>
          <w:rFonts w:ascii="Times New Roman" w:hAnsi="Times New Roman" w:cs="Lucida Calligraphy"/>
          <w:i/>
          <w:iCs/>
          <w:szCs w:val="28"/>
        </w:rPr>
        <w:t>as follows:</w:t>
      </w:r>
    </w:p>
    <w:p w:rsidR="005D24B6" w:rsidRDefault="00DE1815" w:rsidP="00DE1815">
      <w:pPr>
        <w:rPr>
          <w:rFonts w:ascii="Times New Roman" w:hAnsi="Times New Roman" w:cs="Lucida Calligraphy"/>
          <w:i/>
          <w:iCs/>
          <w:szCs w:val="28"/>
        </w:rPr>
      </w:pPr>
      <w:r>
        <w:rPr>
          <w:rFonts w:ascii="Times New Roman" w:hAnsi="Times New Roman" w:cs="Lucida Calligraphy"/>
          <w:i/>
          <w:iCs/>
          <w:szCs w:val="28"/>
        </w:rPr>
        <w:tab/>
      </w:r>
      <w:r>
        <w:rPr>
          <w:rFonts w:ascii="Times New Roman" w:hAnsi="Times New Roman" w:cs="Lucida Calligraphy"/>
          <w:i/>
          <w:iCs/>
          <w:szCs w:val="28"/>
        </w:rPr>
        <w:tab/>
      </w:r>
    </w:p>
    <w:p w:rsidR="00DE1815" w:rsidRDefault="00DE1815" w:rsidP="007761D5">
      <w:pPr>
        <w:ind w:left="720"/>
        <w:rPr>
          <w:rFonts w:ascii="Times New Roman" w:hAnsi="Times New Roman" w:cs="Lucida Calligraphy"/>
          <w:i/>
          <w:iCs/>
          <w:szCs w:val="28"/>
        </w:rPr>
      </w:pPr>
      <w:r>
        <w:rPr>
          <w:rFonts w:ascii="Times New Roman" w:hAnsi="Times New Roman" w:cs="Lucida Calligraphy"/>
          <w:i/>
          <w:iCs/>
          <w:szCs w:val="28"/>
        </w:rPr>
        <w:t>$</w:t>
      </w:r>
      <w:r w:rsidR="007761D5" w:rsidRPr="00727350">
        <w:rPr>
          <w:rFonts w:ascii="Times New Roman" w:hAnsi="Times New Roman" w:cs="Lucida Calligraphy"/>
          <w:i/>
          <w:iCs/>
          <w:szCs w:val="28"/>
        </w:rPr>
        <w:t>139,479</w:t>
      </w:r>
      <w:r w:rsidR="007761D5">
        <w:rPr>
          <w:rFonts w:ascii="Times New Roman" w:hAnsi="Times New Roman" w:cs="Lucida Calligraphy"/>
          <w:i/>
          <w:iCs/>
          <w:szCs w:val="28"/>
        </w:rPr>
        <w:t xml:space="preserve"> </w:t>
      </w:r>
      <w:r>
        <w:rPr>
          <w:rFonts w:ascii="Times New Roman" w:hAnsi="Times New Roman" w:cs="Lucida Calligraphy"/>
          <w:i/>
          <w:iCs/>
          <w:szCs w:val="28"/>
        </w:rPr>
        <w:t>from account 12-400-260-450</w:t>
      </w:r>
      <w:r w:rsidR="007761D5">
        <w:rPr>
          <w:rFonts w:ascii="Times New Roman" w:hAnsi="Times New Roman" w:cs="Lucida Calligraphy"/>
          <w:i/>
          <w:iCs/>
          <w:szCs w:val="28"/>
        </w:rPr>
        <w:t>-000-000</w:t>
      </w:r>
      <w:r w:rsidR="005D24B6">
        <w:rPr>
          <w:rFonts w:ascii="Times New Roman" w:hAnsi="Times New Roman" w:cs="Lucida Calligraphy"/>
          <w:i/>
          <w:iCs/>
          <w:szCs w:val="28"/>
        </w:rPr>
        <w:t xml:space="preserve"> to account 12-000-2</w:t>
      </w:r>
      <w:r w:rsidR="003262F3">
        <w:rPr>
          <w:rFonts w:ascii="Times New Roman" w:hAnsi="Times New Roman" w:cs="Lucida Calligraphy"/>
          <w:i/>
          <w:iCs/>
          <w:szCs w:val="28"/>
        </w:rPr>
        <w:t>5</w:t>
      </w:r>
      <w:r w:rsidR="005D24B6">
        <w:rPr>
          <w:rFonts w:ascii="Times New Roman" w:hAnsi="Times New Roman" w:cs="Lucida Calligraphy"/>
          <w:i/>
          <w:iCs/>
          <w:szCs w:val="28"/>
        </w:rPr>
        <w:t>0-730</w:t>
      </w:r>
      <w:r w:rsidR="007761D5">
        <w:rPr>
          <w:rFonts w:ascii="Times New Roman" w:hAnsi="Times New Roman" w:cs="Lucida Calligraphy"/>
          <w:i/>
          <w:iCs/>
          <w:szCs w:val="28"/>
        </w:rPr>
        <w:t>-000-000</w:t>
      </w:r>
    </w:p>
    <w:p w:rsidR="00DE1815" w:rsidRDefault="00DE1815" w:rsidP="00DE1815">
      <w:pPr>
        <w:rPr>
          <w:rFonts w:ascii="Times New Roman" w:hAnsi="Times New Roman"/>
          <w:b/>
          <w:u w:val="single"/>
        </w:rPr>
      </w:pPr>
    </w:p>
    <w:p w:rsidR="00DE1815" w:rsidRDefault="00DE1815" w:rsidP="00DE1815">
      <w:pPr>
        <w:rPr>
          <w:rFonts w:ascii="Times New Roman" w:hAnsi="Times New Roman"/>
          <w:b/>
          <w:u w:val="single"/>
        </w:rPr>
      </w:pPr>
      <w:r w:rsidRPr="001B4074">
        <w:rPr>
          <w:rFonts w:ascii="Times New Roman" w:hAnsi="Times New Roman"/>
          <w:b/>
          <w:u w:val="single"/>
        </w:rPr>
        <w:t>Action 13-FF-</w:t>
      </w:r>
      <w:r w:rsidR="003262F3">
        <w:rPr>
          <w:rFonts w:ascii="Times New Roman" w:hAnsi="Times New Roman"/>
          <w:b/>
          <w:u w:val="single"/>
        </w:rPr>
        <w:t>206</w:t>
      </w:r>
      <w:r w:rsidRPr="001B4074">
        <w:rPr>
          <w:rFonts w:ascii="Times New Roman" w:hAnsi="Times New Roman"/>
          <w:b/>
          <w:u w:val="single"/>
        </w:rPr>
        <w:t>:</w:t>
      </w:r>
    </w:p>
    <w:p w:rsidR="007761D5" w:rsidRDefault="007761D5" w:rsidP="00DE1815">
      <w:pPr>
        <w:rPr>
          <w:rFonts w:ascii="Times New Roman" w:hAnsi="Times New Roman" w:cs="Lucida Calligraphy"/>
          <w:b/>
          <w:i/>
          <w:iCs/>
          <w:szCs w:val="28"/>
        </w:rPr>
      </w:pPr>
    </w:p>
    <w:p w:rsidR="007761D5" w:rsidRDefault="007761D5" w:rsidP="00C02670">
      <w:pPr>
        <w:jc w:val="both"/>
        <w:rPr>
          <w:rFonts w:ascii="Times New Roman" w:hAnsi="Times New Roman"/>
          <w:b/>
          <w:u w:val="single"/>
        </w:rPr>
      </w:pPr>
      <w:r w:rsidRPr="001A067D">
        <w:rPr>
          <w:rFonts w:ascii="Times New Roman" w:hAnsi="Times New Roman" w:cs="Lucida Calligraphy"/>
          <w:b/>
          <w:i/>
          <w:iCs/>
          <w:szCs w:val="28"/>
        </w:rPr>
        <w:t>BE IT RESOLVED</w:t>
      </w:r>
      <w:r w:rsidRPr="001A067D">
        <w:rPr>
          <w:rFonts w:ascii="Times New Roman" w:hAnsi="Times New Roman" w:cs="Lucida Calligraphy"/>
          <w:i/>
          <w:iCs/>
          <w:szCs w:val="28"/>
        </w:rPr>
        <w:t xml:space="preserve"> that the Board of Education hereby approves</w:t>
      </w:r>
      <w:r>
        <w:rPr>
          <w:rFonts w:ascii="Times New Roman" w:hAnsi="Times New Roman" w:cs="Lucida Calligraphy"/>
          <w:i/>
          <w:iCs/>
          <w:szCs w:val="28"/>
        </w:rPr>
        <w:t xml:space="preserve"> a transfer in the amount of $45,000 from the General Fund to the Unemployment Trust Fund for the district’s self-funded unemployment plan.</w:t>
      </w:r>
    </w:p>
    <w:p w:rsidR="007761D5" w:rsidRPr="001B4074" w:rsidRDefault="007761D5" w:rsidP="00DE1815">
      <w:pPr>
        <w:rPr>
          <w:rFonts w:ascii="Times New Roman" w:hAnsi="Times New Roman"/>
          <w:b/>
          <w:u w:val="single"/>
        </w:rPr>
      </w:pPr>
    </w:p>
    <w:p w:rsidR="00C55EAA" w:rsidRDefault="00C55EAA" w:rsidP="00C55EAA">
      <w:pPr>
        <w:rPr>
          <w:rFonts w:ascii="Times New Roman" w:hAnsi="Times New Roman"/>
          <w:b/>
          <w:u w:val="single"/>
        </w:rPr>
      </w:pPr>
      <w:r w:rsidRPr="001B4074">
        <w:rPr>
          <w:rFonts w:ascii="Times New Roman" w:hAnsi="Times New Roman"/>
          <w:b/>
          <w:u w:val="single"/>
        </w:rPr>
        <w:t>Action 13-FF-</w:t>
      </w:r>
      <w:r w:rsidR="003262F3">
        <w:rPr>
          <w:rFonts w:ascii="Times New Roman" w:hAnsi="Times New Roman"/>
          <w:b/>
          <w:u w:val="single"/>
        </w:rPr>
        <w:t>207</w:t>
      </w:r>
      <w:r w:rsidRPr="001B4074">
        <w:rPr>
          <w:rFonts w:ascii="Times New Roman" w:hAnsi="Times New Roman"/>
          <w:b/>
          <w:u w:val="single"/>
        </w:rPr>
        <w:t>:</w:t>
      </w:r>
    </w:p>
    <w:p w:rsidR="00C55EAA" w:rsidRDefault="00C55EAA" w:rsidP="006945E4">
      <w:pPr>
        <w:tabs>
          <w:tab w:val="left" w:pos="720"/>
          <w:tab w:val="left" w:pos="1440"/>
          <w:tab w:val="left" w:pos="2160"/>
          <w:tab w:val="left" w:pos="2880"/>
          <w:tab w:val="left" w:pos="3600"/>
        </w:tabs>
        <w:jc w:val="both"/>
        <w:rPr>
          <w:rFonts w:ascii="Times New Roman" w:hAnsi="Times New Roman"/>
          <w:b/>
          <w:bCs/>
          <w:u w:val="single"/>
        </w:rPr>
      </w:pPr>
    </w:p>
    <w:p w:rsidR="00C55EAA" w:rsidRDefault="00C55EAA" w:rsidP="006945E4">
      <w:pPr>
        <w:tabs>
          <w:tab w:val="left" w:pos="720"/>
          <w:tab w:val="left" w:pos="1440"/>
          <w:tab w:val="left" w:pos="2160"/>
          <w:tab w:val="left" w:pos="2880"/>
          <w:tab w:val="left" w:pos="3600"/>
        </w:tabs>
        <w:jc w:val="both"/>
        <w:rPr>
          <w:rFonts w:ascii="Times New Roman" w:hAnsi="Times New Roman" w:cs="Lucida Calligraphy"/>
          <w:i/>
          <w:iCs/>
          <w:szCs w:val="28"/>
        </w:rPr>
      </w:pPr>
      <w:r w:rsidRPr="001A067D">
        <w:rPr>
          <w:rFonts w:ascii="Times New Roman" w:hAnsi="Times New Roman" w:cs="Lucida Calligraphy"/>
          <w:b/>
          <w:i/>
          <w:iCs/>
          <w:szCs w:val="28"/>
        </w:rPr>
        <w:t>BE IT RESOLVED</w:t>
      </w:r>
      <w:r w:rsidRPr="001A067D">
        <w:rPr>
          <w:rFonts w:ascii="Times New Roman" w:hAnsi="Times New Roman" w:cs="Lucida Calligraphy"/>
          <w:i/>
          <w:iCs/>
          <w:szCs w:val="28"/>
        </w:rPr>
        <w:t xml:space="preserve"> that the Board of Education hereby approves</w:t>
      </w:r>
      <w:r>
        <w:rPr>
          <w:rFonts w:ascii="Times New Roman" w:hAnsi="Times New Roman" w:cs="Lucida Calligraphy"/>
          <w:i/>
          <w:iCs/>
          <w:szCs w:val="28"/>
        </w:rPr>
        <w:t xml:space="preserve"> for Kelli Portland to receive 1 additional day of pay, at her per diem rate of pay of $323.19, for the purpose of making a move between buildings as per the negotiated agreement.</w:t>
      </w:r>
    </w:p>
    <w:p w:rsidR="00C55EAA" w:rsidRDefault="00C55EAA" w:rsidP="006945E4">
      <w:pPr>
        <w:tabs>
          <w:tab w:val="left" w:pos="720"/>
          <w:tab w:val="left" w:pos="1440"/>
          <w:tab w:val="left" w:pos="2160"/>
          <w:tab w:val="left" w:pos="2880"/>
          <w:tab w:val="left" w:pos="3600"/>
        </w:tabs>
        <w:jc w:val="both"/>
        <w:rPr>
          <w:rFonts w:ascii="Times New Roman" w:hAnsi="Times New Roman"/>
          <w:b/>
          <w:bCs/>
          <w:u w:val="single"/>
        </w:rPr>
      </w:pPr>
    </w:p>
    <w:p w:rsidR="00BE4077" w:rsidRDefault="00BE4077" w:rsidP="00BE4077">
      <w:pPr>
        <w:rPr>
          <w:rFonts w:ascii="Times New Roman" w:hAnsi="Times New Roman"/>
          <w:b/>
          <w:u w:val="single"/>
        </w:rPr>
      </w:pPr>
      <w:r w:rsidRPr="001B4074">
        <w:rPr>
          <w:rFonts w:ascii="Times New Roman" w:hAnsi="Times New Roman"/>
          <w:b/>
          <w:u w:val="single"/>
        </w:rPr>
        <w:t>Action 13-FF-</w:t>
      </w:r>
      <w:r w:rsidR="003262F3">
        <w:rPr>
          <w:rFonts w:ascii="Times New Roman" w:hAnsi="Times New Roman"/>
          <w:b/>
          <w:u w:val="single"/>
        </w:rPr>
        <w:t>208</w:t>
      </w:r>
      <w:r w:rsidRPr="001B4074">
        <w:rPr>
          <w:rFonts w:ascii="Times New Roman" w:hAnsi="Times New Roman"/>
          <w:b/>
          <w:u w:val="single"/>
        </w:rPr>
        <w:t>:</w:t>
      </w:r>
    </w:p>
    <w:p w:rsidR="00BE4077" w:rsidRDefault="00BE4077">
      <w:pPr>
        <w:rPr>
          <w:b/>
          <w:bCs/>
          <w:i/>
          <w:iCs/>
          <w:sz w:val="23"/>
          <w:szCs w:val="23"/>
        </w:rPr>
      </w:pPr>
    </w:p>
    <w:p w:rsidR="00C55EAA" w:rsidRDefault="00BE4077">
      <w:pPr>
        <w:rPr>
          <w:rFonts w:ascii="Times New Roman" w:hAnsi="Times New Roman"/>
          <w:b/>
          <w:bCs/>
          <w:u w:val="single"/>
        </w:rPr>
      </w:pPr>
      <w:r>
        <w:rPr>
          <w:b/>
          <w:bCs/>
          <w:i/>
          <w:iCs/>
          <w:sz w:val="23"/>
          <w:szCs w:val="23"/>
        </w:rPr>
        <w:t xml:space="preserve">BE IT RESOLVED </w:t>
      </w:r>
      <w:r>
        <w:rPr>
          <w:i/>
          <w:iCs/>
          <w:sz w:val="23"/>
          <w:szCs w:val="23"/>
        </w:rPr>
        <w:t xml:space="preserve">that the Board of Education hereby approves the contract for the 2013/14 School Year with Dr. Frank, School Physician, in the amount of $3,000. </w:t>
      </w:r>
    </w:p>
    <w:p w:rsidR="009F0766" w:rsidRDefault="009F0766">
      <w:pPr>
        <w:rPr>
          <w:rFonts w:ascii="Times New Roman" w:hAnsi="Times New Roman"/>
          <w:b/>
          <w:bCs/>
          <w:u w:val="single"/>
        </w:rPr>
      </w:pPr>
    </w:p>
    <w:p w:rsidR="006945E4" w:rsidRPr="006945E4" w:rsidRDefault="00CA5D47" w:rsidP="006945E4">
      <w:pPr>
        <w:tabs>
          <w:tab w:val="left" w:pos="720"/>
          <w:tab w:val="left" w:pos="1440"/>
          <w:tab w:val="left" w:pos="2160"/>
          <w:tab w:val="left" w:pos="2880"/>
          <w:tab w:val="left" w:pos="3600"/>
        </w:tabs>
        <w:jc w:val="both"/>
        <w:rPr>
          <w:rFonts w:ascii="Times New Roman" w:hAnsi="Times New Roman"/>
          <w:b/>
          <w:bCs/>
        </w:rPr>
      </w:pPr>
      <w:r>
        <w:rPr>
          <w:rFonts w:ascii="Times New Roman" w:hAnsi="Times New Roman"/>
          <w:b/>
          <w:bCs/>
          <w:u w:val="single"/>
        </w:rPr>
        <w:t>Action 13-FF-</w:t>
      </w:r>
      <w:r w:rsidR="003262F3">
        <w:rPr>
          <w:rFonts w:ascii="Times New Roman" w:hAnsi="Times New Roman"/>
          <w:b/>
          <w:bCs/>
          <w:u w:val="single"/>
        </w:rPr>
        <w:t>209</w:t>
      </w:r>
      <w:r w:rsidR="006945E4" w:rsidRPr="006945E4">
        <w:rPr>
          <w:rFonts w:ascii="Times New Roman" w:hAnsi="Times New Roman"/>
          <w:b/>
          <w:bCs/>
        </w:rPr>
        <w:t xml:space="preserve">: </w:t>
      </w:r>
    </w:p>
    <w:p w:rsidR="00A16D0A" w:rsidRDefault="00A16D0A" w:rsidP="00A173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Cs/>
          <w:color w:val="FF0000"/>
        </w:rPr>
      </w:pPr>
    </w:p>
    <w:p w:rsidR="00A16D0A" w:rsidRPr="001A067D" w:rsidRDefault="001D0C4F" w:rsidP="001D0C4F">
      <w:pPr>
        <w:tabs>
          <w:tab w:val="left" w:pos="6570"/>
        </w:tabs>
        <w:jc w:val="both"/>
        <w:rPr>
          <w:rFonts w:ascii="Times New Roman" w:hAnsi="Times New Roman"/>
          <w:i/>
        </w:rPr>
      </w:pPr>
      <w:r w:rsidRPr="001A067D">
        <w:rPr>
          <w:rFonts w:ascii="Times New Roman" w:hAnsi="Times New Roman" w:cs="Lucida Calligraphy"/>
          <w:b/>
          <w:i/>
          <w:iCs/>
          <w:szCs w:val="28"/>
        </w:rPr>
        <w:t>BE IT RESOLVED</w:t>
      </w:r>
      <w:r w:rsidRPr="001A067D">
        <w:rPr>
          <w:rFonts w:ascii="Times New Roman" w:hAnsi="Times New Roman" w:cs="Lucida Calligraphy"/>
          <w:i/>
          <w:iCs/>
          <w:szCs w:val="28"/>
        </w:rPr>
        <w:t xml:space="preserve"> that the Board of Education hereby approves </w:t>
      </w:r>
      <w:r w:rsidR="00A16D0A" w:rsidRPr="001A067D">
        <w:rPr>
          <w:rFonts w:ascii="Times New Roman" w:hAnsi="Times New Roman"/>
          <w:i/>
        </w:rPr>
        <w:t xml:space="preserve">NJ Institute for Disabilities to administer an Augmentative Communication Assessment for SID </w:t>
      </w:r>
      <w:r w:rsidR="000B1DB5">
        <w:rPr>
          <w:rFonts w:ascii="Times New Roman" w:hAnsi="Times New Roman"/>
          <w:i/>
        </w:rPr>
        <w:t>#</w:t>
      </w:r>
      <w:r w:rsidR="00A16D0A" w:rsidRPr="001A067D">
        <w:rPr>
          <w:rFonts w:ascii="Times New Roman" w:hAnsi="Times New Roman"/>
          <w:i/>
        </w:rPr>
        <w:t>91</w:t>
      </w:r>
      <w:r w:rsidR="000B1DB5">
        <w:rPr>
          <w:rFonts w:ascii="Times New Roman" w:hAnsi="Times New Roman"/>
          <w:i/>
        </w:rPr>
        <w:t>81355256 during the 2012/</w:t>
      </w:r>
      <w:r w:rsidRPr="001A067D">
        <w:rPr>
          <w:rFonts w:ascii="Times New Roman" w:hAnsi="Times New Roman"/>
          <w:i/>
        </w:rPr>
        <w:t>13</w:t>
      </w:r>
      <w:r w:rsidR="007A02F3">
        <w:rPr>
          <w:rFonts w:ascii="Times New Roman" w:hAnsi="Times New Roman"/>
          <w:i/>
        </w:rPr>
        <w:t xml:space="preserve"> school year</w:t>
      </w:r>
      <w:r w:rsidRPr="001A067D">
        <w:rPr>
          <w:rFonts w:ascii="Times New Roman" w:hAnsi="Times New Roman"/>
          <w:i/>
        </w:rPr>
        <w:t xml:space="preserve">, </w:t>
      </w:r>
      <w:r w:rsidR="007761D5">
        <w:rPr>
          <w:rFonts w:ascii="Times New Roman" w:hAnsi="Times New Roman"/>
          <w:i/>
        </w:rPr>
        <w:t xml:space="preserve">for a total of </w:t>
      </w:r>
      <w:r w:rsidR="00A16D0A" w:rsidRPr="001A067D">
        <w:rPr>
          <w:rFonts w:ascii="Times New Roman" w:hAnsi="Times New Roman"/>
          <w:i/>
        </w:rPr>
        <w:t>$875.00</w:t>
      </w:r>
      <w:r w:rsidRPr="001A067D">
        <w:rPr>
          <w:rFonts w:ascii="Times New Roman" w:hAnsi="Times New Roman"/>
          <w:i/>
        </w:rPr>
        <w:t>.</w:t>
      </w:r>
      <w:r w:rsidR="00A16D0A" w:rsidRPr="001A067D">
        <w:rPr>
          <w:rFonts w:ascii="Times New Roman" w:hAnsi="Times New Roman"/>
          <w:i/>
        </w:rPr>
        <w:t xml:space="preserve"> </w:t>
      </w:r>
    </w:p>
    <w:p w:rsidR="006945E4" w:rsidRDefault="006945E4" w:rsidP="001D0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iCs/>
          <w:color w:val="FF0000"/>
        </w:rPr>
      </w:pPr>
    </w:p>
    <w:p w:rsidR="006945E4" w:rsidRPr="006945E4" w:rsidRDefault="00CA5D47" w:rsidP="006945E4">
      <w:pPr>
        <w:tabs>
          <w:tab w:val="left" w:pos="720"/>
          <w:tab w:val="left" w:pos="1440"/>
          <w:tab w:val="left" w:pos="2160"/>
          <w:tab w:val="left" w:pos="2880"/>
          <w:tab w:val="left" w:pos="3600"/>
        </w:tabs>
        <w:jc w:val="both"/>
        <w:rPr>
          <w:rFonts w:ascii="Times New Roman" w:hAnsi="Times New Roman"/>
          <w:b/>
          <w:bCs/>
        </w:rPr>
      </w:pPr>
      <w:r>
        <w:rPr>
          <w:rFonts w:ascii="Times New Roman" w:hAnsi="Times New Roman"/>
          <w:b/>
          <w:bCs/>
          <w:u w:val="single"/>
        </w:rPr>
        <w:t>Action 13-FF-</w:t>
      </w:r>
      <w:r w:rsidR="003262F3">
        <w:rPr>
          <w:rFonts w:ascii="Times New Roman" w:hAnsi="Times New Roman"/>
          <w:b/>
          <w:bCs/>
          <w:u w:val="single"/>
        </w:rPr>
        <w:t>210</w:t>
      </w:r>
      <w:r w:rsidR="006945E4" w:rsidRPr="006945E4">
        <w:rPr>
          <w:rFonts w:ascii="Times New Roman" w:hAnsi="Times New Roman"/>
          <w:b/>
          <w:bCs/>
        </w:rPr>
        <w:t xml:space="preserve">: </w:t>
      </w:r>
    </w:p>
    <w:p w:rsidR="00A16D0A" w:rsidRPr="001A067D" w:rsidRDefault="00A16D0A" w:rsidP="001D0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iCs/>
          <w:color w:val="FF0000"/>
        </w:rPr>
      </w:pPr>
    </w:p>
    <w:p w:rsidR="00A16D0A" w:rsidRPr="001A067D" w:rsidRDefault="001D0C4F" w:rsidP="001D0C4F">
      <w:pPr>
        <w:tabs>
          <w:tab w:val="left" w:pos="6570"/>
        </w:tabs>
        <w:jc w:val="both"/>
        <w:rPr>
          <w:rFonts w:ascii="Times New Roman" w:hAnsi="Times New Roman"/>
          <w:i/>
        </w:rPr>
      </w:pPr>
      <w:r w:rsidRPr="001A067D">
        <w:rPr>
          <w:rFonts w:ascii="Times New Roman" w:hAnsi="Times New Roman" w:cs="Lucida Calligraphy"/>
          <w:b/>
          <w:i/>
          <w:iCs/>
          <w:szCs w:val="28"/>
        </w:rPr>
        <w:t>BE IT RESOLVED</w:t>
      </w:r>
      <w:r w:rsidRPr="001A067D">
        <w:rPr>
          <w:rFonts w:ascii="Times New Roman" w:hAnsi="Times New Roman" w:cs="Lucida Calligraphy"/>
          <w:i/>
          <w:iCs/>
          <w:szCs w:val="28"/>
        </w:rPr>
        <w:t xml:space="preserve"> that the Board of Education hereby approves </w:t>
      </w:r>
      <w:r w:rsidR="00A16D0A" w:rsidRPr="001A067D">
        <w:rPr>
          <w:rFonts w:ascii="Times New Roman" w:hAnsi="Times New Roman"/>
          <w:i/>
        </w:rPr>
        <w:t>Dr. Theodore Petti to conduct a psychiatric evaluation for SID</w:t>
      </w:r>
      <w:r w:rsidRPr="001A067D">
        <w:rPr>
          <w:rFonts w:ascii="Times New Roman" w:hAnsi="Times New Roman"/>
          <w:i/>
        </w:rPr>
        <w:t>#</w:t>
      </w:r>
      <w:r w:rsidR="007761D5">
        <w:rPr>
          <w:rFonts w:ascii="Times New Roman" w:hAnsi="Times New Roman"/>
          <w:i/>
        </w:rPr>
        <w:t xml:space="preserve"> </w:t>
      </w:r>
      <w:r w:rsidR="00A16D0A" w:rsidRPr="001A067D">
        <w:rPr>
          <w:rFonts w:ascii="Times New Roman" w:hAnsi="Times New Roman"/>
          <w:i/>
        </w:rPr>
        <w:t>8785395726 duri</w:t>
      </w:r>
      <w:r w:rsidR="000B1DB5">
        <w:rPr>
          <w:rFonts w:ascii="Times New Roman" w:hAnsi="Times New Roman"/>
          <w:i/>
        </w:rPr>
        <w:t>ng the 2012/</w:t>
      </w:r>
      <w:r w:rsidRPr="001A067D">
        <w:rPr>
          <w:rFonts w:ascii="Times New Roman" w:hAnsi="Times New Roman"/>
          <w:i/>
        </w:rPr>
        <w:t>13 school year, n</w:t>
      </w:r>
      <w:r w:rsidR="00A16D0A" w:rsidRPr="001A067D">
        <w:rPr>
          <w:rFonts w:ascii="Times New Roman" w:hAnsi="Times New Roman"/>
          <w:i/>
        </w:rPr>
        <w:t>ot to exceed $750.00.</w:t>
      </w:r>
    </w:p>
    <w:p w:rsidR="006945E4" w:rsidRDefault="006945E4" w:rsidP="001D0C4F">
      <w:pPr>
        <w:tabs>
          <w:tab w:val="left" w:pos="6570"/>
        </w:tabs>
        <w:jc w:val="both"/>
        <w:rPr>
          <w:rFonts w:ascii="Times New Roman" w:hAnsi="Times New Roman"/>
          <w:i/>
        </w:rPr>
      </w:pPr>
    </w:p>
    <w:p w:rsidR="006945E4" w:rsidRPr="006945E4" w:rsidRDefault="00CA5D47" w:rsidP="006945E4">
      <w:pPr>
        <w:tabs>
          <w:tab w:val="left" w:pos="720"/>
          <w:tab w:val="left" w:pos="1440"/>
          <w:tab w:val="left" w:pos="2160"/>
          <w:tab w:val="left" w:pos="2880"/>
          <w:tab w:val="left" w:pos="3600"/>
        </w:tabs>
        <w:jc w:val="both"/>
        <w:rPr>
          <w:rFonts w:ascii="Times New Roman" w:hAnsi="Times New Roman"/>
          <w:b/>
          <w:bCs/>
        </w:rPr>
      </w:pPr>
      <w:r>
        <w:rPr>
          <w:rFonts w:ascii="Times New Roman" w:hAnsi="Times New Roman"/>
          <w:b/>
          <w:bCs/>
          <w:u w:val="single"/>
        </w:rPr>
        <w:t>Action 13-FF-</w:t>
      </w:r>
      <w:r w:rsidR="003262F3">
        <w:rPr>
          <w:rFonts w:ascii="Times New Roman" w:hAnsi="Times New Roman"/>
          <w:b/>
          <w:bCs/>
          <w:u w:val="single"/>
        </w:rPr>
        <w:t>211</w:t>
      </w:r>
      <w:r w:rsidR="006945E4" w:rsidRPr="006945E4">
        <w:rPr>
          <w:rFonts w:ascii="Times New Roman" w:hAnsi="Times New Roman"/>
          <w:b/>
          <w:bCs/>
        </w:rPr>
        <w:t xml:space="preserve">: </w:t>
      </w:r>
    </w:p>
    <w:p w:rsidR="00A16D0A" w:rsidRPr="001A067D" w:rsidRDefault="00A16D0A" w:rsidP="001D0C4F">
      <w:pPr>
        <w:tabs>
          <w:tab w:val="left" w:pos="6570"/>
        </w:tabs>
        <w:jc w:val="both"/>
        <w:rPr>
          <w:rFonts w:ascii="Times New Roman" w:hAnsi="Times New Roman"/>
          <w:i/>
        </w:rPr>
      </w:pPr>
    </w:p>
    <w:p w:rsidR="00A16D0A" w:rsidRPr="001A067D" w:rsidRDefault="001D0C4F" w:rsidP="001D0C4F">
      <w:pPr>
        <w:tabs>
          <w:tab w:val="left" w:pos="6570"/>
        </w:tabs>
        <w:jc w:val="both"/>
        <w:rPr>
          <w:rFonts w:ascii="Times New Roman" w:hAnsi="Times New Roman"/>
          <w:i/>
        </w:rPr>
      </w:pPr>
      <w:r w:rsidRPr="001A067D">
        <w:rPr>
          <w:rFonts w:ascii="Times New Roman" w:hAnsi="Times New Roman" w:cs="Lucida Calligraphy"/>
          <w:b/>
          <w:i/>
          <w:iCs/>
          <w:szCs w:val="28"/>
        </w:rPr>
        <w:t>BE IT RESOLVED</w:t>
      </w:r>
      <w:r w:rsidRPr="001A067D">
        <w:rPr>
          <w:rFonts w:ascii="Times New Roman" w:hAnsi="Times New Roman" w:cs="Lucida Calligraphy"/>
          <w:i/>
          <w:iCs/>
          <w:szCs w:val="28"/>
        </w:rPr>
        <w:t xml:space="preserve"> that the Board of Education hereby approves </w:t>
      </w:r>
      <w:r w:rsidR="00A16D0A" w:rsidRPr="001A067D">
        <w:rPr>
          <w:rFonts w:ascii="Times New Roman" w:hAnsi="Times New Roman"/>
          <w:b/>
          <w:i/>
        </w:rPr>
        <w:t>Justine Henry</w:t>
      </w:r>
      <w:r w:rsidR="00A16D0A" w:rsidRPr="001A067D">
        <w:rPr>
          <w:rFonts w:ascii="Times New Roman" w:hAnsi="Times New Roman"/>
          <w:i/>
        </w:rPr>
        <w:t xml:space="preserve"> to provide Home Instruction to SID</w:t>
      </w:r>
      <w:r w:rsidRPr="007A02F3">
        <w:rPr>
          <w:rFonts w:ascii="Times New Roman" w:hAnsi="Times New Roman"/>
          <w:i/>
        </w:rPr>
        <w:t>#</w:t>
      </w:r>
      <w:r w:rsidR="007A02F3">
        <w:rPr>
          <w:rFonts w:ascii="Times New Roman" w:hAnsi="Times New Roman"/>
          <w:i/>
        </w:rPr>
        <w:t xml:space="preserve"> </w:t>
      </w:r>
      <w:r w:rsidR="00A16D0A" w:rsidRPr="001A067D">
        <w:rPr>
          <w:rFonts w:ascii="Times New Roman" w:hAnsi="Times New Roman"/>
          <w:i/>
        </w:rPr>
        <w:t>8938001424</w:t>
      </w:r>
      <w:r w:rsidR="007A02F3">
        <w:rPr>
          <w:rFonts w:ascii="Times New Roman" w:hAnsi="Times New Roman"/>
          <w:i/>
        </w:rPr>
        <w:t xml:space="preserve">, for the period </w:t>
      </w:r>
      <w:r w:rsidR="00A16D0A" w:rsidRPr="001A067D">
        <w:rPr>
          <w:rFonts w:ascii="Times New Roman" w:hAnsi="Times New Roman"/>
          <w:i/>
        </w:rPr>
        <w:t>June 10, 2013 until June 18, 2013, not to exceed 10 hours a week, at an hourly rate of $28.62 per hour.</w:t>
      </w:r>
    </w:p>
    <w:p w:rsidR="006945E4" w:rsidRDefault="006945E4" w:rsidP="001D0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iCs/>
          <w:color w:val="FF0000"/>
        </w:rPr>
      </w:pPr>
    </w:p>
    <w:p w:rsidR="006945E4" w:rsidRPr="006945E4" w:rsidRDefault="006945E4" w:rsidP="006945E4">
      <w:pPr>
        <w:tabs>
          <w:tab w:val="left" w:pos="720"/>
          <w:tab w:val="left" w:pos="1440"/>
          <w:tab w:val="left" w:pos="2160"/>
          <w:tab w:val="left" w:pos="2880"/>
          <w:tab w:val="left" w:pos="3600"/>
        </w:tabs>
        <w:jc w:val="both"/>
        <w:rPr>
          <w:rFonts w:ascii="Times New Roman" w:hAnsi="Times New Roman"/>
          <w:b/>
          <w:bCs/>
        </w:rPr>
      </w:pPr>
      <w:r w:rsidRPr="006945E4">
        <w:rPr>
          <w:rFonts w:ascii="Times New Roman" w:hAnsi="Times New Roman"/>
          <w:b/>
          <w:bCs/>
          <w:u w:val="single"/>
        </w:rPr>
        <w:t>Action 13-FF-</w:t>
      </w:r>
      <w:r w:rsidR="003262F3">
        <w:rPr>
          <w:rFonts w:ascii="Times New Roman" w:hAnsi="Times New Roman"/>
          <w:b/>
          <w:bCs/>
          <w:u w:val="single"/>
        </w:rPr>
        <w:t>212</w:t>
      </w:r>
      <w:r w:rsidRPr="006945E4">
        <w:rPr>
          <w:rFonts w:ascii="Times New Roman" w:hAnsi="Times New Roman"/>
          <w:b/>
          <w:bCs/>
        </w:rPr>
        <w:t xml:space="preserve">: </w:t>
      </w:r>
    </w:p>
    <w:p w:rsidR="00A16D0A" w:rsidRPr="001A067D" w:rsidRDefault="00A16D0A" w:rsidP="001D0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iCs/>
          <w:color w:val="FF0000"/>
        </w:rPr>
      </w:pPr>
    </w:p>
    <w:p w:rsidR="00A16D0A" w:rsidRPr="001A067D" w:rsidRDefault="001D0C4F" w:rsidP="001D0C4F">
      <w:pPr>
        <w:tabs>
          <w:tab w:val="left" w:pos="6570"/>
        </w:tabs>
        <w:jc w:val="both"/>
        <w:rPr>
          <w:rFonts w:ascii="Times New Roman" w:hAnsi="Times New Roman"/>
          <w:i/>
        </w:rPr>
      </w:pPr>
      <w:r w:rsidRPr="001A067D">
        <w:rPr>
          <w:rFonts w:ascii="Times New Roman" w:hAnsi="Times New Roman" w:cs="Lucida Calligraphy"/>
          <w:b/>
          <w:i/>
          <w:iCs/>
          <w:szCs w:val="28"/>
        </w:rPr>
        <w:t>BE IT RESOLVED</w:t>
      </w:r>
      <w:r w:rsidRPr="001A067D">
        <w:rPr>
          <w:rFonts w:ascii="Times New Roman" w:hAnsi="Times New Roman" w:cs="Lucida Calligraphy"/>
          <w:i/>
          <w:iCs/>
          <w:szCs w:val="28"/>
        </w:rPr>
        <w:t xml:space="preserve"> that the Board of Education hereby approves </w:t>
      </w:r>
      <w:r w:rsidR="00A16D0A" w:rsidRPr="001A067D">
        <w:rPr>
          <w:rFonts w:ascii="Times New Roman" w:hAnsi="Times New Roman"/>
          <w:b/>
          <w:i/>
        </w:rPr>
        <w:t xml:space="preserve">Victoria </w:t>
      </w:r>
      <w:proofErr w:type="spellStart"/>
      <w:r w:rsidR="00A16D0A" w:rsidRPr="001A067D">
        <w:rPr>
          <w:rFonts w:ascii="Times New Roman" w:hAnsi="Times New Roman"/>
          <w:b/>
          <w:i/>
        </w:rPr>
        <w:t>Bergeman</w:t>
      </w:r>
      <w:proofErr w:type="spellEnd"/>
      <w:r w:rsidR="00A16D0A" w:rsidRPr="001A067D">
        <w:rPr>
          <w:rFonts w:ascii="Times New Roman" w:hAnsi="Times New Roman"/>
          <w:i/>
        </w:rPr>
        <w:t xml:space="preserve"> to provide Home Instruction to SID </w:t>
      </w:r>
      <w:r w:rsidRPr="001A067D">
        <w:rPr>
          <w:rFonts w:ascii="Times New Roman" w:hAnsi="Times New Roman"/>
          <w:i/>
        </w:rPr>
        <w:t>#</w:t>
      </w:r>
      <w:r w:rsidR="00A16D0A" w:rsidRPr="001A067D">
        <w:rPr>
          <w:rFonts w:ascii="Times New Roman" w:hAnsi="Times New Roman"/>
          <w:i/>
        </w:rPr>
        <w:t>6678852489</w:t>
      </w:r>
      <w:r w:rsidR="007A02F3">
        <w:rPr>
          <w:rFonts w:ascii="Times New Roman" w:hAnsi="Times New Roman"/>
          <w:i/>
        </w:rPr>
        <w:t xml:space="preserve">, for the period </w:t>
      </w:r>
      <w:r w:rsidR="00A16D0A" w:rsidRPr="001A067D">
        <w:rPr>
          <w:rFonts w:ascii="Times New Roman" w:hAnsi="Times New Roman"/>
          <w:i/>
        </w:rPr>
        <w:t xml:space="preserve">May 28, 2013 to June 10, 2013 at an hourly rate of $28.62 per hour, </w:t>
      </w:r>
      <w:r w:rsidR="007A02F3">
        <w:rPr>
          <w:rFonts w:ascii="Times New Roman" w:hAnsi="Times New Roman"/>
          <w:i/>
        </w:rPr>
        <w:t xml:space="preserve">for a total of </w:t>
      </w:r>
      <w:r w:rsidR="005953D5">
        <w:rPr>
          <w:rFonts w:ascii="Times New Roman" w:hAnsi="Times New Roman"/>
          <w:i/>
        </w:rPr>
        <w:t xml:space="preserve">10 </w:t>
      </w:r>
      <w:r w:rsidR="007A02F3">
        <w:rPr>
          <w:rFonts w:ascii="Times New Roman" w:hAnsi="Times New Roman"/>
          <w:i/>
        </w:rPr>
        <w:t>hours</w:t>
      </w:r>
      <w:r w:rsidR="00A16D0A" w:rsidRPr="001A067D">
        <w:rPr>
          <w:rFonts w:ascii="Times New Roman" w:hAnsi="Times New Roman"/>
          <w:i/>
        </w:rPr>
        <w:t>.</w:t>
      </w:r>
    </w:p>
    <w:p w:rsidR="00043748" w:rsidRDefault="00043748" w:rsidP="000B1DB5">
      <w:pPr>
        <w:tabs>
          <w:tab w:val="left" w:pos="720"/>
          <w:tab w:val="left" w:pos="1440"/>
          <w:tab w:val="left" w:pos="2160"/>
          <w:tab w:val="left" w:pos="2880"/>
          <w:tab w:val="left" w:pos="3600"/>
        </w:tabs>
        <w:jc w:val="both"/>
        <w:rPr>
          <w:rFonts w:ascii="Times New Roman" w:hAnsi="Times New Roman"/>
          <w:b/>
          <w:bCs/>
          <w:u w:val="single"/>
        </w:rPr>
      </w:pPr>
    </w:p>
    <w:p w:rsidR="00113096" w:rsidRPr="00D26C91" w:rsidRDefault="00113096" w:rsidP="00113096">
      <w:pPr>
        <w:tabs>
          <w:tab w:val="left" w:pos="720"/>
          <w:tab w:val="left" w:pos="1440"/>
          <w:tab w:val="left" w:pos="2160"/>
          <w:tab w:val="left" w:pos="2880"/>
          <w:tab w:val="left" w:pos="3600"/>
        </w:tabs>
        <w:jc w:val="both"/>
        <w:rPr>
          <w:rFonts w:ascii="Times New Roman" w:hAnsi="Times New Roman"/>
          <w:b/>
          <w:bCs/>
        </w:rPr>
      </w:pPr>
      <w:r w:rsidRPr="00D26C91">
        <w:rPr>
          <w:rFonts w:ascii="Times New Roman" w:hAnsi="Times New Roman"/>
          <w:b/>
          <w:bCs/>
          <w:u w:val="single"/>
        </w:rPr>
        <w:t>Action 13-FF-</w:t>
      </w:r>
      <w:r w:rsidR="003262F3">
        <w:rPr>
          <w:rFonts w:ascii="Times New Roman" w:hAnsi="Times New Roman"/>
          <w:b/>
          <w:bCs/>
          <w:u w:val="single"/>
        </w:rPr>
        <w:t>213:</w:t>
      </w:r>
      <w:r w:rsidRPr="00D26C91">
        <w:rPr>
          <w:rFonts w:ascii="Times New Roman" w:hAnsi="Times New Roman"/>
          <w:b/>
          <w:bCs/>
        </w:rPr>
        <w:t xml:space="preserve"> </w:t>
      </w:r>
    </w:p>
    <w:p w:rsidR="00113096" w:rsidRPr="001A067D" w:rsidRDefault="00113096" w:rsidP="001130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iCs/>
          <w:color w:val="FF0000"/>
        </w:rPr>
      </w:pPr>
    </w:p>
    <w:p w:rsidR="00113096" w:rsidRDefault="00113096" w:rsidP="001130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Lucida Calligraphy"/>
          <w:i/>
          <w:iCs/>
          <w:szCs w:val="28"/>
        </w:rPr>
      </w:pPr>
      <w:r w:rsidRPr="001A067D">
        <w:rPr>
          <w:rFonts w:ascii="Times New Roman" w:hAnsi="Times New Roman" w:cs="Lucida Calligraphy"/>
          <w:b/>
          <w:i/>
          <w:iCs/>
          <w:szCs w:val="28"/>
        </w:rPr>
        <w:t>BE IT RESOLVED</w:t>
      </w:r>
      <w:r w:rsidRPr="001A067D">
        <w:rPr>
          <w:rFonts w:ascii="Times New Roman" w:hAnsi="Times New Roman" w:cs="Lucida Calligraphy"/>
          <w:i/>
          <w:iCs/>
          <w:szCs w:val="28"/>
        </w:rPr>
        <w:t xml:space="preserve"> that the Board of Education hereby approves </w:t>
      </w:r>
      <w:r w:rsidRPr="00113096">
        <w:rPr>
          <w:rFonts w:ascii="Times New Roman" w:hAnsi="Times New Roman" w:cs="Lucida Calligraphy"/>
          <w:i/>
          <w:iCs/>
          <w:szCs w:val="28"/>
        </w:rPr>
        <w:t>Education Incorporated to provide home instruction to SID</w:t>
      </w:r>
      <w:r>
        <w:rPr>
          <w:rFonts w:ascii="Times New Roman" w:hAnsi="Times New Roman" w:cs="Lucida Calligraphy"/>
          <w:i/>
          <w:iCs/>
          <w:szCs w:val="28"/>
        </w:rPr>
        <w:t>#</w:t>
      </w:r>
      <w:r w:rsidR="003A1A61">
        <w:rPr>
          <w:rFonts w:ascii="Times New Roman" w:hAnsi="Times New Roman" w:cs="Lucida Calligraphy"/>
          <w:i/>
          <w:iCs/>
          <w:szCs w:val="28"/>
        </w:rPr>
        <w:t xml:space="preserve"> </w:t>
      </w:r>
      <w:r w:rsidRPr="00113096">
        <w:rPr>
          <w:rFonts w:ascii="Times New Roman" w:hAnsi="Times New Roman" w:cs="Lucida Calligraphy"/>
          <w:i/>
          <w:iCs/>
          <w:szCs w:val="28"/>
        </w:rPr>
        <w:t xml:space="preserve">6884103506 </w:t>
      </w:r>
      <w:r w:rsidR="00C016FD">
        <w:rPr>
          <w:rFonts w:ascii="Times New Roman" w:hAnsi="Times New Roman" w:cs="Lucida Calligraphy"/>
          <w:i/>
          <w:iCs/>
          <w:szCs w:val="28"/>
        </w:rPr>
        <w:t xml:space="preserve">for the period </w:t>
      </w:r>
      <w:r w:rsidRPr="00113096">
        <w:rPr>
          <w:rFonts w:ascii="Times New Roman" w:hAnsi="Times New Roman" w:cs="Lucida Calligraphy"/>
          <w:i/>
          <w:iCs/>
          <w:szCs w:val="28"/>
        </w:rPr>
        <w:t xml:space="preserve">May 14, 2013 </w:t>
      </w:r>
      <w:r w:rsidR="00C016FD">
        <w:rPr>
          <w:rFonts w:ascii="Times New Roman" w:hAnsi="Times New Roman" w:cs="Lucida Calligraphy"/>
          <w:i/>
          <w:iCs/>
          <w:szCs w:val="28"/>
        </w:rPr>
        <w:t xml:space="preserve">through </w:t>
      </w:r>
      <w:r w:rsidRPr="00113096">
        <w:rPr>
          <w:rFonts w:ascii="Times New Roman" w:hAnsi="Times New Roman" w:cs="Lucida Calligraphy"/>
          <w:i/>
          <w:iCs/>
          <w:szCs w:val="28"/>
        </w:rPr>
        <w:t>May 21, 2013 at an h</w:t>
      </w:r>
      <w:r>
        <w:rPr>
          <w:rFonts w:ascii="Times New Roman" w:hAnsi="Times New Roman" w:cs="Lucida Calligraphy"/>
          <w:i/>
          <w:iCs/>
          <w:szCs w:val="28"/>
        </w:rPr>
        <w:t xml:space="preserve">ourly rate of $49.00 per hour, </w:t>
      </w:r>
      <w:r w:rsidR="00015A95">
        <w:rPr>
          <w:rFonts w:ascii="Times New Roman" w:hAnsi="Times New Roman" w:cs="Lucida Calligraphy"/>
          <w:i/>
          <w:iCs/>
          <w:szCs w:val="28"/>
        </w:rPr>
        <w:t xml:space="preserve">for a total of </w:t>
      </w:r>
      <w:r w:rsidRPr="00113096">
        <w:rPr>
          <w:rFonts w:ascii="Times New Roman" w:hAnsi="Times New Roman" w:cs="Lucida Calligraphy"/>
          <w:i/>
          <w:iCs/>
          <w:szCs w:val="28"/>
        </w:rPr>
        <w:t>10 hours.</w:t>
      </w:r>
    </w:p>
    <w:p w:rsidR="00893210" w:rsidRDefault="00893210" w:rsidP="001D0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iCs/>
          <w:color w:val="FF0000"/>
        </w:rPr>
      </w:pPr>
    </w:p>
    <w:p w:rsidR="0009138B" w:rsidRPr="00284C55" w:rsidRDefault="0009138B" w:rsidP="0009138B">
      <w:pPr>
        <w:tabs>
          <w:tab w:val="left" w:pos="720"/>
          <w:tab w:val="left" w:pos="1440"/>
          <w:tab w:val="left" w:pos="2160"/>
          <w:tab w:val="left" w:pos="2880"/>
          <w:tab w:val="left" w:pos="3600"/>
        </w:tabs>
        <w:jc w:val="both"/>
        <w:rPr>
          <w:rFonts w:ascii="Times New Roman" w:hAnsi="Times New Roman"/>
          <w:b/>
          <w:bCs/>
        </w:rPr>
      </w:pPr>
      <w:r w:rsidRPr="00284C55">
        <w:rPr>
          <w:rFonts w:ascii="Times New Roman" w:hAnsi="Times New Roman"/>
          <w:b/>
          <w:bCs/>
          <w:u w:val="single"/>
        </w:rPr>
        <w:t>Action 13-FF-</w:t>
      </w:r>
      <w:r w:rsidR="003262F3">
        <w:rPr>
          <w:rFonts w:ascii="Times New Roman" w:hAnsi="Times New Roman"/>
          <w:b/>
          <w:bCs/>
          <w:u w:val="single"/>
        </w:rPr>
        <w:t>214</w:t>
      </w:r>
      <w:r w:rsidRPr="00284C55">
        <w:rPr>
          <w:rFonts w:ascii="Times New Roman" w:hAnsi="Times New Roman"/>
          <w:b/>
          <w:bCs/>
        </w:rPr>
        <w:t>:</w:t>
      </w:r>
    </w:p>
    <w:p w:rsidR="0009138B" w:rsidRPr="00992041" w:rsidRDefault="0009138B" w:rsidP="0009138B">
      <w:pPr>
        <w:jc w:val="both"/>
        <w:rPr>
          <w:rFonts w:ascii="Times New Roman" w:hAnsi="Times New Roman"/>
        </w:rPr>
      </w:pPr>
    </w:p>
    <w:p w:rsidR="0009138B" w:rsidRDefault="0009138B" w:rsidP="0009138B">
      <w:pPr>
        <w:jc w:val="both"/>
        <w:rPr>
          <w:rFonts w:ascii="Times New Roman" w:hAnsi="Times New Roman"/>
          <w:i/>
          <w:color w:val="FF0000"/>
        </w:rPr>
      </w:pPr>
      <w:r w:rsidRPr="00992041">
        <w:rPr>
          <w:rFonts w:ascii="Times New Roman" w:hAnsi="Times New Roman" w:cs="Lucida Calligraphy"/>
          <w:b/>
          <w:i/>
          <w:iCs/>
          <w:szCs w:val="28"/>
        </w:rPr>
        <w:t>BE IT RESOLVED</w:t>
      </w:r>
      <w:r w:rsidRPr="00992041">
        <w:rPr>
          <w:rFonts w:ascii="Times New Roman" w:hAnsi="Times New Roman" w:cs="Lucida Calligraphy"/>
          <w:i/>
          <w:iCs/>
          <w:szCs w:val="28"/>
        </w:rPr>
        <w:t xml:space="preserve"> that the Board of Education hereby approves</w:t>
      </w:r>
      <w:r w:rsidR="00D26C91">
        <w:rPr>
          <w:rFonts w:ascii="Times New Roman" w:hAnsi="Times New Roman" w:cs="Lucida Calligraphy"/>
          <w:i/>
          <w:iCs/>
          <w:szCs w:val="28"/>
        </w:rPr>
        <w:t xml:space="preserve"> a contract with </w:t>
      </w:r>
      <w:r w:rsidRPr="00992041">
        <w:rPr>
          <w:rFonts w:ascii="Times New Roman" w:hAnsi="Times New Roman"/>
          <w:i/>
        </w:rPr>
        <w:t xml:space="preserve">Morris Union Jointure to provide a </w:t>
      </w:r>
      <w:r w:rsidR="008E2C05">
        <w:rPr>
          <w:rFonts w:ascii="Times New Roman" w:hAnsi="Times New Roman"/>
          <w:i/>
        </w:rPr>
        <w:t xml:space="preserve">Personal Aide </w:t>
      </w:r>
      <w:r w:rsidRPr="00992041">
        <w:rPr>
          <w:rFonts w:ascii="Times New Roman" w:hAnsi="Times New Roman"/>
          <w:i/>
        </w:rPr>
        <w:t>for SID#</w:t>
      </w:r>
      <w:r>
        <w:rPr>
          <w:rFonts w:ascii="Times New Roman" w:hAnsi="Times New Roman"/>
          <w:i/>
        </w:rPr>
        <w:t xml:space="preserve"> </w:t>
      </w:r>
      <w:r w:rsidRPr="00992041">
        <w:rPr>
          <w:rFonts w:ascii="Times New Roman" w:hAnsi="Times New Roman"/>
          <w:i/>
        </w:rPr>
        <w:t xml:space="preserve">2955918827 during the 2013 ESY program at </w:t>
      </w:r>
      <w:r>
        <w:rPr>
          <w:rFonts w:ascii="Times New Roman" w:hAnsi="Times New Roman"/>
          <w:i/>
        </w:rPr>
        <w:t>the MUJC-Developmental Learning Center</w:t>
      </w:r>
      <w:r w:rsidRPr="00992041">
        <w:rPr>
          <w:rFonts w:ascii="Times New Roman" w:hAnsi="Times New Roman"/>
          <w:i/>
        </w:rPr>
        <w:t>, Warren, NJ June 26, 2013 through August 7, 2013 at a rate of $</w:t>
      </w:r>
      <w:r w:rsidRPr="00FB0771">
        <w:rPr>
          <w:rFonts w:ascii="Times New Roman" w:hAnsi="Times New Roman"/>
          <w:i/>
        </w:rPr>
        <w:t>9,825.00.</w:t>
      </w:r>
      <w:r>
        <w:rPr>
          <w:rFonts w:ascii="Times New Roman" w:hAnsi="Times New Roman"/>
          <w:i/>
          <w:strike/>
        </w:rPr>
        <w:t xml:space="preserve"> </w:t>
      </w:r>
    </w:p>
    <w:p w:rsidR="0009138B" w:rsidRDefault="0009138B" w:rsidP="0009138B"/>
    <w:p w:rsidR="0009138B" w:rsidRPr="00992041" w:rsidRDefault="0009138B" w:rsidP="0009138B">
      <w:pPr>
        <w:tabs>
          <w:tab w:val="left" w:pos="720"/>
          <w:tab w:val="left" w:pos="1440"/>
          <w:tab w:val="left" w:pos="2160"/>
          <w:tab w:val="left" w:pos="2880"/>
          <w:tab w:val="left" w:pos="3600"/>
        </w:tabs>
        <w:jc w:val="both"/>
        <w:rPr>
          <w:rFonts w:ascii="Times New Roman" w:hAnsi="Times New Roman"/>
          <w:b/>
          <w:bCs/>
        </w:rPr>
      </w:pPr>
      <w:r w:rsidRPr="00992041">
        <w:rPr>
          <w:rFonts w:ascii="Times New Roman" w:hAnsi="Times New Roman"/>
          <w:b/>
          <w:bCs/>
          <w:u w:val="single"/>
        </w:rPr>
        <w:t>Action 13-FF-</w:t>
      </w:r>
      <w:r w:rsidR="003262F3">
        <w:rPr>
          <w:rFonts w:ascii="Times New Roman" w:hAnsi="Times New Roman"/>
          <w:b/>
          <w:bCs/>
          <w:u w:val="single"/>
        </w:rPr>
        <w:t>215</w:t>
      </w:r>
      <w:r w:rsidRPr="00992041">
        <w:rPr>
          <w:rFonts w:ascii="Times New Roman" w:hAnsi="Times New Roman"/>
          <w:b/>
          <w:bCs/>
        </w:rPr>
        <w:t>:</w:t>
      </w:r>
    </w:p>
    <w:p w:rsidR="0009138B" w:rsidRPr="00992041" w:rsidRDefault="0009138B" w:rsidP="0009138B">
      <w:pPr>
        <w:jc w:val="both"/>
        <w:rPr>
          <w:rFonts w:ascii="Times New Roman" w:hAnsi="Times New Roman"/>
        </w:rPr>
      </w:pPr>
    </w:p>
    <w:p w:rsidR="0009138B" w:rsidRPr="003E022A" w:rsidRDefault="0009138B" w:rsidP="0009138B">
      <w:pPr>
        <w:jc w:val="both"/>
        <w:rPr>
          <w:rFonts w:ascii="Times New Roman" w:hAnsi="Times New Roman"/>
          <w:i/>
        </w:rPr>
      </w:pPr>
      <w:r w:rsidRPr="00992041">
        <w:rPr>
          <w:rFonts w:ascii="Times New Roman" w:hAnsi="Times New Roman" w:cs="Lucida Calligraphy"/>
          <w:b/>
          <w:i/>
          <w:iCs/>
          <w:szCs w:val="28"/>
        </w:rPr>
        <w:t>BE IT RESOLVED</w:t>
      </w:r>
      <w:r w:rsidRPr="00992041">
        <w:rPr>
          <w:rFonts w:ascii="Times New Roman" w:hAnsi="Times New Roman" w:cs="Lucida Calligraphy"/>
          <w:i/>
          <w:iCs/>
          <w:szCs w:val="28"/>
        </w:rPr>
        <w:t xml:space="preserve"> that the Board of Education hereby approves</w:t>
      </w:r>
      <w:r w:rsidR="00D26C91">
        <w:rPr>
          <w:rFonts w:ascii="Times New Roman" w:hAnsi="Times New Roman" w:cs="Lucida Calligraphy"/>
          <w:i/>
          <w:iCs/>
          <w:szCs w:val="28"/>
        </w:rPr>
        <w:t xml:space="preserve"> a contract with</w:t>
      </w:r>
      <w:r w:rsidRPr="00992041">
        <w:rPr>
          <w:rFonts w:ascii="Times New Roman" w:hAnsi="Times New Roman" w:cs="Lucida Calligraphy"/>
          <w:i/>
          <w:iCs/>
          <w:szCs w:val="28"/>
        </w:rPr>
        <w:t xml:space="preserve"> </w:t>
      </w:r>
      <w:r w:rsidRPr="00992041">
        <w:rPr>
          <w:rFonts w:ascii="Times New Roman" w:hAnsi="Times New Roman"/>
          <w:i/>
        </w:rPr>
        <w:t>Morris Union Jointure to provide</w:t>
      </w:r>
      <w:r>
        <w:rPr>
          <w:rFonts w:ascii="Times New Roman" w:hAnsi="Times New Roman"/>
          <w:i/>
        </w:rPr>
        <w:t xml:space="preserve"> a </w:t>
      </w:r>
      <w:r w:rsidR="008E2C05">
        <w:rPr>
          <w:rFonts w:ascii="Times New Roman" w:hAnsi="Times New Roman"/>
          <w:i/>
        </w:rPr>
        <w:t xml:space="preserve">Personal Aide </w:t>
      </w:r>
      <w:r>
        <w:rPr>
          <w:rFonts w:ascii="Times New Roman" w:hAnsi="Times New Roman"/>
          <w:i/>
        </w:rPr>
        <w:t>for SID</w:t>
      </w:r>
      <w:r w:rsidRPr="00992041">
        <w:rPr>
          <w:rFonts w:ascii="Times New Roman" w:hAnsi="Times New Roman"/>
          <w:i/>
        </w:rPr>
        <w:t>#</w:t>
      </w:r>
      <w:r>
        <w:rPr>
          <w:rFonts w:ascii="Times New Roman" w:hAnsi="Times New Roman"/>
          <w:i/>
        </w:rPr>
        <w:t xml:space="preserve"> </w:t>
      </w:r>
      <w:r w:rsidRPr="00992041">
        <w:rPr>
          <w:rFonts w:ascii="Times New Roman" w:hAnsi="Times New Roman"/>
          <w:i/>
        </w:rPr>
        <w:t xml:space="preserve">2955918827 during the 2013/14 school year at </w:t>
      </w:r>
      <w:r>
        <w:rPr>
          <w:rFonts w:ascii="Times New Roman" w:hAnsi="Times New Roman"/>
          <w:i/>
        </w:rPr>
        <w:t>the MUJC-Developmental Learning Center</w:t>
      </w:r>
      <w:r w:rsidRPr="00992041">
        <w:rPr>
          <w:rFonts w:ascii="Times New Roman" w:hAnsi="Times New Roman"/>
          <w:i/>
        </w:rPr>
        <w:t xml:space="preserve">, Warren, NJ at a rate of </w:t>
      </w:r>
      <w:r>
        <w:rPr>
          <w:rFonts w:ascii="Times New Roman" w:hAnsi="Times New Roman"/>
          <w:i/>
        </w:rPr>
        <w:t>$</w:t>
      </w:r>
      <w:r w:rsidRPr="00FB0771">
        <w:rPr>
          <w:rFonts w:ascii="Times New Roman" w:hAnsi="Times New Roman"/>
          <w:i/>
        </w:rPr>
        <w:t>65,500.00.</w:t>
      </w:r>
    </w:p>
    <w:p w:rsidR="0009138B" w:rsidRDefault="0009138B" w:rsidP="000B1DB5">
      <w:pPr>
        <w:tabs>
          <w:tab w:val="left" w:pos="720"/>
          <w:tab w:val="left" w:pos="1440"/>
          <w:tab w:val="left" w:pos="2160"/>
          <w:tab w:val="left" w:pos="2880"/>
          <w:tab w:val="left" w:pos="3600"/>
        </w:tabs>
        <w:jc w:val="both"/>
        <w:rPr>
          <w:rFonts w:ascii="Times New Roman" w:hAnsi="Times New Roman"/>
          <w:b/>
          <w:bCs/>
          <w:u w:val="single"/>
        </w:rPr>
      </w:pPr>
    </w:p>
    <w:p w:rsidR="00317C88" w:rsidRPr="006945E4" w:rsidRDefault="00317C88" w:rsidP="00317C88">
      <w:pPr>
        <w:tabs>
          <w:tab w:val="left" w:pos="720"/>
          <w:tab w:val="left" w:pos="1440"/>
          <w:tab w:val="left" w:pos="2160"/>
          <w:tab w:val="left" w:pos="2880"/>
          <w:tab w:val="left" w:pos="3600"/>
        </w:tabs>
        <w:jc w:val="both"/>
        <w:rPr>
          <w:rFonts w:ascii="Times New Roman" w:hAnsi="Times New Roman"/>
          <w:b/>
          <w:bCs/>
        </w:rPr>
      </w:pPr>
      <w:r>
        <w:rPr>
          <w:rFonts w:ascii="Times New Roman" w:hAnsi="Times New Roman"/>
          <w:b/>
          <w:bCs/>
          <w:u w:val="single"/>
        </w:rPr>
        <w:t>Action 13-FF-</w:t>
      </w:r>
      <w:r w:rsidR="003262F3">
        <w:rPr>
          <w:rFonts w:ascii="Times New Roman" w:hAnsi="Times New Roman"/>
          <w:b/>
          <w:bCs/>
          <w:u w:val="single"/>
        </w:rPr>
        <w:t>216</w:t>
      </w:r>
      <w:r w:rsidRPr="006945E4">
        <w:rPr>
          <w:rFonts w:ascii="Times New Roman" w:hAnsi="Times New Roman"/>
          <w:b/>
          <w:bCs/>
        </w:rPr>
        <w:t xml:space="preserve">: </w:t>
      </w:r>
    </w:p>
    <w:p w:rsidR="00317C88" w:rsidRPr="002729B8" w:rsidRDefault="00317C88" w:rsidP="00317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iCs/>
        </w:rPr>
      </w:pPr>
    </w:p>
    <w:p w:rsidR="00317C88" w:rsidRDefault="00317C88" w:rsidP="00317C88">
      <w:pPr>
        <w:tabs>
          <w:tab w:val="left" w:pos="720"/>
          <w:tab w:val="left" w:pos="1440"/>
          <w:tab w:val="left" w:pos="2160"/>
          <w:tab w:val="left" w:pos="2880"/>
          <w:tab w:val="left" w:pos="3600"/>
        </w:tabs>
        <w:jc w:val="both"/>
        <w:rPr>
          <w:rFonts w:ascii="Times New Roman" w:hAnsi="Times New Roman"/>
          <w:i/>
        </w:rPr>
      </w:pPr>
      <w:r w:rsidRPr="002729B8">
        <w:rPr>
          <w:rFonts w:ascii="Times New Roman" w:hAnsi="Times New Roman" w:cs="Lucida Calligraphy"/>
          <w:b/>
          <w:i/>
          <w:iCs/>
          <w:szCs w:val="28"/>
        </w:rPr>
        <w:t>BE IT RESOLVED</w:t>
      </w:r>
      <w:r w:rsidRPr="002729B8">
        <w:rPr>
          <w:rFonts w:ascii="Times New Roman" w:hAnsi="Times New Roman" w:cs="Lucida Calligraphy"/>
          <w:i/>
          <w:iCs/>
          <w:szCs w:val="28"/>
        </w:rPr>
        <w:t xml:space="preserve"> that the Board of Education hereby approves </w:t>
      </w:r>
      <w:r w:rsidRPr="002729B8">
        <w:rPr>
          <w:rFonts w:ascii="Times New Roman" w:hAnsi="Times New Roman"/>
          <w:b/>
          <w:i/>
        </w:rPr>
        <w:t>Kelli Portland</w:t>
      </w:r>
      <w:r w:rsidRPr="002729B8">
        <w:rPr>
          <w:rFonts w:ascii="Times New Roman" w:hAnsi="Times New Roman"/>
          <w:i/>
        </w:rPr>
        <w:t xml:space="preserve"> to </w:t>
      </w:r>
      <w:r>
        <w:rPr>
          <w:rFonts w:ascii="Times New Roman" w:hAnsi="Times New Roman"/>
          <w:i/>
        </w:rPr>
        <w:t>provide home ABA services to SID</w:t>
      </w:r>
      <w:r w:rsidRPr="002729B8">
        <w:rPr>
          <w:rFonts w:ascii="Times New Roman" w:hAnsi="Times New Roman"/>
          <w:i/>
        </w:rPr>
        <w:t>#</w:t>
      </w:r>
      <w:r>
        <w:rPr>
          <w:rFonts w:ascii="Times New Roman" w:hAnsi="Times New Roman"/>
          <w:i/>
        </w:rPr>
        <w:t xml:space="preserve"> </w:t>
      </w:r>
      <w:r w:rsidRPr="002729B8">
        <w:rPr>
          <w:rFonts w:ascii="Times New Roman" w:hAnsi="Times New Roman"/>
          <w:i/>
        </w:rPr>
        <w:t>9909918200 from September 1, 2013 until December 31, 2013 at the hourly rate</w:t>
      </w:r>
      <w:r w:rsidRPr="007A02F3">
        <w:rPr>
          <w:rFonts w:ascii="Times New Roman" w:hAnsi="Times New Roman"/>
          <w:i/>
        </w:rPr>
        <w:t xml:space="preserve"> of pay of $46.17</w:t>
      </w:r>
      <w:r>
        <w:rPr>
          <w:rFonts w:ascii="Times New Roman" w:hAnsi="Times New Roman"/>
          <w:i/>
        </w:rPr>
        <w:t xml:space="preserve"> (to be adjusted upon settlement of negotiated agreement)</w:t>
      </w:r>
      <w:r w:rsidRPr="002729B8">
        <w:rPr>
          <w:rFonts w:ascii="Times New Roman" w:hAnsi="Times New Roman"/>
          <w:i/>
        </w:rPr>
        <w:t>, not to exceed 6 hours a week.</w:t>
      </w:r>
    </w:p>
    <w:p w:rsidR="00C016FD" w:rsidRDefault="00C016FD" w:rsidP="00317C88">
      <w:pPr>
        <w:tabs>
          <w:tab w:val="left" w:pos="720"/>
          <w:tab w:val="left" w:pos="1440"/>
          <w:tab w:val="left" w:pos="2160"/>
          <w:tab w:val="left" w:pos="2880"/>
          <w:tab w:val="left" w:pos="3600"/>
        </w:tabs>
        <w:jc w:val="both"/>
        <w:rPr>
          <w:rFonts w:ascii="Times New Roman" w:hAnsi="Times New Roman"/>
          <w:b/>
          <w:bCs/>
        </w:rPr>
      </w:pPr>
      <w:r>
        <w:rPr>
          <w:rFonts w:ascii="Times New Roman" w:hAnsi="Times New Roman"/>
          <w:b/>
          <w:bCs/>
          <w:u w:val="single"/>
        </w:rPr>
        <w:t>Action 13-FF-</w:t>
      </w:r>
      <w:r w:rsidR="003262F3">
        <w:rPr>
          <w:rFonts w:ascii="Times New Roman" w:hAnsi="Times New Roman"/>
          <w:b/>
          <w:bCs/>
          <w:u w:val="single"/>
        </w:rPr>
        <w:t>217</w:t>
      </w:r>
      <w:r w:rsidRPr="006945E4">
        <w:rPr>
          <w:rFonts w:ascii="Times New Roman" w:hAnsi="Times New Roman"/>
          <w:b/>
          <w:bCs/>
        </w:rPr>
        <w:t>:</w:t>
      </w:r>
    </w:p>
    <w:p w:rsidR="00C016FD" w:rsidRDefault="00C016FD" w:rsidP="000B1DB5">
      <w:pPr>
        <w:tabs>
          <w:tab w:val="left" w:pos="720"/>
          <w:tab w:val="left" w:pos="1440"/>
          <w:tab w:val="left" w:pos="2160"/>
          <w:tab w:val="left" w:pos="2880"/>
          <w:tab w:val="left" w:pos="3600"/>
        </w:tabs>
        <w:jc w:val="both"/>
        <w:rPr>
          <w:rFonts w:ascii="Times New Roman" w:hAnsi="Times New Roman"/>
          <w:b/>
          <w:bCs/>
          <w:u w:val="single"/>
        </w:rPr>
      </w:pPr>
    </w:p>
    <w:p w:rsidR="007761D5" w:rsidRDefault="007761D5" w:rsidP="000B1DB5">
      <w:pPr>
        <w:tabs>
          <w:tab w:val="left" w:pos="720"/>
          <w:tab w:val="left" w:pos="1440"/>
          <w:tab w:val="left" w:pos="2160"/>
          <w:tab w:val="left" w:pos="2880"/>
          <w:tab w:val="left" w:pos="3600"/>
        </w:tabs>
        <w:jc w:val="both"/>
        <w:rPr>
          <w:rFonts w:ascii="Times New Roman" w:hAnsi="Times New Roman"/>
          <w:b/>
          <w:bCs/>
          <w:u w:val="single"/>
        </w:rPr>
      </w:pPr>
      <w:r w:rsidRPr="00992041">
        <w:rPr>
          <w:rFonts w:ascii="Times New Roman" w:hAnsi="Times New Roman" w:cs="Lucida Calligraphy"/>
          <w:b/>
          <w:i/>
          <w:iCs/>
          <w:szCs w:val="28"/>
        </w:rPr>
        <w:t>BE IT RESOLVED</w:t>
      </w:r>
      <w:r w:rsidRPr="00992041">
        <w:rPr>
          <w:rFonts w:ascii="Times New Roman" w:hAnsi="Times New Roman" w:cs="Lucida Calligraphy"/>
          <w:i/>
          <w:iCs/>
          <w:szCs w:val="28"/>
        </w:rPr>
        <w:t xml:space="preserve"> that the Board of Education hereby approves</w:t>
      </w:r>
      <w:r>
        <w:rPr>
          <w:rFonts w:ascii="Times New Roman" w:hAnsi="Times New Roman" w:cs="Lucida Calligraphy"/>
          <w:i/>
          <w:iCs/>
          <w:szCs w:val="28"/>
        </w:rPr>
        <w:t xml:space="preserve"> a contract with</w:t>
      </w:r>
      <w:r w:rsidRPr="00992041">
        <w:rPr>
          <w:rFonts w:ascii="Times New Roman" w:hAnsi="Times New Roman" w:cs="Lucida Calligraphy"/>
          <w:i/>
          <w:iCs/>
          <w:szCs w:val="28"/>
        </w:rPr>
        <w:t xml:space="preserve"> </w:t>
      </w:r>
      <w:r w:rsidRPr="00992041">
        <w:rPr>
          <w:rFonts w:ascii="Times New Roman" w:hAnsi="Times New Roman"/>
          <w:i/>
        </w:rPr>
        <w:t>Morris Union Jointure</w:t>
      </w:r>
      <w:r>
        <w:rPr>
          <w:rFonts w:ascii="Times New Roman" w:hAnsi="Times New Roman"/>
          <w:i/>
        </w:rPr>
        <w:t xml:space="preserve"> to provide an ABA Specialist for SID# </w:t>
      </w:r>
      <w:r w:rsidRPr="002729B8">
        <w:rPr>
          <w:rFonts w:ascii="Times New Roman" w:hAnsi="Times New Roman"/>
          <w:i/>
        </w:rPr>
        <w:t>9909918200</w:t>
      </w:r>
      <w:r>
        <w:rPr>
          <w:rFonts w:ascii="Times New Roman" w:hAnsi="Times New Roman"/>
          <w:i/>
        </w:rPr>
        <w:t xml:space="preserve"> </w:t>
      </w:r>
      <w:r w:rsidR="005953D5">
        <w:rPr>
          <w:rFonts w:ascii="Times New Roman" w:hAnsi="Times New Roman"/>
          <w:i/>
        </w:rPr>
        <w:t xml:space="preserve">beginning June 26, 2013 for 10 days </w:t>
      </w:r>
      <w:r w:rsidR="00BA43E4">
        <w:rPr>
          <w:rFonts w:ascii="Times New Roman" w:hAnsi="Times New Roman"/>
          <w:i/>
        </w:rPr>
        <w:t xml:space="preserve">for </w:t>
      </w:r>
      <w:r w:rsidR="005953D5">
        <w:rPr>
          <w:rFonts w:ascii="Times New Roman" w:hAnsi="Times New Roman"/>
          <w:i/>
        </w:rPr>
        <w:t>a total cost of $6,900.</w:t>
      </w:r>
    </w:p>
    <w:p w:rsidR="00BA43E4" w:rsidRDefault="00BA43E4" w:rsidP="000B1DB5">
      <w:pPr>
        <w:tabs>
          <w:tab w:val="left" w:pos="720"/>
          <w:tab w:val="left" w:pos="1440"/>
          <w:tab w:val="left" w:pos="2160"/>
          <w:tab w:val="left" w:pos="2880"/>
          <w:tab w:val="left" w:pos="3600"/>
        </w:tabs>
        <w:jc w:val="both"/>
        <w:rPr>
          <w:rFonts w:ascii="Times New Roman" w:hAnsi="Times New Roman"/>
          <w:b/>
          <w:bCs/>
          <w:u w:val="single"/>
        </w:rPr>
      </w:pPr>
    </w:p>
    <w:p w:rsidR="004E759B" w:rsidRDefault="004E759B">
      <w:pPr>
        <w:rPr>
          <w:rFonts w:ascii="Times New Roman" w:hAnsi="Times New Roman"/>
          <w:b/>
          <w:bCs/>
          <w:u w:val="single"/>
        </w:rPr>
      </w:pPr>
      <w:r>
        <w:rPr>
          <w:rFonts w:ascii="Times New Roman" w:hAnsi="Times New Roman"/>
          <w:b/>
          <w:bCs/>
          <w:u w:val="single"/>
        </w:rPr>
        <w:br w:type="page"/>
      </w:r>
    </w:p>
    <w:p w:rsidR="000B1DB5" w:rsidRPr="006945E4" w:rsidRDefault="000B1DB5" w:rsidP="000B1DB5">
      <w:pPr>
        <w:tabs>
          <w:tab w:val="left" w:pos="720"/>
          <w:tab w:val="left" w:pos="1440"/>
          <w:tab w:val="left" w:pos="2160"/>
          <w:tab w:val="left" w:pos="2880"/>
          <w:tab w:val="left" w:pos="3600"/>
        </w:tabs>
        <w:jc w:val="both"/>
        <w:rPr>
          <w:rFonts w:ascii="Times New Roman" w:hAnsi="Times New Roman"/>
          <w:b/>
          <w:bCs/>
        </w:rPr>
      </w:pPr>
      <w:r w:rsidRPr="006945E4">
        <w:rPr>
          <w:rFonts w:ascii="Times New Roman" w:hAnsi="Times New Roman"/>
          <w:b/>
          <w:bCs/>
          <w:u w:val="single"/>
        </w:rPr>
        <w:lastRenderedPageBreak/>
        <w:t>Action 13-FF-</w:t>
      </w:r>
      <w:r w:rsidR="003262F3">
        <w:rPr>
          <w:rFonts w:ascii="Times New Roman" w:hAnsi="Times New Roman"/>
          <w:b/>
          <w:bCs/>
          <w:u w:val="single"/>
        </w:rPr>
        <w:t>218</w:t>
      </w:r>
      <w:r w:rsidRPr="006945E4">
        <w:rPr>
          <w:rFonts w:ascii="Times New Roman" w:hAnsi="Times New Roman"/>
          <w:b/>
          <w:bCs/>
        </w:rPr>
        <w:t xml:space="preserve">: </w:t>
      </w:r>
    </w:p>
    <w:p w:rsidR="00A16D0A" w:rsidRPr="001A067D" w:rsidRDefault="00A16D0A" w:rsidP="001D0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iCs/>
          <w:color w:val="FF0000"/>
        </w:rPr>
      </w:pPr>
    </w:p>
    <w:p w:rsidR="00893210" w:rsidRDefault="001D0C4F" w:rsidP="001D0C4F">
      <w:pPr>
        <w:tabs>
          <w:tab w:val="left" w:pos="6570"/>
        </w:tabs>
        <w:jc w:val="both"/>
        <w:rPr>
          <w:rFonts w:ascii="Times New Roman" w:hAnsi="Times New Roman"/>
          <w:i/>
        </w:rPr>
      </w:pPr>
      <w:r w:rsidRPr="001A067D">
        <w:rPr>
          <w:rFonts w:ascii="Times New Roman" w:hAnsi="Times New Roman" w:cs="Lucida Calligraphy"/>
          <w:b/>
          <w:i/>
          <w:iCs/>
          <w:szCs w:val="28"/>
        </w:rPr>
        <w:t>BE IT RESOLVED</w:t>
      </w:r>
      <w:r w:rsidRPr="001A067D">
        <w:rPr>
          <w:rFonts w:ascii="Times New Roman" w:hAnsi="Times New Roman" w:cs="Lucida Calligraphy"/>
          <w:i/>
          <w:iCs/>
          <w:szCs w:val="28"/>
        </w:rPr>
        <w:t xml:space="preserve"> that the Board of Education hereby approves </w:t>
      </w:r>
      <w:r w:rsidR="002F7041">
        <w:rPr>
          <w:rFonts w:ascii="Times New Roman" w:hAnsi="Times New Roman" w:cs="Lucida Calligraphy"/>
          <w:i/>
          <w:iCs/>
          <w:szCs w:val="28"/>
        </w:rPr>
        <w:t xml:space="preserve">a contract with </w:t>
      </w:r>
      <w:r w:rsidR="00A16D0A" w:rsidRPr="001A067D">
        <w:rPr>
          <w:rFonts w:ascii="Times New Roman" w:hAnsi="Times New Roman"/>
          <w:i/>
        </w:rPr>
        <w:t xml:space="preserve">Lauren </w:t>
      </w:r>
      <w:proofErr w:type="spellStart"/>
      <w:r w:rsidR="00A16D0A" w:rsidRPr="001A067D">
        <w:rPr>
          <w:rFonts w:ascii="Times New Roman" w:hAnsi="Times New Roman"/>
          <w:i/>
        </w:rPr>
        <w:t>Calvosa</w:t>
      </w:r>
      <w:proofErr w:type="spellEnd"/>
      <w:r w:rsidR="00A16D0A" w:rsidRPr="001A067D">
        <w:rPr>
          <w:rFonts w:ascii="Times New Roman" w:hAnsi="Times New Roman"/>
          <w:i/>
        </w:rPr>
        <w:t>, Independent BCBA to provide ABA services for SID</w:t>
      </w:r>
      <w:r w:rsidRPr="001A067D">
        <w:rPr>
          <w:rFonts w:ascii="Times New Roman" w:hAnsi="Times New Roman"/>
          <w:i/>
        </w:rPr>
        <w:t>#</w:t>
      </w:r>
      <w:r w:rsidR="0009138B">
        <w:rPr>
          <w:rFonts w:ascii="Times New Roman" w:hAnsi="Times New Roman"/>
          <w:i/>
        </w:rPr>
        <w:t xml:space="preserve"> </w:t>
      </w:r>
      <w:r w:rsidR="00A16D0A" w:rsidRPr="001A067D">
        <w:rPr>
          <w:rFonts w:ascii="Times New Roman" w:hAnsi="Times New Roman"/>
          <w:i/>
        </w:rPr>
        <w:t xml:space="preserve">9909918200 from July 1, 2013 until August 15, 2013 at an </w:t>
      </w:r>
      <w:r w:rsidR="00514208" w:rsidRPr="001A067D">
        <w:rPr>
          <w:rFonts w:ascii="Times New Roman" w:hAnsi="Times New Roman"/>
          <w:i/>
        </w:rPr>
        <w:t>hourly rate of $125.00 per hour, n</w:t>
      </w:r>
      <w:r w:rsidR="00A16D0A" w:rsidRPr="001A067D">
        <w:rPr>
          <w:rFonts w:ascii="Times New Roman" w:hAnsi="Times New Roman"/>
          <w:i/>
        </w:rPr>
        <w:t xml:space="preserve">ot to exceed 7 hours, </w:t>
      </w:r>
      <w:r w:rsidR="002F7041">
        <w:rPr>
          <w:rFonts w:ascii="Times New Roman" w:hAnsi="Times New Roman"/>
          <w:i/>
        </w:rPr>
        <w:t xml:space="preserve">for </w:t>
      </w:r>
      <w:r w:rsidR="00A16D0A" w:rsidRPr="001A067D">
        <w:rPr>
          <w:rFonts w:ascii="Times New Roman" w:hAnsi="Times New Roman"/>
          <w:i/>
        </w:rPr>
        <w:t>a to</w:t>
      </w:r>
      <w:r w:rsidR="00514208" w:rsidRPr="001A067D">
        <w:rPr>
          <w:rFonts w:ascii="Times New Roman" w:hAnsi="Times New Roman"/>
          <w:i/>
        </w:rPr>
        <w:t>tal cost of $</w:t>
      </w:r>
      <w:r w:rsidR="007A02F3">
        <w:rPr>
          <w:rFonts w:ascii="Times New Roman" w:hAnsi="Times New Roman"/>
          <w:i/>
        </w:rPr>
        <w:t>875</w:t>
      </w:r>
      <w:r w:rsidR="00A16D0A" w:rsidRPr="001A067D">
        <w:rPr>
          <w:rFonts w:ascii="Times New Roman" w:hAnsi="Times New Roman"/>
          <w:i/>
        </w:rPr>
        <w:t>.</w:t>
      </w:r>
      <w:r w:rsidR="00A16D0A" w:rsidRPr="001A067D">
        <w:rPr>
          <w:rFonts w:ascii="Times New Roman" w:hAnsi="Times New Roman"/>
          <w:i/>
        </w:rPr>
        <w:tab/>
      </w:r>
    </w:p>
    <w:p w:rsidR="000B1DB5" w:rsidRDefault="000B1DB5" w:rsidP="001D0C4F">
      <w:pPr>
        <w:tabs>
          <w:tab w:val="left" w:pos="6570"/>
        </w:tabs>
        <w:jc w:val="both"/>
        <w:rPr>
          <w:rFonts w:ascii="Times New Roman" w:hAnsi="Times New Roman"/>
          <w:i/>
        </w:rPr>
      </w:pPr>
    </w:p>
    <w:p w:rsidR="000B1DB5" w:rsidRPr="006945E4" w:rsidRDefault="00CA5D47" w:rsidP="000B1DB5">
      <w:pPr>
        <w:tabs>
          <w:tab w:val="left" w:pos="720"/>
          <w:tab w:val="left" w:pos="1440"/>
          <w:tab w:val="left" w:pos="2160"/>
          <w:tab w:val="left" w:pos="2880"/>
          <w:tab w:val="left" w:pos="3600"/>
        </w:tabs>
        <w:jc w:val="both"/>
        <w:rPr>
          <w:rFonts w:ascii="Times New Roman" w:hAnsi="Times New Roman"/>
          <w:b/>
          <w:bCs/>
        </w:rPr>
      </w:pPr>
      <w:r>
        <w:rPr>
          <w:rFonts w:ascii="Times New Roman" w:hAnsi="Times New Roman"/>
          <w:b/>
          <w:bCs/>
          <w:u w:val="single"/>
        </w:rPr>
        <w:t>Action 13-FF-</w:t>
      </w:r>
      <w:r w:rsidR="003262F3">
        <w:rPr>
          <w:rFonts w:ascii="Times New Roman" w:hAnsi="Times New Roman"/>
          <w:b/>
          <w:bCs/>
          <w:u w:val="single"/>
        </w:rPr>
        <w:t>219</w:t>
      </w:r>
      <w:r w:rsidR="000B1DB5" w:rsidRPr="006945E4">
        <w:rPr>
          <w:rFonts w:ascii="Times New Roman" w:hAnsi="Times New Roman"/>
          <w:b/>
          <w:bCs/>
        </w:rPr>
        <w:t xml:space="preserve">: </w:t>
      </w:r>
    </w:p>
    <w:p w:rsidR="00A16D0A" w:rsidRPr="001A067D" w:rsidRDefault="00A16D0A" w:rsidP="001D0C4F">
      <w:pPr>
        <w:tabs>
          <w:tab w:val="left" w:pos="6570"/>
        </w:tabs>
        <w:jc w:val="both"/>
        <w:rPr>
          <w:rFonts w:ascii="Times New Roman" w:hAnsi="Times New Roman"/>
          <w:i/>
        </w:rPr>
      </w:pPr>
    </w:p>
    <w:p w:rsidR="00A16D0A" w:rsidRPr="001A067D" w:rsidRDefault="001D0C4F" w:rsidP="001D0C4F">
      <w:pPr>
        <w:tabs>
          <w:tab w:val="left" w:pos="6570"/>
        </w:tabs>
        <w:jc w:val="both"/>
        <w:rPr>
          <w:rFonts w:ascii="Times New Roman" w:hAnsi="Times New Roman"/>
          <w:i/>
        </w:rPr>
      </w:pPr>
      <w:r w:rsidRPr="001A067D">
        <w:rPr>
          <w:rFonts w:ascii="Times New Roman" w:hAnsi="Times New Roman" w:cs="Lucida Calligraphy"/>
          <w:b/>
          <w:i/>
          <w:iCs/>
          <w:szCs w:val="28"/>
        </w:rPr>
        <w:t>BE IT RESOLVED</w:t>
      </w:r>
      <w:r w:rsidRPr="001A067D">
        <w:rPr>
          <w:rFonts w:ascii="Times New Roman" w:hAnsi="Times New Roman" w:cs="Lucida Calligraphy"/>
          <w:i/>
          <w:iCs/>
          <w:szCs w:val="28"/>
        </w:rPr>
        <w:t xml:space="preserve"> that the Board of Education hereby approves </w:t>
      </w:r>
      <w:r w:rsidR="002F7041">
        <w:rPr>
          <w:rFonts w:ascii="Times New Roman" w:hAnsi="Times New Roman" w:cs="Lucida Calligraphy"/>
          <w:i/>
          <w:iCs/>
          <w:szCs w:val="28"/>
        </w:rPr>
        <w:t xml:space="preserve">a contract with </w:t>
      </w:r>
      <w:r w:rsidR="00A16D0A" w:rsidRPr="001A067D">
        <w:rPr>
          <w:rFonts w:ascii="Times New Roman" w:hAnsi="Times New Roman"/>
          <w:i/>
        </w:rPr>
        <w:t xml:space="preserve">Lauren </w:t>
      </w:r>
      <w:proofErr w:type="spellStart"/>
      <w:r w:rsidR="00A16D0A" w:rsidRPr="001A067D">
        <w:rPr>
          <w:rFonts w:ascii="Times New Roman" w:hAnsi="Times New Roman"/>
          <w:i/>
        </w:rPr>
        <w:t>Calvosa</w:t>
      </w:r>
      <w:proofErr w:type="spellEnd"/>
      <w:r w:rsidR="00A16D0A" w:rsidRPr="001A067D">
        <w:rPr>
          <w:rFonts w:ascii="Times New Roman" w:hAnsi="Times New Roman"/>
          <w:i/>
        </w:rPr>
        <w:t>, Independent BCBA to provide ABA services for SID</w:t>
      </w:r>
      <w:r w:rsidRPr="001A067D">
        <w:rPr>
          <w:rFonts w:ascii="Times New Roman" w:hAnsi="Times New Roman"/>
          <w:i/>
        </w:rPr>
        <w:t>#</w:t>
      </w:r>
      <w:r w:rsidR="0009138B">
        <w:rPr>
          <w:rFonts w:ascii="Times New Roman" w:hAnsi="Times New Roman"/>
          <w:i/>
        </w:rPr>
        <w:t xml:space="preserve"> </w:t>
      </w:r>
      <w:r w:rsidR="00A16D0A" w:rsidRPr="001A067D">
        <w:rPr>
          <w:rFonts w:ascii="Times New Roman" w:hAnsi="Times New Roman"/>
          <w:i/>
        </w:rPr>
        <w:t xml:space="preserve">9909918200 </w:t>
      </w:r>
      <w:r w:rsidR="002F7041">
        <w:rPr>
          <w:rFonts w:ascii="Times New Roman" w:hAnsi="Times New Roman"/>
          <w:i/>
        </w:rPr>
        <w:t xml:space="preserve">for the 2013/14 school year </w:t>
      </w:r>
      <w:r w:rsidR="00A16D0A" w:rsidRPr="001A067D">
        <w:rPr>
          <w:rFonts w:ascii="Times New Roman" w:hAnsi="Times New Roman"/>
          <w:i/>
        </w:rPr>
        <w:t>at an hourly rate of $125.00 per ho</w:t>
      </w:r>
      <w:r w:rsidRPr="001A067D">
        <w:rPr>
          <w:rFonts w:ascii="Times New Roman" w:hAnsi="Times New Roman"/>
          <w:i/>
        </w:rPr>
        <w:t>ur, n</w:t>
      </w:r>
      <w:r w:rsidR="00A16D0A" w:rsidRPr="001A067D">
        <w:rPr>
          <w:rFonts w:ascii="Times New Roman" w:hAnsi="Times New Roman"/>
          <w:i/>
        </w:rPr>
        <w:t xml:space="preserve">ot to exceed 5 hours per month, </w:t>
      </w:r>
      <w:r w:rsidR="002F7041">
        <w:rPr>
          <w:rFonts w:ascii="Times New Roman" w:hAnsi="Times New Roman"/>
          <w:i/>
        </w:rPr>
        <w:t xml:space="preserve">for </w:t>
      </w:r>
      <w:r w:rsidR="00A16D0A" w:rsidRPr="001A067D">
        <w:rPr>
          <w:rFonts w:ascii="Times New Roman" w:hAnsi="Times New Roman"/>
          <w:i/>
        </w:rPr>
        <w:t>a total cost of $6,250.</w:t>
      </w:r>
    </w:p>
    <w:p w:rsidR="00AC0449" w:rsidRPr="001A067D" w:rsidRDefault="00AC0449" w:rsidP="001B2A35">
      <w:pPr>
        <w:tabs>
          <w:tab w:val="left" w:pos="6570"/>
        </w:tabs>
        <w:jc w:val="both"/>
        <w:rPr>
          <w:rFonts w:ascii="Times New Roman" w:hAnsi="Times New Roman"/>
          <w:i/>
          <w:iCs/>
          <w:color w:val="FF0000"/>
        </w:rPr>
      </w:pPr>
    </w:p>
    <w:p w:rsidR="00205035" w:rsidRPr="00F004C4" w:rsidRDefault="00BC346E" w:rsidP="00205035">
      <w:pPr>
        <w:tabs>
          <w:tab w:val="left" w:pos="720"/>
          <w:tab w:val="left" w:pos="1440"/>
          <w:tab w:val="left" w:pos="2160"/>
          <w:tab w:val="left" w:pos="2880"/>
          <w:tab w:val="left" w:pos="3600"/>
        </w:tabs>
        <w:jc w:val="both"/>
        <w:rPr>
          <w:rFonts w:ascii="Times New Roman" w:hAnsi="Times New Roman"/>
          <w:b/>
          <w:bCs/>
        </w:rPr>
      </w:pPr>
      <w:r w:rsidRPr="00F004C4">
        <w:rPr>
          <w:rFonts w:ascii="Times New Roman" w:hAnsi="Times New Roman"/>
          <w:b/>
          <w:bCs/>
          <w:u w:val="single"/>
        </w:rPr>
        <w:t>Action 13-FF-</w:t>
      </w:r>
      <w:r w:rsidR="003262F3">
        <w:rPr>
          <w:rFonts w:ascii="Times New Roman" w:hAnsi="Times New Roman"/>
          <w:b/>
          <w:bCs/>
          <w:u w:val="single"/>
        </w:rPr>
        <w:t>220</w:t>
      </w:r>
      <w:r w:rsidR="00205035" w:rsidRPr="00F004C4">
        <w:rPr>
          <w:rFonts w:ascii="Times New Roman" w:hAnsi="Times New Roman"/>
          <w:b/>
          <w:bCs/>
        </w:rPr>
        <w:t xml:space="preserve">: </w:t>
      </w:r>
    </w:p>
    <w:p w:rsidR="00F004C4" w:rsidRPr="00F004C4" w:rsidRDefault="00F004C4" w:rsidP="00F004C4">
      <w:pPr>
        <w:jc w:val="both"/>
        <w:rPr>
          <w:rFonts w:ascii="Times New Roman" w:hAnsi="Times New Roman" w:cs="Lucida Calligraphy"/>
          <w:b/>
          <w:i/>
          <w:iCs/>
          <w:szCs w:val="28"/>
        </w:rPr>
      </w:pPr>
    </w:p>
    <w:p w:rsidR="00F004C4" w:rsidRPr="00F004C4" w:rsidRDefault="00F004C4" w:rsidP="00F004C4">
      <w:pPr>
        <w:jc w:val="both"/>
        <w:rPr>
          <w:rFonts w:ascii="Times New Roman" w:hAnsi="Times New Roman"/>
          <w:i/>
        </w:rPr>
      </w:pPr>
      <w:r w:rsidRPr="00CC5C7A">
        <w:rPr>
          <w:rFonts w:ascii="Times New Roman" w:hAnsi="Times New Roman" w:cs="Lucida Calligraphy"/>
          <w:b/>
          <w:i/>
          <w:iCs/>
          <w:szCs w:val="28"/>
        </w:rPr>
        <w:t>BE IT RESOLVED</w:t>
      </w:r>
      <w:r w:rsidRPr="00CC5C7A">
        <w:rPr>
          <w:rFonts w:ascii="Times New Roman" w:hAnsi="Times New Roman" w:cs="Lucida Calligraphy"/>
          <w:i/>
          <w:iCs/>
          <w:szCs w:val="28"/>
        </w:rPr>
        <w:t xml:space="preserve"> that the Board of Education h</w:t>
      </w:r>
      <w:r>
        <w:rPr>
          <w:rFonts w:ascii="Times New Roman" w:hAnsi="Times New Roman" w:cs="Lucida Calligraphy"/>
          <w:i/>
          <w:iCs/>
          <w:szCs w:val="28"/>
        </w:rPr>
        <w:t xml:space="preserve">ereby </w:t>
      </w:r>
      <w:r>
        <w:rPr>
          <w:rFonts w:ascii="Times New Roman" w:hAnsi="Times New Roman"/>
          <w:i/>
        </w:rPr>
        <w:t xml:space="preserve">approves </w:t>
      </w:r>
      <w:r w:rsidR="003A1A61">
        <w:rPr>
          <w:rFonts w:ascii="Times New Roman" w:hAnsi="Times New Roman"/>
          <w:i/>
        </w:rPr>
        <w:t xml:space="preserve">a contract for </w:t>
      </w:r>
      <w:r w:rsidRPr="00F004C4">
        <w:rPr>
          <w:rFonts w:ascii="Times New Roman" w:hAnsi="Times New Roman"/>
          <w:i/>
        </w:rPr>
        <w:t>SID#</w:t>
      </w:r>
      <w:r w:rsidR="0009138B">
        <w:rPr>
          <w:rFonts w:ascii="Times New Roman" w:hAnsi="Times New Roman"/>
          <w:i/>
        </w:rPr>
        <w:t xml:space="preserve"> </w:t>
      </w:r>
      <w:r w:rsidRPr="00F004C4">
        <w:rPr>
          <w:rFonts w:ascii="Times New Roman" w:hAnsi="Times New Roman"/>
          <w:i/>
        </w:rPr>
        <w:t xml:space="preserve">2052736765 to attend the Midland School 2013 Extended School year program from July 1, 2013 to August 13, 2013, </w:t>
      </w:r>
      <w:r>
        <w:rPr>
          <w:rFonts w:ascii="Times New Roman" w:hAnsi="Times New Roman"/>
          <w:i/>
        </w:rPr>
        <w:t xml:space="preserve">with </w:t>
      </w:r>
      <w:r w:rsidRPr="00F004C4">
        <w:rPr>
          <w:rFonts w:ascii="Times New Roman" w:hAnsi="Times New Roman"/>
          <w:i/>
        </w:rPr>
        <w:t xml:space="preserve">a </w:t>
      </w:r>
      <w:r>
        <w:rPr>
          <w:rFonts w:ascii="Times New Roman" w:hAnsi="Times New Roman"/>
          <w:i/>
        </w:rPr>
        <w:t xml:space="preserve">tuition </w:t>
      </w:r>
      <w:r w:rsidRPr="00F004C4">
        <w:rPr>
          <w:rFonts w:ascii="Times New Roman" w:hAnsi="Times New Roman"/>
          <w:i/>
        </w:rPr>
        <w:t>rate of $7,756.60.</w:t>
      </w:r>
    </w:p>
    <w:p w:rsidR="00043748" w:rsidRDefault="00043748" w:rsidP="00205035">
      <w:pPr>
        <w:jc w:val="both"/>
        <w:rPr>
          <w:rFonts w:ascii="Times New Roman" w:hAnsi="Times New Roman"/>
          <w:color w:val="FF0000"/>
        </w:rPr>
      </w:pPr>
    </w:p>
    <w:p w:rsidR="00205035" w:rsidRPr="00CD2571" w:rsidRDefault="00205035" w:rsidP="00205035">
      <w:pPr>
        <w:tabs>
          <w:tab w:val="left" w:pos="720"/>
          <w:tab w:val="left" w:pos="1440"/>
          <w:tab w:val="left" w:pos="2160"/>
          <w:tab w:val="left" w:pos="2880"/>
          <w:tab w:val="left" w:pos="3600"/>
        </w:tabs>
        <w:jc w:val="both"/>
        <w:rPr>
          <w:rFonts w:ascii="Times New Roman" w:hAnsi="Times New Roman"/>
          <w:b/>
          <w:bCs/>
        </w:rPr>
      </w:pPr>
      <w:r w:rsidRPr="00CD2571">
        <w:rPr>
          <w:rFonts w:ascii="Times New Roman" w:hAnsi="Times New Roman"/>
          <w:b/>
          <w:bCs/>
          <w:u w:val="single"/>
        </w:rPr>
        <w:t>Action 13-FF-</w:t>
      </w:r>
      <w:r w:rsidR="003262F3">
        <w:rPr>
          <w:rFonts w:ascii="Times New Roman" w:hAnsi="Times New Roman"/>
          <w:b/>
          <w:bCs/>
          <w:u w:val="single"/>
        </w:rPr>
        <w:t>221</w:t>
      </w:r>
      <w:r w:rsidRPr="00EA032A">
        <w:rPr>
          <w:rFonts w:ascii="Times New Roman" w:hAnsi="Times New Roman"/>
          <w:b/>
          <w:bCs/>
        </w:rPr>
        <w:t>:</w:t>
      </w:r>
    </w:p>
    <w:p w:rsidR="00205035" w:rsidRDefault="00205035" w:rsidP="00205035">
      <w:pPr>
        <w:jc w:val="both"/>
        <w:rPr>
          <w:rFonts w:ascii="Times New Roman" w:hAnsi="Times New Roman"/>
          <w:color w:val="FF0000"/>
        </w:rPr>
      </w:pPr>
    </w:p>
    <w:p w:rsidR="00F004C4" w:rsidRPr="00F004C4" w:rsidRDefault="00F004C4" w:rsidP="00F004C4">
      <w:pPr>
        <w:jc w:val="both"/>
        <w:rPr>
          <w:rFonts w:ascii="Times New Roman" w:hAnsi="Times New Roman"/>
          <w:i/>
        </w:rPr>
      </w:pPr>
      <w:r w:rsidRPr="00CC5C7A">
        <w:rPr>
          <w:rFonts w:ascii="Times New Roman" w:hAnsi="Times New Roman" w:cs="Lucida Calligraphy"/>
          <w:b/>
          <w:i/>
          <w:iCs/>
          <w:szCs w:val="28"/>
        </w:rPr>
        <w:t>BE IT RESOLVED</w:t>
      </w:r>
      <w:r w:rsidRPr="00CC5C7A">
        <w:rPr>
          <w:rFonts w:ascii="Times New Roman" w:hAnsi="Times New Roman" w:cs="Lucida Calligraphy"/>
          <w:i/>
          <w:iCs/>
          <w:szCs w:val="28"/>
        </w:rPr>
        <w:t xml:space="preserve"> that the Board of Education h</w:t>
      </w:r>
      <w:r>
        <w:rPr>
          <w:rFonts w:ascii="Times New Roman" w:hAnsi="Times New Roman" w:cs="Lucida Calligraphy"/>
          <w:i/>
          <w:iCs/>
          <w:szCs w:val="28"/>
        </w:rPr>
        <w:t xml:space="preserve">ereby </w:t>
      </w:r>
      <w:r>
        <w:rPr>
          <w:rFonts w:ascii="Times New Roman" w:hAnsi="Times New Roman"/>
          <w:i/>
        </w:rPr>
        <w:t xml:space="preserve">approves </w:t>
      </w:r>
      <w:r w:rsidR="003A1A61">
        <w:rPr>
          <w:rFonts w:ascii="Times New Roman" w:hAnsi="Times New Roman"/>
          <w:i/>
        </w:rPr>
        <w:t xml:space="preserve">a contract for </w:t>
      </w:r>
      <w:r w:rsidRPr="00F004C4">
        <w:rPr>
          <w:rFonts w:ascii="Times New Roman" w:hAnsi="Times New Roman"/>
          <w:i/>
        </w:rPr>
        <w:t>SID#</w:t>
      </w:r>
      <w:r w:rsidR="0009138B">
        <w:rPr>
          <w:rFonts w:ascii="Times New Roman" w:hAnsi="Times New Roman"/>
          <w:i/>
        </w:rPr>
        <w:t xml:space="preserve"> </w:t>
      </w:r>
      <w:r w:rsidRPr="00F004C4">
        <w:rPr>
          <w:rFonts w:ascii="Times New Roman" w:hAnsi="Times New Roman"/>
          <w:i/>
        </w:rPr>
        <w:t xml:space="preserve">2052736765 to attend the Midland School </w:t>
      </w:r>
      <w:r>
        <w:rPr>
          <w:rFonts w:ascii="Times New Roman" w:hAnsi="Times New Roman"/>
          <w:i/>
        </w:rPr>
        <w:t xml:space="preserve">for the 2013/14 school </w:t>
      </w:r>
      <w:r w:rsidRPr="00F004C4">
        <w:rPr>
          <w:rFonts w:ascii="Times New Roman" w:hAnsi="Times New Roman"/>
          <w:i/>
        </w:rPr>
        <w:t xml:space="preserve">year </w:t>
      </w:r>
      <w:r>
        <w:rPr>
          <w:rFonts w:ascii="Times New Roman" w:hAnsi="Times New Roman"/>
          <w:i/>
        </w:rPr>
        <w:t xml:space="preserve">with a tuition </w:t>
      </w:r>
      <w:r w:rsidRPr="00F004C4">
        <w:rPr>
          <w:rFonts w:ascii="Times New Roman" w:hAnsi="Times New Roman"/>
          <w:i/>
        </w:rPr>
        <w:t>rate of $</w:t>
      </w:r>
      <w:r>
        <w:rPr>
          <w:rFonts w:ascii="Times New Roman" w:hAnsi="Times New Roman"/>
          <w:i/>
        </w:rPr>
        <w:t>46,539</w:t>
      </w:r>
      <w:r w:rsidRPr="00F004C4">
        <w:rPr>
          <w:rFonts w:ascii="Times New Roman" w:hAnsi="Times New Roman"/>
          <w:i/>
        </w:rPr>
        <w:t>.</w:t>
      </w:r>
      <w:r>
        <w:rPr>
          <w:rFonts w:ascii="Times New Roman" w:hAnsi="Times New Roman"/>
          <w:i/>
        </w:rPr>
        <w:t>00.</w:t>
      </w:r>
    </w:p>
    <w:p w:rsidR="00F004C4" w:rsidRPr="00E8541B" w:rsidRDefault="00F004C4" w:rsidP="00205035">
      <w:pPr>
        <w:jc w:val="both"/>
        <w:rPr>
          <w:rFonts w:ascii="Times New Roman" w:hAnsi="Times New Roman"/>
          <w:color w:val="FF0000"/>
        </w:rPr>
      </w:pPr>
    </w:p>
    <w:p w:rsidR="00205035" w:rsidRPr="00F004C4" w:rsidRDefault="00BC346E" w:rsidP="00205035">
      <w:pPr>
        <w:tabs>
          <w:tab w:val="left" w:pos="720"/>
          <w:tab w:val="left" w:pos="1440"/>
          <w:tab w:val="left" w:pos="2160"/>
          <w:tab w:val="left" w:pos="2880"/>
          <w:tab w:val="left" w:pos="3600"/>
        </w:tabs>
        <w:jc w:val="both"/>
        <w:rPr>
          <w:rFonts w:ascii="Times New Roman" w:hAnsi="Times New Roman"/>
          <w:b/>
          <w:bCs/>
        </w:rPr>
      </w:pPr>
      <w:r w:rsidRPr="00F004C4">
        <w:rPr>
          <w:rFonts w:ascii="Times New Roman" w:hAnsi="Times New Roman"/>
          <w:b/>
          <w:bCs/>
          <w:u w:val="single"/>
        </w:rPr>
        <w:t>Action 13-FF-</w:t>
      </w:r>
      <w:r w:rsidR="003262F3">
        <w:rPr>
          <w:rFonts w:ascii="Times New Roman" w:hAnsi="Times New Roman"/>
          <w:b/>
          <w:bCs/>
          <w:u w:val="single"/>
        </w:rPr>
        <w:t>222</w:t>
      </w:r>
      <w:r w:rsidR="00205035" w:rsidRPr="00F004C4">
        <w:rPr>
          <w:rFonts w:ascii="Times New Roman" w:hAnsi="Times New Roman"/>
          <w:b/>
          <w:bCs/>
        </w:rPr>
        <w:t>:</w:t>
      </w:r>
    </w:p>
    <w:p w:rsidR="00205035" w:rsidRDefault="00205035" w:rsidP="00205035">
      <w:pPr>
        <w:jc w:val="both"/>
        <w:rPr>
          <w:rFonts w:ascii="Times New Roman" w:hAnsi="Times New Roman"/>
          <w:color w:val="FF0000"/>
        </w:rPr>
      </w:pPr>
    </w:p>
    <w:p w:rsidR="00F004C4" w:rsidRPr="00992041" w:rsidRDefault="00F004C4" w:rsidP="00F004C4">
      <w:pPr>
        <w:spacing w:beforeLines="1" w:before="2" w:afterLines="1" w:after="2"/>
        <w:jc w:val="both"/>
        <w:rPr>
          <w:rFonts w:ascii="Times New Roman" w:hAnsi="Times New Roman"/>
          <w:i/>
          <w:iCs/>
        </w:rPr>
      </w:pPr>
      <w:r w:rsidRPr="00FB0771">
        <w:rPr>
          <w:rFonts w:ascii="Times New Roman" w:hAnsi="Times New Roman" w:cs="Lucida Calligraphy"/>
          <w:b/>
          <w:i/>
          <w:iCs/>
          <w:szCs w:val="28"/>
        </w:rPr>
        <w:t>BE IT RESOLVED</w:t>
      </w:r>
      <w:r w:rsidRPr="00FB0771">
        <w:rPr>
          <w:rFonts w:ascii="Times New Roman" w:hAnsi="Times New Roman" w:cs="Lucida Calligraphy"/>
          <w:i/>
          <w:iCs/>
          <w:szCs w:val="28"/>
        </w:rPr>
        <w:t xml:space="preserve"> that the Board of Education hereby approves </w:t>
      </w:r>
      <w:r w:rsidR="003A1A61">
        <w:rPr>
          <w:rFonts w:ascii="Times New Roman" w:hAnsi="Times New Roman" w:cs="Lucida Calligraphy"/>
          <w:i/>
          <w:iCs/>
          <w:szCs w:val="28"/>
        </w:rPr>
        <w:t xml:space="preserve">a contract with </w:t>
      </w:r>
      <w:r w:rsidRPr="00FB0771">
        <w:rPr>
          <w:rFonts w:ascii="Times New Roman" w:hAnsi="Times New Roman"/>
          <w:i/>
          <w:iCs/>
        </w:rPr>
        <w:t>Pediatric Workshop, Warren, NJ to provide P</w:t>
      </w:r>
      <w:r>
        <w:rPr>
          <w:rFonts w:ascii="Times New Roman" w:hAnsi="Times New Roman"/>
          <w:i/>
          <w:iCs/>
        </w:rPr>
        <w:t>T services for SID#</w:t>
      </w:r>
      <w:r w:rsidR="0009138B">
        <w:rPr>
          <w:rFonts w:ascii="Times New Roman" w:hAnsi="Times New Roman"/>
          <w:i/>
          <w:iCs/>
        </w:rPr>
        <w:t xml:space="preserve"> </w:t>
      </w:r>
      <w:r>
        <w:rPr>
          <w:rFonts w:ascii="Times New Roman" w:hAnsi="Times New Roman"/>
          <w:i/>
          <w:iCs/>
        </w:rPr>
        <w:t>2052736765 at Midland School</w:t>
      </w:r>
      <w:r w:rsidRPr="00FB0771">
        <w:rPr>
          <w:rFonts w:ascii="Times New Roman" w:hAnsi="Times New Roman"/>
          <w:i/>
          <w:iCs/>
        </w:rPr>
        <w:t xml:space="preserve"> at $82 per</w:t>
      </w:r>
      <w:r>
        <w:rPr>
          <w:rFonts w:ascii="Times New Roman" w:hAnsi="Times New Roman"/>
          <w:i/>
          <w:iCs/>
        </w:rPr>
        <w:t xml:space="preserve"> 40 minute session</w:t>
      </w:r>
      <w:r w:rsidRPr="00FB0771">
        <w:rPr>
          <w:rFonts w:ascii="Times New Roman" w:hAnsi="Times New Roman"/>
          <w:i/>
          <w:iCs/>
        </w:rPr>
        <w:t xml:space="preserve"> two</w:t>
      </w:r>
      <w:r>
        <w:rPr>
          <w:rFonts w:ascii="Times New Roman" w:hAnsi="Times New Roman"/>
          <w:i/>
          <w:iCs/>
        </w:rPr>
        <w:t xml:space="preserve"> (2)</w:t>
      </w:r>
      <w:r w:rsidRPr="00FB0771">
        <w:rPr>
          <w:rFonts w:ascii="Times New Roman" w:hAnsi="Times New Roman"/>
          <w:i/>
          <w:iCs/>
        </w:rPr>
        <w:t xml:space="preserve"> </w:t>
      </w:r>
      <w:r>
        <w:rPr>
          <w:rFonts w:ascii="Times New Roman" w:hAnsi="Times New Roman"/>
          <w:i/>
          <w:iCs/>
        </w:rPr>
        <w:t xml:space="preserve">times </w:t>
      </w:r>
      <w:r w:rsidRPr="00FB0771">
        <w:rPr>
          <w:rFonts w:ascii="Times New Roman" w:hAnsi="Times New Roman"/>
          <w:i/>
          <w:iCs/>
        </w:rPr>
        <w:t>per</w:t>
      </w:r>
      <w:r>
        <w:rPr>
          <w:rFonts w:ascii="Times New Roman" w:hAnsi="Times New Roman"/>
          <w:i/>
          <w:iCs/>
        </w:rPr>
        <w:t xml:space="preserve"> week</w:t>
      </w:r>
      <w:r w:rsidRPr="00FB0771">
        <w:rPr>
          <w:rFonts w:ascii="Times New Roman" w:hAnsi="Times New Roman"/>
          <w:i/>
          <w:iCs/>
        </w:rPr>
        <w:t xml:space="preserve"> for the </w:t>
      </w:r>
      <w:r>
        <w:rPr>
          <w:rFonts w:ascii="Times New Roman" w:hAnsi="Times New Roman"/>
          <w:i/>
          <w:iCs/>
        </w:rPr>
        <w:t>2013 ESY program</w:t>
      </w:r>
      <w:r w:rsidR="00E312D1">
        <w:rPr>
          <w:rFonts w:ascii="Times New Roman" w:hAnsi="Times New Roman"/>
          <w:i/>
          <w:iCs/>
        </w:rPr>
        <w:t>, not to exceed $984.00.</w:t>
      </w:r>
    </w:p>
    <w:p w:rsidR="00F004C4" w:rsidRDefault="00F004C4" w:rsidP="00F004C4">
      <w:pPr>
        <w:tabs>
          <w:tab w:val="left" w:pos="720"/>
          <w:tab w:val="left" w:pos="1440"/>
          <w:tab w:val="left" w:pos="2160"/>
          <w:tab w:val="left" w:pos="2880"/>
          <w:tab w:val="left" w:pos="3600"/>
        </w:tabs>
        <w:jc w:val="both"/>
        <w:rPr>
          <w:rFonts w:ascii="Times New Roman" w:hAnsi="Times New Roman"/>
          <w:b/>
          <w:bCs/>
          <w:u w:val="single"/>
        </w:rPr>
      </w:pPr>
    </w:p>
    <w:p w:rsidR="00F004C4" w:rsidRPr="00FB0771" w:rsidRDefault="00F004C4" w:rsidP="00F004C4">
      <w:pPr>
        <w:tabs>
          <w:tab w:val="left" w:pos="720"/>
          <w:tab w:val="left" w:pos="1440"/>
          <w:tab w:val="left" w:pos="2160"/>
          <w:tab w:val="left" w:pos="2880"/>
          <w:tab w:val="left" w:pos="3600"/>
        </w:tabs>
        <w:jc w:val="both"/>
        <w:rPr>
          <w:rFonts w:ascii="Times New Roman" w:hAnsi="Times New Roman"/>
          <w:b/>
          <w:bCs/>
        </w:rPr>
      </w:pPr>
      <w:r w:rsidRPr="00FB0771">
        <w:rPr>
          <w:rFonts w:ascii="Times New Roman" w:hAnsi="Times New Roman"/>
          <w:b/>
          <w:bCs/>
          <w:u w:val="single"/>
        </w:rPr>
        <w:t>Action 13-FF-</w:t>
      </w:r>
      <w:r w:rsidR="003262F3">
        <w:rPr>
          <w:rFonts w:ascii="Times New Roman" w:hAnsi="Times New Roman"/>
          <w:b/>
          <w:bCs/>
          <w:u w:val="single"/>
        </w:rPr>
        <w:t>223</w:t>
      </w:r>
      <w:r w:rsidRPr="00FB0771">
        <w:rPr>
          <w:rFonts w:ascii="Times New Roman" w:hAnsi="Times New Roman"/>
          <w:b/>
          <w:bCs/>
        </w:rPr>
        <w:t>:</w:t>
      </w:r>
    </w:p>
    <w:p w:rsidR="00F004C4" w:rsidRPr="00FB0771" w:rsidRDefault="00F004C4" w:rsidP="00F004C4">
      <w:pPr>
        <w:jc w:val="both"/>
        <w:rPr>
          <w:rFonts w:ascii="Times New Roman" w:hAnsi="Times New Roman"/>
        </w:rPr>
      </w:pPr>
    </w:p>
    <w:p w:rsidR="00F004C4" w:rsidRPr="00992041" w:rsidRDefault="00F004C4" w:rsidP="00F004C4">
      <w:pPr>
        <w:spacing w:beforeLines="1" w:before="2" w:afterLines="1" w:after="2"/>
        <w:jc w:val="both"/>
        <w:rPr>
          <w:rFonts w:ascii="Times New Roman" w:hAnsi="Times New Roman"/>
          <w:i/>
          <w:iCs/>
        </w:rPr>
      </w:pPr>
      <w:r w:rsidRPr="00FB0771">
        <w:rPr>
          <w:rFonts w:ascii="Times New Roman" w:hAnsi="Times New Roman" w:cs="Lucida Calligraphy"/>
          <w:b/>
          <w:i/>
          <w:iCs/>
          <w:szCs w:val="28"/>
        </w:rPr>
        <w:t>BE IT RESOLVED</w:t>
      </w:r>
      <w:r w:rsidRPr="00FB0771">
        <w:rPr>
          <w:rFonts w:ascii="Times New Roman" w:hAnsi="Times New Roman" w:cs="Lucida Calligraphy"/>
          <w:i/>
          <w:iCs/>
          <w:szCs w:val="28"/>
        </w:rPr>
        <w:t xml:space="preserve"> that the Board of Education hereby approves </w:t>
      </w:r>
      <w:r w:rsidR="003A1A61">
        <w:rPr>
          <w:rFonts w:ascii="Times New Roman" w:hAnsi="Times New Roman" w:cs="Lucida Calligraphy"/>
          <w:i/>
          <w:iCs/>
          <w:szCs w:val="28"/>
        </w:rPr>
        <w:t xml:space="preserve">a contract with </w:t>
      </w:r>
      <w:r w:rsidRPr="00FB0771">
        <w:rPr>
          <w:rFonts w:ascii="Times New Roman" w:hAnsi="Times New Roman"/>
          <w:i/>
          <w:iCs/>
        </w:rPr>
        <w:t>Pediatric Workshop, Warren, NJ to provide P</w:t>
      </w:r>
      <w:r>
        <w:rPr>
          <w:rFonts w:ascii="Times New Roman" w:hAnsi="Times New Roman"/>
          <w:i/>
          <w:iCs/>
        </w:rPr>
        <w:t>T services for SID#</w:t>
      </w:r>
      <w:r w:rsidR="0009138B">
        <w:rPr>
          <w:rFonts w:ascii="Times New Roman" w:hAnsi="Times New Roman"/>
          <w:i/>
          <w:iCs/>
        </w:rPr>
        <w:t xml:space="preserve"> </w:t>
      </w:r>
      <w:r>
        <w:rPr>
          <w:rFonts w:ascii="Times New Roman" w:hAnsi="Times New Roman"/>
          <w:i/>
          <w:iCs/>
        </w:rPr>
        <w:t>2052736765 at Midland School</w:t>
      </w:r>
      <w:r w:rsidRPr="00FB0771">
        <w:rPr>
          <w:rFonts w:ascii="Times New Roman" w:hAnsi="Times New Roman"/>
          <w:i/>
          <w:iCs/>
        </w:rPr>
        <w:t xml:space="preserve"> at $82 per</w:t>
      </w:r>
      <w:r>
        <w:rPr>
          <w:rFonts w:ascii="Times New Roman" w:hAnsi="Times New Roman"/>
          <w:i/>
          <w:iCs/>
        </w:rPr>
        <w:t xml:space="preserve"> 40 minute session</w:t>
      </w:r>
      <w:r w:rsidRPr="00FB0771">
        <w:rPr>
          <w:rFonts w:ascii="Times New Roman" w:hAnsi="Times New Roman"/>
          <w:i/>
          <w:iCs/>
        </w:rPr>
        <w:t xml:space="preserve"> two</w:t>
      </w:r>
      <w:r>
        <w:rPr>
          <w:rFonts w:ascii="Times New Roman" w:hAnsi="Times New Roman"/>
          <w:i/>
          <w:iCs/>
        </w:rPr>
        <w:t xml:space="preserve"> (2)</w:t>
      </w:r>
      <w:r w:rsidRPr="00FB0771">
        <w:rPr>
          <w:rFonts w:ascii="Times New Roman" w:hAnsi="Times New Roman"/>
          <w:i/>
          <w:iCs/>
        </w:rPr>
        <w:t xml:space="preserve"> </w:t>
      </w:r>
      <w:r>
        <w:rPr>
          <w:rFonts w:ascii="Times New Roman" w:hAnsi="Times New Roman"/>
          <w:i/>
          <w:iCs/>
        </w:rPr>
        <w:t xml:space="preserve">times </w:t>
      </w:r>
      <w:r w:rsidRPr="00FB0771">
        <w:rPr>
          <w:rFonts w:ascii="Times New Roman" w:hAnsi="Times New Roman"/>
          <w:i/>
          <w:iCs/>
        </w:rPr>
        <w:t>per</w:t>
      </w:r>
      <w:r>
        <w:rPr>
          <w:rFonts w:ascii="Times New Roman" w:hAnsi="Times New Roman"/>
          <w:i/>
          <w:iCs/>
        </w:rPr>
        <w:t xml:space="preserve"> week</w:t>
      </w:r>
      <w:r w:rsidRPr="00FB0771">
        <w:rPr>
          <w:rFonts w:ascii="Times New Roman" w:hAnsi="Times New Roman"/>
          <w:i/>
          <w:iCs/>
        </w:rPr>
        <w:t xml:space="preserve"> for the 2013/14 school year</w:t>
      </w:r>
      <w:r w:rsidR="00E312D1">
        <w:rPr>
          <w:rFonts w:ascii="Times New Roman" w:hAnsi="Times New Roman"/>
          <w:i/>
          <w:iCs/>
        </w:rPr>
        <w:t>, not to exceed $5,904.00</w:t>
      </w:r>
      <w:r w:rsidRPr="00FB0771">
        <w:rPr>
          <w:rFonts w:ascii="Times New Roman" w:hAnsi="Times New Roman"/>
          <w:i/>
          <w:iCs/>
        </w:rPr>
        <w:t>.</w:t>
      </w:r>
      <w:r w:rsidRPr="00992041">
        <w:rPr>
          <w:rFonts w:ascii="Times New Roman" w:hAnsi="Times New Roman"/>
          <w:i/>
          <w:iCs/>
        </w:rPr>
        <w:t xml:space="preserve"> </w:t>
      </w:r>
    </w:p>
    <w:p w:rsidR="00F004C4" w:rsidRDefault="00F004C4" w:rsidP="00205035">
      <w:pPr>
        <w:jc w:val="both"/>
        <w:rPr>
          <w:rFonts w:ascii="Times New Roman" w:hAnsi="Times New Roman"/>
          <w:color w:val="FF0000"/>
        </w:rPr>
      </w:pPr>
    </w:p>
    <w:p w:rsidR="000B1DB5" w:rsidRPr="006945E4" w:rsidRDefault="000B1DB5" w:rsidP="000B1DB5">
      <w:pPr>
        <w:tabs>
          <w:tab w:val="left" w:pos="720"/>
          <w:tab w:val="left" w:pos="1440"/>
          <w:tab w:val="left" w:pos="2160"/>
          <w:tab w:val="left" w:pos="2880"/>
          <w:tab w:val="left" w:pos="3600"/>
        </w:tabs>
        <w:jc w:val="both"/>
        <w:rPr>
          <w:rFonts w:ascii="Times New Roman" w:hAnsi="Times New Roman"/>
          <w:b/>
          <w:bCs/>
        </w:rPr>
      </w:pPr>
      <w:r w:rsidRPr="006945E4">
        <w:rPr>
          <w:rFonts w:ascii="Times New Roman" w:hAnsi="Times New Roman"/>
          <w:b/>
          <w:bCs/>
          <w:u w:val="single"/>
        </w:rPr>
        <w:t>Action 13-FF-</w:t>
      </w:r>
      <w:r w:rsidR="003262F3">
        <w:rPr>
          <w:rFonts w:ascii="Times New Roman" w:hAnsi="Times New Roman"/>
          <w:b/>
          <w:bCs/>
          <w:u w:val="single"/>
        </w:rPr>
        <w:t>224</w:t>
      </w:r>
      <w:r w:rsidRPr="006945E4">
        <w:rPr>
          <w:rFonts w:ascii="Times New Roman" w:hAnsi="Times New Roman"/>
          <w:b/>
          <w:bCs/>
        </w:rPr>
        <w:t xml:space="preserve">: </w:t>
      </w:r>
    </w:p>
    <w:p w:rsidR="00A16D0A" w:rsidRDefault="00A16D0A" w:rsidP="00F23184">
      <w:pPr>
        <w:widowControl w:val="0"/>
        <w:autoSpaceDE w:val="0"/>
        <w:autoSpaceDN w:val="0"/>
        <w:adjustRightInd w:val="0"/>
        <w:jc w:val="both"/>
        <w:rPr>
          <w:i/>
          <w:iCs/>
          <w:color w:val="FF0000"/>
          <w:szCs w:val="32"/>
        </w:rPr>
      </w:pPr>
    </w:p>
    <w:p w:rsidR="00A16D0A" w:rsidRPr="004E0438" w:rsidRDefault="00476D0F" w:rsidP="00F23184">
      <w:pPr>
        <w:tabs>
          <w:tab w:val="left" w:pos="6570"/>
        </w:tabs>
        <w:jc w:val="both"/>
        <w:rPr>
          <w:rFonts w:ascii="Times New Roman" w:hAnsi="Times New Roman"/>
          <w:i/>
        </w:rPr>
      </w:pPr>
      <w:r w:rsidRPr="004E0438">
        <w:rPr>
          <w:rFonts w:ascii="Times New Roman" w:hAnsi="Times New Roman" w:cs="Lucida Calligraphy"/>
          <w:b/>
          <w:i/>
          <w:iCs/>
          <w:szCs w:val="28"/>
        </w:rPr>
        <w:t>BE IT RESOLVED</w:t>
      </w:r>
      <w:r w:rsidRPr="004E0438">
        <w:rPr>
          <w:rFonts w:ascii="Times New Roman" w:hAnsi="Times New Roman" w:cs="Lucida Calligraphy"/>
          <w:i/>
          <w:iCs/>
          <w:szCs w:val="28"/>
        </w:rPr>
        <w:t xml:space="preserve"> that the Board of Education hereby </w:t>
      </w:r>
      <w:r w:rsidRPr="004E0438">
        <w:rPr>
          <w:rFonts w:ascii="Times New Roman" w:hAnsi="Times New Roman"/>
          <w:i/>
        </w:rPr>
        <w:t>approves</w:t>
      </w:r>
      <w:r w:rsidR="003A1A61">
        <w:rPr>
          <w:rFonts w:ascii="Times New Roman" w:hAnsi="Times New Roman"/>
          <w:i/>
        </w:rPr>
        <w:t xml:space="preserve"> a contract for</w:t>
      </w:r>
      <w:r w:rsidRPr="004E0438">
        <w:rPr>
          <w:rFonts w:ascii="Times New Roman" w:hAnsi="Times New Roman"/>
          <w:i/>
        </w:rPr>
        <w:t xml:space="preserve"> </w:t>
      </w:r>
      <w:r w:rsidR="002F7041">
        <w:rPr>
          <w:rFonts w:ascii="Times New Roman" w:hAnsi="Times New Roman"/>
          <w:i/>
        </w:rPr>
        <w:t>SID</w:t>
      </w:r>
      <w:r w:rsidRPr="004E0438">
        <w:rPr>
          <w:rFonts w:ascii="Times New Roman" w:hAnsi="Times New Roman"/>
          <w:i/>
        </w:rPr>
        <w:t>#</w:t>
      </w:r>
      <w:r w:rsidR="002F7041">
        <w:rPr>
          <w:rFonts w:ascii="Times New Roman" w:hAnsi="Times New Roman"/>
          <w:i/>
        </w:rPr>
        <w:t xml:space="preserve"> </w:t>
      </w:r>
      <w:r w:rsidR="00A16D0A" w:rsidRPr="004E0438">
        <w:rPr>
          <w:rFonts w:ascii="Times New Roman" w:hAnsi="Times New Roman"/>
          <w:i/>
        </w:rPr>
        <w:t>8291</w:t>
      </w:r>
      <w:r w:rsidR="004E0438">
        <w:rPr>
          <w:rFonts w:ascii="Times New Roman" w:hAnsi="Times New Roman"/>
          <w:i/>
        </w:rPr>
        <w:t>912759 to attend the Eden Institute</w:t>
      </w:r>
      <w:r w:rsidR="00A16D0A" w:rsidRPr="004E0438">
        <w:rPr>
          <w:rFonts w:ascii="Times New Roman" w:hAnsi="Times New Roman"/>
          <w:i/>
        </w:rPr>
        <w:t xml:space="preserve"> 2013 Extended School Year program from July 1, 2013 to August 16, 2013 at a tuition rate of $</w:t>
      </w:r>
      <w:r w:rsidR="00F004C4">
        <w:rPr>
          <w:rFonts w:ascii="Times New Roman" w:hAnsi="Times New Roman"/>
          <w:i/>
        </w:rPr>
        <w:t>13,723.08.</w:t>
      </w:r>
    </w:p>
    <w:p w:rsidR="00296709" w:rsidRDefault="00296709" w:rsidP="00F23184">
      <w:pPr>
        <w:tabs>
          <w:tab w:val="left" w:pos="6570"/>
        </w:tabs>
        <w:jc w:val="both"/>
        <w:rPr>
          <w:rFonts w:ascii="Times New Roman" w:hAnsi="Times New Roman"/>
          <w:i/>
        </w:rPr>
      </w:pPr>
    </w:p>
    <w:p w:rsidR="004E759B" w:rsidRDefault="004E759B">
      <w:pPr>
        <w:rPr>
          <w:rFonts w:ascii="Times New Roman" w:hAnsi="Times New Roman"/>
          <w:b/>
          <w:bCs/>
          <w:u w:val="single"/>
        </w:rPr>
      </w:pPr>
      <w:r>
        <w:rPr>
          <w:rFonts w:ascii="Times New Roman" w:hAnsi="Times New Roman"/>
          <w:b/>
          <w:bCs/>
          <w:u w:val="single"/>
        </w:rPr>
        <w:br w:type="page"/>
      </w:r>
    </w:p>
    <w:p w:rsidR="00F913F1" w:rsidRPr="00F004C4" w:rsidRDefault="00CA5D47" w:rsidP="00FE21FD">
      <w:pPr>
        <w:tabs>
          <w:tab w:val="left" w:pos="6570"/>
        </w:tabs>
        <w:jc w:val="both"/>
        <w:rPr>
          <w:rFonts w:ascii="Times New Roman" w:hAnsi="Times New Roman"/>
        </w:rPr>
      </w:pPr>
      <w:r w:rsidRPr="00F004C4">
        <w:rPr>
          <w:rFonts w:ascii="Times New Roman" w:hAnsi="Times New Roman"/>
          <w:b/>
          <w:bCs/>
          <w:u w:val="single"/>
        </w:rPr>
        <w:lastRenderedPageBreak/>
        <w:t>Action 13-FF-</w:t>
      </w:r>
      <w:r w:rsidR="003262F3">
        <w:rPr>
          <w:rFonts w:ascii="Times New Roman" w:hAnsi="Times New Roman"/>
          <w:b/>
          <w:bCs/>
          <w:u w:val="single"/>
        </w:rPr>
        <w:t>225</w:t>
      </w:r>
      <w:r w:rsidR="00F004C4" w:rsidRPr="00F004C4">
        <w:rPr>
          <w:rFonts w:ascii="Times New Roman" w:hAnsi="Times New Roman"/>
          <w:b/>
          <w:bCs/>
        </w:rPr>
        <w:t>:</w:t>
      </w:r>
    </w:p>
    <w:p w:rsidR="000C5320" w:rsidRDefault="000C5320" w:rsidP="00F23184">
      <w:pPr>
        <w:tabs>
          <w:tab w:val="left" w:pos="6570"/>
        </w:tabs>
        <w:jc w:val="both"/>
        <w:rPr>
          <w:rFonts w:ascii="Times New Roman" w:hAnsi="Times New Roman"/>
        </w:rPr>
      </w:pPr>
    </w:p>
    <w:p w:rsidR="00FE21FD" w:rsidRDefault="00FE21FD" w:rsidP="00F23184">
      <w:pPr>
        <w:tabs>
          <w:tab w:val="left" w:pos="6570"/>
        </w:tabs>
        <w:jc w:val="both"/>
        <w:rPr>
          <w:rFonts w:ascii="Times New Roman" w:hAnsi="Times New Roman"/>
          <w:i/>
        </w:rPr>
      </w:pPr>
      <w:r w:rsidRPr="00F004C4">
        <w:rPr>
          <w:rFonts w:ascii="Times New Roman" w:hAnsi="Times New Roman" w:cs="Lucida Calligraphy"/>
          <w:b/>
          <w:i/>
          <w:iCs/>
          <w:szCs w:val="28"/>
        </w:rPr>
        <w:t>BE IT RESOLVED</w:t>
      </w:r>
      <w:r w:rsidRPr="00F004C4">
        <w:rPr>
          <w:rFonts w:ascii="Times New Roman" w:hAnsi="Times New Roman" w:cs="Lucida Calligraphy"/>
          <w:i/>
          <w:iCs/>
          <w:szCs w:val="28"/>
        </w:rPr>
        <w:t xml:space="preserve"> that the Board of Education hereby </w:t>
      </w:r>
      <w:r w:rsidR="002F7041">
        <w:rPr>
          <w:rFonts w:ascii="Times New Roman" w:hAnsi="Times New Roman"/>
          <w:i/>
        </w:rPr>
        <w:t>approves</w:t>
      </w:r>
      <w:r w:rsidR="003A1A61">
        <w:rPr>
          <w:rFonts w:ascii="Times New Roman" w:hAnsi="Times New Roman"/>
          <w:i/>
        </w:rPr>
        <w:t xml:space="preserve"> a contract for </w:t>
      </w:r>
      <w:r w:rsidR="002F7041">
        <w:rPr>
          <w:rFonts w:ascii="Times New Roman" w:hAnsi="Times New Roman"/>
          <w:i/>
        </w:rPr>
        <w:t>SID</w:t>
      </w:r>
      <w:r w:rsidRPr="00F004C4">
        <w:rPr>
          <w:rFonts w:ascii="Times New Roman" w:hAnsi="Times New Roman"/>
          <w:i/>
        </w:rPr>
        <w:t>#</w:t>
      </w:r>
      <w:r w:rsidR="002F7041">
        <w:rPr>
          <w:rFonts w:ascii="Times New Roman" w:hAnsi="Times New Roman"/>
          <w:i/>
        </w:rPr>
        <w:t xml:space="preserve"> </w:t>
      </w:r>
      <w:r w:rsidRPr="00F004C4">
        <w:rPr>
          <w:rFonts w:ascii="Times New Roman" w:hAnsi="Times New Roman"/>
          <w:i/>
        </w:rPr>
        <w:t>8291912759 to attend Eden Institute</w:t>
      </w:r>
      <w:r w:rsidR="00CA53EC" w:rsidRPr="00F004C4">
        <w:rPr>
          <w:rFonts w:ascii="Times New Roman" w:hAnsi="Times New Roman"/>
          <w:i/>
        </w:rPr>
        <w:t xml:space="preserve"> for the 2013/14 school year </w:t>
      </w:r>
      <w:r w:rsidR="00F004C4">
        <w:rPr>
          <w:rFonts w:ascii="Times New Roman" w:hAnsi="Times New Roman"/>
          <w:i/>
        </w:rPr>
        <w:t>with a tuition rate of $74,669.70.</w:t>
      </w:r>
    </w:p>
    <w:p w:rsidR="00F004C4" w:rsidRDefault="00F004C4" w:rsidP="00F23184">
      <w:pPr>
        <w:tabs>
          <w:tab w:val="left" w:pos="6570"/>
        </w:tabs>
        <w:jc w:val="both"/>
        <w:rPr>
          <w:rFonts w:ascii="Times New Roman" w:hAnsi="Times New Roman"/>
          <w:i/>
        </w:rPr>
      </w:pPr>
    </w:p>
    <w:p w:rsidR="00266210" w:rsidRPr="00FB0771" w:rsidRDefault="00266210" w:rsidP="00266210">
      <w:pPr>
        <w:tabs>
          <w:tab w:val="left" w:pos="720"/>
          <w:tab w:val="left" w:pos="1440"/>
          <w:tab w:val="left" w:pos="2160"/>
          <w:tab w:val="left" w:pos="2880"/>
          <w:tab w:val="left" w:pos="3600"/>
        </w:tabs>
        <w:jc w:val="both"/>
        <w:rPr>
          <w:rFonts w:ascii="Times New Roman" w:hAnsi="Times New Roman"/>
          <w:b/>
          <w:bCs/>
        </w:rPr>
      </w:pPr>
      <w:r w:rsidRPr="00FB0771">
        <w:rPr>
          <w:rFonts w:ascii="Times New Roman" w:hAnsi="Times New Roman"/>
          <w:b/>
          <w:bCs/>
          <w:u w:val="single"/>
        </w:rPr>
        <w:t>Action 13-FF-</w:t>
      </w:r>
      <w:r w:rsidR="003262F3">
        <w:rPr>
          <w:rFonts w:ascii="Times New Roman" w:hAnsi="Times New Roman"/>
          <w:b/>
          <w:bCs/>
          <w:u w:val="single"/>
        </w:rPr>
        <w:t>226</w:t>
      </w:r>
      <w:r w:rsidRPr="00FB0771">
        <w:rPr>
          <w:rFonts w:ascii="Times New Roman" w:hAnsi="Times New Roman"/>
          <w:b/>
          <w:bCs/>
        </w:rPr>
        <w:t>:</w:t>
      </w:r>
    </w:p>
    <w:p w:rsidR="00266210" w:rsidRDefault="00266210" w:rsidP="00266210">
      <w:pPr>
        <w:tabs>
          <w:tab w:val="left" w:pos="720"/>
          <w:tab w:val="left" w:pos="1440"/>
          <w:tab w:val="left" w:pos="2160"/>
          <w:tab w:val="left" w:pos="2880"/>
          <w:tab w:val="left" w:pos="3600"/>
        </w:tabs>
        <w:jc w:val="both"/>
        <w:rPr>
          <w:rFonts w:ascii="Times New Roman" w:hAnsi="Times New Roman"/>
          <w:b/>
          <w:bCs/>
          <w:u w:val="single"/>
        </w:rPr>
      </w:pPr>
    </w:p>
    <w:p w:rsidR="002F7041" w:rsidRDefault="002F7041" w:rsidP="002F7041">
      <w:pPr>
        <w:tabs>
          <w:tab w:val="left" w:pos="6570"/>
        </w:tabs>
        <w:jc w:val="both"/>
        <w:rPr>
          <w:rFonts w:ascii="Times New Roman" w:hAnsi="Times New Roman"/>
          <w:b/>
          <w:bCs/>
          <w:u w:val="single"/>
        </w:rPr>
      </w:pPr>
      <w:r w:rsidRPr="004E0438">
        <w:rPr>
          <w:rFonts w:ascii="Times New Roman" w:hAnsi="Times New Roman" w:cs="Lucida Calligraphy"/>
          <w:b/>
          <w:i/>
          <w:iCs/>
          <w:szCs w:val="28"/>
        </w:rPr>
        <w:t>BE IT RESOLVED</w:t>
      </w:r>
      <w:r w:rsidRPr="004E0438">
        <w:rPr>
          <w:rFonts w:ascii="Times New Roman" w:hAnsi="Times New Roman" w:cs="Lucida Calligraphy"/>
          <w:i/>
          <w:iCs/>
          <w:szCs w:val="28"/>
        </w:rPr>
        <w:t xml:space="preserve"> that the Board of Education hereby </w:t>
      </w:r>
      <w:r w:rsidRPr="004E0438">
        <w:rPr>
          <w:rFonts w:ascii="Times New Roman" w:hAnsi="Times New Roman"/>
          <w:i/>
        </w:rPr>
        <w:t xml:space="preserve">approves a </w:t>
      </w:r>
      <w:r>
        <w:rPr>
          <w:rFonts w:ascii="Times New Roman" w:hAnsi="Times New Roman"/>
          <w:i/>
        </w:rPr>
        <w:t>contract with Eden Institute to provide a Personal Aide for SID</w:t>
      </w:r>
      <w:r w:rsidRPr="004E0438">
        <w:rPr>
          <w:rFonts w:ascii="Times New Roman" w:hAnsi="Times New Roman"/>
          <w:i/>
        </w:rPr>
        <w:t>#</w:t>
      </w:r>
      <w:r>
        <w:rPr>
          <w:rFonts w:ascii="Times New Roman" w:hAnsi="Times New Roman"/>
          <w:i/>
        </w:rPr>
        <w:t xml:space="preserve"> </w:t>
      </w:r>
      <w:r w:rsidRPr="004E0438">
        <w:rPr>
          <w:rFonts w:ascii="Times New Roman" w:hAnsi="Times New Roman"/>
          <w:i/>
        </w:rPr>
        <w:t>8291</w:t>
      </w:r>
      <w:r>
        <w:rPr>
          <w:rFonts w:ascii="Times New Roman" w:hAnsi="Times New Roman"/>
          <w:i/>
        </w:rPr>
        <w:t xml:space="preserve">912759 </w:t>
      </w:r>
      <w:r w:rsidRPr="004E0438">
        <w:rPr>
          <w:rFonts w:ascii="Times New Roman" w:hAnsi="Times New Roman"/>
          <w:i/>
        </w:rPr>
        <w:t xml:space="preserve">during </w:t>
      </w:r>
      <w:r>
        <w:rPr>
          <w:rFonts w:ascii="Times New Roman" w:hAnsi="Times New Roman"/>
          <w:i/>
        </w:rPr>
        <w:t xml:space="preserve">the </w:t>
      </w:r>
      <w:r w:rsidRPr="004E0438">
        <w:rPr>
          <w:rFonts w:ascii="Times New Roman" w:hAnsi="Times New Roman"/>
          <w:i/>
        </w:rPr>
        <w:t>2013 Extended School Year program from July 1, 2013 to August 16, 2013, at a rate of $</w:t>
      </w:r>
      <w:r>
        <w:rPr>
          <w:rFonts w:ascii="Times New Roman" w:hAnsi="Times New Roman"/>
          <w:i/>
        </w:rPr>
        <w:t>4,803.18</w:t>
      </w:r>
    </w:p>
    <w:p w:rsidR="00266210" w:rsidRDefault="00266210" w:rsidP="00266210">
      <w:pPr>
        <w:tabs>
          <w:tab w:val="left" w:pos="720"/>
          <w:tab w:val="left" w:pos="1440"/>
          <w:tab w:val="left" w:pos="2160"/>
          <w:tab w:val="left" w:pos="2880"/>
          <w:tab w:val="left" w:pos="3600"/>
        </w:tabs>
        <w:jc w:val="both"/>
        <w:rPr>
          <w:rFonts w:ascii="Times New Roman" w:hAnsi="Times New Roman"/>
          <w:b/>
          <w:bCs/>
          <w:u w:val="single"/>
        </w:rPr>
      </w:pPr>
    </w:p>
    <w:p w:rsidR="00266210" w:rsidRPr="00FB0771" w:rsidRDefault="00266210" w:rsidP="00266210">
      <w:pPr>
        <w:tabs>
          <w:tab w:val="left" w:pos="720"/>
          <w:tab w:val="left" w:pos="1440"/>
          <w:tab w:val="left" w:pos="2160"/>
          <w:tab w:val="left" w:pos="2880"/>
          <w:tab w:val="left" w:pos="3600"/>
        </w:tabs>
        <w:jc w:val="both"/>
        <w:rPr>
          <w:rFonts w:ascii="Times New Roman" w:hAnsi="Times New Roman"/>
          <w:b/>
          <w:bCs/>
        </w:rPr>
      </w:pPr>
      <w:r w:rsidRPr="00FB0771">
        <w:rPr>
          <w:rFonts w:ascii="Times New Roman" w:hAnsi="Times New Roman"/>
          <w:b/>
          <w:bCs/>
          <w:u w:val="single"/>
        </w:rPr>
        <w:t>Action 13-FF-</w:t>
      </w:r>
      <w:r w:rsidR="003262F3">
        <w:rPr>
          <w:rFonts w:ascii="Times New Roman" w:hAnsi="Times New Roman"/>
          <w:b/>
          <w:bCs/>
          <w:u w:val="single"/>
        </w:rPr>
        <w:t>227</w:t>
      </w:r>
      <w:r w:rsidRPr="00FB0771">
        <w:rPr>
          <w:rFonts w:ascii="Times New Roman" w:hAnsi="Times New Roman"/>
          <w:b/>
          <w:bCs/>
        </w:rPr>
        <w:t>:</w:t>
      </w:r>
    </w:p>
    <w:p w:rsidR="00266210" w:rsidRDefault="00266210" w:rsidP="00F004C4">
      <w:pPr>
        <w:tabs>
          <w:tab w:val="left" w:pos="720"/>
          <w:tab w:val="left" w:pos="1440"/>
          <w:tab w:val="left" w:pos="2160"/>
          <w:tab w:val="left" w:pos="2880"/>
          <w:tab w:val="left" w:pos="3600"/>
        </w:tabs>
        <w:jc w:val="both"/>
        <w:rPr>
          <w:rFonts w:ascii="Times New Roman" w:hAnsi="Times New Roman"/>
          <w:b/>
          <w:bCs/>
          <w:u w:val="single"/>
        </w:rPr>
      </w:pPr>
    </w:p>
    <w:p w:rsidR="002F7041" w:rsidRPr="004E0438" w:rsidRDefault="002F7041" w:rsidP="002F7041">
      <w:pPr>
        <w:tabs>
          <w:tab w:val="left" w:pos="6570"/>
        </w:tabs>
        <w:jc w:val="both"/>
        <w:rPr>
          <w:rFonts w:ascii="Times New Roman" w:hAnsi="Times New Roman"/>
          <w:i/>
        </w:rPr>
      </w:pPr>
      <w:r w:rsidRPr="004E0438">
        <w:rPr>
          <w:rFonts w:ascii="Times New Roman" w:hAnsi="Times New Roman" w:cs="Lucida Calligraphy"/>
          <w:b/>
          <w:i/>
          <w:iCs/>
          <w:szCs w:val="28"/>
        </w:rPr>
        <w:t>BE IT RESOLVED</w:t>
      </w:r>
      <w:r w:rsidRPr="004E0438">
        <w:rPr>
          <w:rFonts w:ascii="Times New Roman" w:hAnsi="Times New Roman" w:cs="Lucida Calligraphy"/>
          <w:i/>
          <w:iCs/>
          <w:szCs w:val="28"/>
        </w:rPr>
        <w:t xml:space="preserve"> that the Board of Education hereby </w:t>
      </w:r>
      <w:r w:rsidRPr="004E0438">
        <w:rPr>
          <w:rFonts w:ascii="Times New Roman" w:hAnsi="Times New Roman"/>
          <w:i/>
        </w:rPr>
        <w:t xml:space="preserve">approves a </w:t>
      </w:r>
      <w:r>
        <w:rPr>
          <w:rFonts w:ascii="Times New Roman" w:hAnsi="Times New Roman"/>
          <w:i/>
        </w:rPr>
        <w:t>contract with Eden Institute to provide a Personal Aide for SID</w:t>
      </w:r>
      <w:r w:rsidRPr="004E0438">
        <w:rPr>
          <w:rFonts w:ascii="Times New Roman" w:hAnsi="Times New Roman"/>
          <w:i/>
        </w:rPr>
        <w:t>#</w:t>
      </w:r>
      <w:r>
        <w:rPr>
          <w:rFonts w:ascii="Times New Roman" w:hAnsi="Times New Roman"/>
          <w:i/>
        </w:rPr>
        <w:t xml:space="preserve"> </w:t>
      </w:r>
      <w:r w:rsidRPr="004E0438">
        <w:rPr>
          <w:rFonts w:ascii="Times New Roman" w:hAnsi="Times New Roman"/>
          <w:i/>
        </w:rPr>
        <w:t>8291</w:t>
      </w:r>
      <w:r>
        <w:rPr>
          <w:rFonts w:ascii="Times New Roman" w:hAnsi="Times New Roman"/>
          <w:i/>
        </w:rPr>
        <w:t xml:space="preserve">912759 </w:t>
      </w:r>
      <w:r w:rsidRPr="004E0438">
        <w:rPr>
          <w:rFonts w:ascii="Times New Roman" w:hAnsi="Times New Roman"/>
          <w:i/>
        </w:rPr>
        <w:t xml:space="preserve">during </w:t>
      </w:r>
      <w:r>
        <w:rPr>
          <w:rFonts w:ascii="Times New Roman" w:hAnsi="Times New Roman"/>
          <w:i/>
        </w:rPr>
        <w:t>the 2013/14 school year</w:t>
      </w:r>
      <w:r w:rsidRPr="004E0438">
        <w:rPr>
          <w:rFonts w:ascii="Times New Roman" w:hAnsi="Times New Roman"/>
          <w:i/>
        </w:rPr>
        <w:t>, at a rate of $</w:t>
      </w:r>
      <w:r>
        <w:rPr>
          <w:rFonts w:ascii="Times New Roman" w:hAnsi="Times New Roman"/>
          <w:i/>
        </w:rPr>
        <w:t>26,134.95.</w:t>
      </w:r>
    </w:p>
    <w:p w:rsidR="002F7041" w:rsidRDefault="002F7041" w:rsidP="00F004C4">
      <w:pPr>
        <w:tabs>
          <w:tab w:val="left" w:pos="720"/>
          <w:tab w:val="left" w:pos="1440"/>
          <w:tab w:val="left" w:pos="2160"/>
          <w:tab w:val="left" w:pos="2880"/>
          <w:tab w:val="left" w:pos="3600"/>
        </w:tabs>
        <w:jc w:val="both"/>
        <w:rPr>
          <w:rFonts w:ascii="Times New Roman" w:hAnsi="Times New Roman"/>
          <w:b/>
          <w:bCs/>
          <w:u w:val="single"/>
        </w:rPr>
      </w:pPr>
    </w:p>
    <w:p w:rsidR="00F004C4" w:rsidRPr="00FB0771" w:rsidRDefault="00F004C4" w:rsidP="00F004C4">
      <w:pPr>
        <w:tabs>
          <w:tab w:val="left" w:pos="720"/>
          <w:tab w:val="left" w:pos="1440"/>
          <w:tab w:val="left" w:pos="2160"/>
          <w:tab w:val="left" w:pos="2880"/>
          <w:tab w:val="left" w:pos="3600"/>
        </w:tabs>
        <w:jc w:val="both"/>
        <w:rPr>
          <w:rFonts w:ascii="Times New Roman" w:hAnsi="Times New Roman"/>
          <w:b/>
          <w:bCs/>
        </w:rPr>
      </w:pPr>
      <w:r w:rsidRPr="00FB0771">
        <w:rPr>
          <w:rFonts w:ascii="Times New Roman" w:hAnsi="Times New Roman"/>
          <w:b/>
          <w:bCs/>
          <w:u w:val="single"/>
        </w:rPr>
        <w:t>Action 13-FF-</w:t>
      </w:r>
      <w:r w:rsidR="003262F3">
        <w:rPr>
          <w:rFonts w:ascii="Times New Roman" w:hAnsi="Times New Roman"/>
          <w:b/>
          <w:bCs/>
          <w:u w:val="single"/>
        </w:rPr>
        <w:t>228</w:t>
      </w:r>
      <w:r w:rsidRPr="00FB0771">
        <w:rPr>
          <w:rFonts w:ascii="Times New Roman" w:hAnsi="Times New Roman"/>
          <w:b/>
          <w:bCs/>
        </w:rPr>
        <w:t>:</w:t>
      </w:r>
    </w:p>
    <w:p w:rsidR="00F004C4" w:rsidRPr="00FB0771" w:rsidRDefault="00F004C4" w:rsidP="00F004C4">
      <w:pPr>
        <w:jc w:val="both"/>
        <w:rPr>
          <w:rFonts w:ascii="Times New Roman" w:hAnsi="Times New Roman"/>
        </w:rPr>
      </w:pPr>
    </w:p>
    <w:p w:rsidR="00F004C4" w:rsidRPr="00FB0771" w:rsidRDefault="00F004C4" w:rsidP="00F004C4">
      <w:pPr>
        <w:jc w:val="both"/>
        <w:rPr>
          <w:rFonts w:ascii="Times New Roman" w:hAnsi="Times New Roman"/>
          <w:i/>
        </w:rPr>
      </w:pPr>
      <w:r w:rsidRPr="00FB0771">
        <w:rPr>
          <w:rFonts w:ascii="Times New Roman" w:hAnsi="Times New Roman" w:cs="Lucida Calligraphy"/>
          <w:b/>
          <w:i/>
          <w:iCs/>
          <w:szCs w:val="28"/>
        </w:rPr>
        <w:t>BE IT RESOLVED</w:t>
      </w:r>
      <w:r w:rsidRPr="00FB0771">
        <w:rPr>
          <w:rFonts w:ascii="Times New Roman" w:hAnsi="Times New Roman" w:cs="Lucida Calligraphy"/>
          <w:i/>
          <w:iCs/>
          <w:szCs w:val="28"/>
        </w:rPr>
        <w:t xml:space="preserve"> that the Board of Education hereby approves</w:t>
      </w:r>
      <w:r w:rsidR="003A1A61">
        <w:rPr>
          <w:rFonts w:ascii="Times New Roman" w:hAnsi="Times New Roman" w:cs="Lucida Calligraphy"/>
          <w:i/>
          <w:iCs/>
          <w:szCs w:val="28"/>
        </w:rPr>
        <w:t xml:space="preserve"> a contract with</w:t>
      </w:r>
      <w:r w:rsidRPr="00FB0771">
        <w:rPr>
          <w:rFonts w:ascii="Times New Roman" w:hAnsi="Times New Roman" w:cs="Lucida Calligraphy"/>
          <w:i/>
          <w:iCs/>
          <w:szCs w:val="28"/>
        </w:rPr>
        <w:t xml:space="preserve"> </w:t>
      </w:r>
      <w:r w:rsidRPr="00FB0771">
        <w:rPr>
          <w:rFonts w:ascii="Times New Roman" w:hAnsi="Times New Roman"/>
          <w:i/>
        </w:rPr>
        <w:t>Occupational Therapy Associates to provide OT services for SID#</w:t>
      </w:r>
      <w:r w:rsidR="0009138B">
        <w:rPr>
          <w:rFonts w:ascii="Times New Roman" w:hAnsi="Times New Roman"/>
          <w:i/>
        </w:rPr>
        <w:t xml:space="preserve"> </w:t>
      </w:r>
      <w:r w:rsidRPr="00FB0771">
        <w:rPr>
          <w:rFonts w:ascii="Times New Roman" w:hAnsi="Times New Roman"/>
          <w:i/>
        </w:rPr>
        <w:t>8291912759 at Eden Institute at $150 per session four (4) time</w:t>
      </w:r>
      <w:r w:rsidR="00C034E2">
        <w:rPr>
          <w:rFonts w:ascii="Times New Roman" w:hAnsi="Times New Roman"/>
          <w:i/>
        </w:rPr>
        <w:t>s per week for the 2013/14 year</w:t>
      </w:r>
      <w:r w:rsidR="00DB0323">
        <w:rPr>
          <w:rFonts w:ascii="Times New Roman" w:hAnsi="Times New Roman"/>
          <w:i/>
        </w:rPr>
        <w:t xml:space="preserve">, </w:t>
      </w:r>
      <w:r w:rsidR="00C034E2">
        <w:rPr>
          <w:rFonts w:ascii="Times New Roman" w:hAnsi="Times New Roman"/>
          <w:i/>
        </w:rPr>
        <w:t>not to exceed $25,200.</w:t>
      </w:r>
      <w:r w:rsidR="00DB0323">
        <w:rPr>
          <w:rFonts w:ascii="Times New Roman" w:hAnsi="Times New Roman"/>
          <w:i/>
        </w:rPr>
        <w:t>00.</w:t>
      </w:r>
    </w:p>
    <w:p w:rsidR="000B1DB5" w:rsidRDefault="000B1DB5" w:rsidP="00F23184">
      <w:pPr>
        <w:tabs>
          <w:tab w:val="left" w:pos="6570"/>
        </w:tabs>
        <w:jc w:val="both"/>
        <w:rPr>
          <w:rFonts w:ascii="Times New Roman" w:hAnsi="Times New Roman"/>
        </w:rPr>
      </w:pPr>
    </w:p>
    <w:p w:rsidR="000B1DB5" w:rsidRPr="006945E4" w:rsidRDefault="000B1DB5" w:rsidP="00F23184">
      <w:pPr>
        <w:tabs>
          <w:tab w:val="left" w:pos="720"/>
          <w:tab w:val="left" w:pos="1440"/>
          <w:tab w:val="left" w:pos="2160"/>
          <w:tab w:val="left" w:pos="2880"/>
          <w:tab w:val="left" w:pos="3600"/>
        </w:tabs>
        <w:jc w:val="both"/>
        <w:rPr>
          <w:rFonts w:ascii="Times New Roman" w:hAnsi="Times New Roman"/>
          <w:b/>
          <w:bCs/>
        </w:rPr>
      </w:pPr>
      <w:r w:rsidRPr="006945E4">
        <w:rPr>
          <w:rFonts w:ascii="Times New Roman" w:hAnsi="Times New Roman"/>
          <w:b/>
          <w:bCs/>
          <w:u w:val="single"/>
        </w:rPr>
        <w:t>Action 13-FF-</w:t>
      </w:r>
      <w:r w:rsidR="003262F3">
        <w:rPr>
          <w:rFonts w:ascii="Times New Roman" w:hAnsi="Times New Roman"/>
          <w:b/>
          <w:bCs/>
          <w:u w:val="single"/>
        </w:rPr>
        <w:t>229</w:t>
      </w:r>
      <w:r w:rsidRPr="006945E4">
        <w:rPr>
          <w:rFonts w:ascii="Times New Roman" w:hAnsi="Times New Roman"/>
          <w:b/>
          <w:bCs/>
        </w:rPr>
        <w:t xml:space="preserve">: </w:t>
      </w:r>
    </w:p>
    <w:p w:rsidR="00A16D0A" w:rsidRDefault="00A16D0A" w:rsidP="00F23184">
      <w:pPr>
        <w:tabs>
          <w:tab w:val="left" w:pos="6570"/>
        </w:tabs>
        <w:jc w:val="both"/>
        <w:rPr>
          <w:rFonts w:ascii="Times New Roman" w:hAnsi="Times New Roman"/>
        </w:rPr>
      </w:pPr>
    </w:p>
    <w:p w:rsidR="00C034E2" w:rsidRDefault="00476D0F" w:rsidP="00664F22">
      <w:pPr>
        <w:tabs>
          <w:tab w:val="left" w:pos="6570"/>
        </w:tabs>
        <w:jc w:val="both"/>
        <w:rPr>
          <w:rFonts w:ascii="Times New Roman" w:hAnsi="Times New Roman"/>
          <w:i/>
        </w:rPr>
      </w:pPr>
      <w:r w:rsidRPr="004E0438">
        <w:rPr>
          <w:rFonts w:ascii="Times New Roman" w:hAnsi="Times New Roman" w:cs="Lucida Calligraphy"/>
          <w:b/>
          <w:i/>
          <w:iCs/>
          <w:szCs w:val="28"/>
        </w:rPr>
        <w:t>BE IT RESOLVED</w:t>
      </w:r>
      <w:r w:rsidRPr="004E0438">
        <w:rPr>
          <w:rFonts w:ascii="Times New Roman" w:hAnsi="Times New Roman" w:cs="Lucida Calligraphy"/>
          <w:i/>
          <w:iCs/>
          <w:szCs w:val="28"/>
        </w:rPr>
        <w:t xml:space="preserve"> that the Board of Education hereby </w:t>
      </w:r>
      <w:r w:rsidRPr="004E0438">
        <w:rPr>
          <w:rFonts w:ascii="Times New Roman" w:hAnsi="Times New Roman"/>
          <w:i/>
        </w:rPr>
        <w:t xml:space="preserve">approves </w:t>
      </w:r>
      <w:r w:rsidR="00984C90">
        <w:rPr>
          <w:rFonts w:ascii="Times New Roman" w:hAnsi="Times New Roman"/>
          <w:i/>
        </w:rPr>
        <w:t xml:space="preserve">a contract for </w:t>
      </w:r>
      <w:r w:rsidR="00266210">
        <w:rPr>
          <w:rFonts w:ascii="Times New Roman" w:hAnsi="Times New Roman"/>
          <w:i/>
        </w:rPr>
        <w:t>SID</w:t>
      </w:r>
      <w:r w:rsidR="003E6568" w:rsidRPr="004E0438">
        <w:rPr>
          <w:rFonts w:ascii="Times New Roman" w:hAnsi="Times New Roman"/>
          <w:i/>
        </w:rPr>
        <w:t>#</w:t>
      </w:r>
      <w:r w:rsidR="00266210">
        <w:rPr>
          <w:rFonts w:ascii="Times New Roman" w:hAnsi="Times New Roman"/>
          <w:i/>
        </w:rPr>
        <w:t xml:space="preserve"> </w:t>
      </w:r>
      <w:r w:rsidR="00A16D0A" w:rsidRPr="004E0438">
        <w:rPr>
          <w:rFonts w:ascii="Times New Roman" w:hAnsi="Times New Roman"/>
          <w:i/>
        </w:rPr>
        <w:t>7</w:t>
      </w:r>
      <w:r w:rsidR="004E0438">
        <w:rPr>
          <w:rFonts w:ascii="Times New Roman" w:hAnsi="Times New Roman"/>
          <w:i/>
        </w:rPr>
        <w:t>415091886 to attend the PG Chambers</w:t>
      </w:r>
      <w:r w:rsidR="00A16D0A" w:rsidRPr="004E0438">
        <w:rPr>
          <w:rFonts w:ascii="Times New Roman" w:hAnsi="Times New Roman"/>
          <w:i/>
        </w:rPr>
        <w:t xml:space="preserve"> 2013 Extended School Year program from July 8, 2013 to Augus</w:t>
      </w:r>
      <w:r w:rsidR="003E6568" w:rsidRPr="004E0438">
        <w:rPr>
          <w:rFonts w:ascii="Times New Roman" w:hAnsi="Times New Roman"/>
          <w:i/>
        </w:rPr>
        <w:t>t 16, 2013</w:t>
      </w:r>
      <w:r w:rsidR="000F1E6A" w:rsidRPr="004E0438">
        <w:rPr>
          <w:rFonts w:ascii="Times New Roman" w:hAnsi="Times New Roman"/>
          <w:i/>
        </w:rPr>
        <w:t>,</w:t>
      </w:r>
      <w:r w:rsidR="003E6568" w:rsidRPr="004E0438">
        <w:rPr>
          <w:rFonts w:ascii="Times New Roman" w:hAnsi="Times New Roman"/>
          <w:i/>
        </w:rPr>
        <w:t xml:space="preserve"> </w:t>
      </w:r>
      <w:r w:rsidR="00984C90">
        <w:rPr>
          <w:rFonts w:ascii="Times New Roman" w:hAnsi="Times New Roman"/>
          <w:i/>
        </w:rPr>
        <w:t xml:space="preserve">with </w:t>
      </w:r>
      <w:r w:rsidR="003E6568" w:rsidRPr="004E0438">
        <w:rPr>
          <w:rFonts w:ascii="Times New Roman" w:hAnsi="Times New Roman"/>
          <w:i/>
        </w:rPr>
        <w:t>a tuition rate of</w:t>
      </w:r>
      <w:r w:rsidR="00A16D0A" w:rsidRPr="004E0438">
        <w:rPr>
          <w:rFonts w:ascii="Times New Roman" w:hAnsi="Times New Roman"/>
          <w:i/>
        </w:rPr>
        <w:t xml:space="preserve"> $9,574.80</w:t>
      </w:r>
      <w:r w:rsidR="004E0438">
        <w:rPr>
          <w:rFonts w:ascii="Times New Roman" w:hAnsi="Times New Roman"/>
          <w:i/>
        </w:rPr>
        <w:t>.</w:t>
      </w:r>
    </w:p>
    <w:p w:rsidR="00664F22" w:rsidRDefault="00664F22" w:rsidP="00664F22">
      <w:pPr>
        <w:tabs>
          <w:tab w:val="left" w:pos="6570"/>
        </w:tabs>
        <w:jc w:val="both"/>
        <w:rPr>
          <w:rFonts w:ascii="Times New Roman" w:hAnsi="Times New Roman"/>
          <w:b/>
          <w:bCs/>
          <w:u w:val="single"/>
        </w:rPr>
      </w:pPr>
    </w:p>
    <w:p w:rsidR="000B1DB5" w:rsidRPr="006945E4" w:rsidRDefault="000B1DB5" w:rsidP="000B1DB5">
      <w:pPr>
        <w:tabs>
          <w:tab w:val="left" w:pos="720"/>
          <w:tab w:val="left" w:pos="1440"/>
          <w:tab w:val="left" w:pos="2160"/>
          <w:tab w:val="left" w:pos="2880"/>
          <w:tab w:val="left" w:pos="3600"/>
        </w:tabs>
        <w:jc w:val="both"/>
        <w:rPr>
          <w:rFonts w:ascii="Times New Roman" w:hAnsi="Times New Roman"/>
          <w:b/>
          <w:bCs/>
        </w:rPr>
      </w:pPr>
      <w:r w:rsidRPr="006945E4">
        <w:rPr>
          <w:rFonts w:ascii="Times New Roman" w:hAnsi="Times New Roman"/>
          <w:b/>
          <w:bCs/>
          <w:u w:val="single"/>
        </w:rPr>
        <w:t>Action 13-FF-</w:t>
      </w:r>
      <w:r w:rsidR="003262F3">
        <w:rPr>
          <w:rFonts w:ascii="Times New Roman" w:hAnsi="Times New Roman"/>
          <w:b/>
          <w:bCs/>
          <w:u w:val="single"/>
        </w:rPr>
        <w:t>230</w:t>
      </w:r>
      <w:r w:rsidRPr="006945E4">
        <w:rPr>
          <w:rFonts w:ascii="Times New Roman" w:hAnsi="Times New Roman"/>
          <w:b/>
          <w:bCs/>
        </w:rPr>
        <w:t xml:space="preserve">: </w:t>
      </w:r>
    </w:p>
    <w:p w:rsidR="00A16D0A" w:rsidRDefault="00A16D0A" w:rsidP="00A16D0A">
      <w:pPr>
        <w:tabs>
          <w:tab w:val="left" w:pos="6570"/>
        </w:tabs>
        <w:rPr>
          <w:rFonts w:ascii="Times New Roman" w:hAnsi="Times New Roman"/>
        </w:rPr>
      </w:pPr>
    </w:p>
    <w:p w:rsidR="00A16D0A" w:rsidRPr="004E0438" w:rsidRDefault="00476D0F" w:rsidP="00F23184">
      <w:pPr>
        <w:tabs>
          <w:tab w:val="left" w:pos="6570"/>
        </w:tabs>
        <w:jc w:val="both"/>
        <w:rPr>
          <w:rFonts w:ascii="Times New Roman" w:hAnsi="Times New Roman"/>
          <w:i/>
        </w:rPr>
      </w:pPr>
      <w:r w:rsidRPr="004E0438">
        <w:rPr>
          <w:rFonts w:ascii="Times New Roman" w:hAnsi="Times New Roman" w:cs="Lucida Calligraphy"/>
          <w:b/>
          <w:i/>
          <w:iCs/>
          <w:szCs w:val="28"/>
        </w:rPr>
        <w:t>BE IT RESOLVED</w:t>
      </w:r>
      <w:r w:rsidRPr="004E0438">
        <w:rPr>
          <w:rFonts w:ascii="Times New Roman" w:hAnsi="Times New Roman" w:cs="Lucida Calligraphy"/>
          <w:i/>
          <w:iCs/>
          <w:szCs w:val="28"/>
        </w:rPr>
        <w:t xml:space="preserve"> that the Board of Education hereby </w:t>
      </w:r>
      <w:r w:rsidRPr="004E0438">
        <w:rPr>
          <w:rFonts w:ascii="Times New Roman" w:hAnsi="Times New Roman"/>
          <w:i/>
        </w:rPr>
        <w:t xml:space="preserve">approves </w:t>
      </w:r>
      <w:r w:rsidR="00984C90">
        <w:rPr>
          <w:rFonts w:ascii="Times New Roman" w:hAnsi="Times New Roman"/>
          <w:i/>
        </w:rPr>
        <w:t xml:space="preserve">a contract for </w:t>
      </w:r>
      <w:r w:rsidR="00266210">
        <w:rPr>
          <w:rFonts w:ascii="Times New Roman" w:hAnsi="Times New Roman"/>
          <w:i/>
        </w:rPr>
        <w:t>SID</w:t>
      </w:r>
      <w:r w:rsidRPr="004E0438">
        <w:rPr>
          <w:rFonts w:ascii="Times New Roman" w:hAnsi="Times New Roman"/>
          <w:i/>
        </w:rPr>
        <w:t>#</w:t>
      </w:r>
      <w:r w:rsidR="00266210">
        <w:rPr>
          <w:rFonts w:ascii="Times New Roman" w:hAnsi="Times New Roman"/>
          <w:i/>
        </w:rPr>
        <w:t xml:space="preserve"> </w:t>
      </w:r>
      <w:r w:rsidR="00A16D0A" w:rsidRPr="004E0438">
        <w:rPr>
          <w:rFonts w:ascii="Times New Roman" w:hAnsi="Times New Roman"/>
          <w:i/>
        </w:rPr>
        <w:t>7415091886 to at</w:t>
      </w:r>
      <w:r w:rsidR="003E6568" w:rsidRPr="004E0438">
        <w:rPr>
          <w:rFonts w:ascii="Times New Roman" w:hAnsi="Times New Roman"/>
          <w:i/>
        </w:rPr>
        <w:t>tend PG Chambers for the 2013/14 school y</w:t>
      </w:r>
      <w:r w:rsidR="00A16D0A" w:rsidRPr="004E0438">
        <w:rPr>
          <w:rFonts w:ascii="Times New Roman" w:hAnsi="Times New Roman"/>
          <w:i/>
        </w:rPr>
        <w:t xml:space="preserve">ear </w:t>
      </w:r>
      <w:r w:rsidR="00266210">
        <w:rPr>
          <w:rFonts w:ascii="Times New Roman" w:hAnsi="Times New Roman"/>
          <w:i/>
        </w:rPr>
        <w:t xml:space="preserve">with </w:t>
      </w:r>
      <w:r w:rsidR="003E6568" w:rsidRPr="004E0438">
        <w:rPr>
          <w:rFonts w:ascii="Times New Roman" w:hAnsi="Times New Roman"/>
          <w:i/>
        </w:rPr>
        <w:t>a tuition rate of</w:t>
      </w:r>
      <w:r w:rsidR="00A16D0A" w:rsidRPr="004E0438">
        <w:rPr>
          <w:rFonts w:ascii="Times New Roman" w:hAnsi="Times New Roman"/>
          <w:i/>
        </w:rPr>
        <w:t xml:space="preserve"> $57,448.80</w:t>
      </w:r>
      <w:r w:rsidR="003E6568" w:rsidRPr="004E0438">
        <w:rPr>
          <w:rFonts w:ascii="Times New Roman" w:hAnsi="Times New Roman"/>
          <w:i/>
        </w:rPr>
        <w:t>.</w:t>
      </w:r>
    </w:p>
    <w:p w:rsidR="000B1DB5" w:rsidRDefault="000B1DB5" w:rsidP="00F23184">
      <w:pPr>
        <w:tabs>
          <w:tab w:val="left" w:pos="6570"/>
        </w:tabs>
        <w:jc w:val="both"/>
        <w:rPr>
          <w:rFonts w:ascii="Times New Roman" w:hAnsi="Times New Roman"/>
        </w:rPr>
      </w:pPr>
    </w:p>
    <w:p w:rsidR="000B1DB5" w:rsidRDefault="000B1DB5" w:rsidP="00F23184">
      <w:pPr>
        <w:tabs>
          <w:tab w:val="left" w:pos="720"/>
          <w:tab w:val="left" w:pos="1440"/>
          <w:tab w:val="left" w:pos="2160"/>
          <w:tab w:val="left" w:pos="2880"/>
          <w:tab w:val="left" w:pos="3600"/>
        </w:tabs>
        <w:jc w:val="both"/>
        <w:rPr>
          <w:rFonts w:ascii="Times New Roman" w:hAnsi="Times New Roman"/>
          <w:b/>
          <w:bCs/>
        </w:rPr>
      </w:pPr>
      <w:r w:rsidRPr="006945E4">
        <w:rPr>
          <w:rFonts w:ascii="Times New Roman" w:hAnsi="Times New Roman"/>
          <w:b/>
          <w:bCs/>
          <w:u w:val="single"/>
        </w:rPr>
        <w:t>Action 13-FF-</w:t>
      </w:r>
      <w:r w:rsidR="003262F3">
        <w:rPr>
          <w:rFonts w:ascii="Times New Roman" w:hAnsi="Times New Roman"/>
          <w:b/>
          <w:bCs/>
          <w:u w:val="single"/>
        </w:rPr>
        <w:t>231</w:t>
      </w:r>
      <w:r w:rsidRPr="006945E4">
        <w:rPr>
          <w:rFonts w:ascii="Times New Roman" w:hAnsi="Times New Roman"/>
          <w:b/>
          <w:bCs/>
        </w:rPr>
        <w:t xml:space="preserve">: </w:t>
      </w:r>
    </w:p>
    <w:p w:rsidR="000B1DB5" w:rsidRPr="006945E4" w:rsidRDefault="000B1DB5" w:rsidP="00F23184">
      <w:pPr>
        <w:tabs>
          <w:tab w:val="left" w:pos="720"/>
          <w:tab w:val="left" w:pos="1440"/>
          <w:tab w:val="left" w:pos="2160"/>
          <w:tab w:val="left" w:pos="2880"/>
          <w:tab w:val="left" w:pos="3600"/>
        </w:tabs>
        <w:jc w:val="both"/>
        <w:rPr>
          <w:rFonts w:ascii="Times New Roman" w:hAnsi="Times New Roman"/>
          <w:b/>
          <w:bCs/>
        </w:rPr>
      </w:pPr>
    </w:p>
    <w:p w:rsidR="00A16D0A" w:rsidRPr="004E0438" w:rsidRDefault="00476D0F" w:rsidP="00F23184">
      <w:pPr>
        <w:tabs>
          <w:tab w:val="left" w:pos="6570"/>
        </w:tabs>
        <w:jc w:val="both"/>
        <w:rPr>
          <w:rFonts w:ascii="Times New Roman" w:hAnsi="Times New Roman"/>
          <w:i/>
        </w:rPr>
      </w:pPr>
      <w:r w:rsidRPr="004E0438">
        <w:rPr>
          <w:rFonts w:ascii="Times New Roman" w:hAnsi="Times New Roman" w:cs="Lucida Calligraphy"/>
          <w:b/>
          <w:i/>
          <w:iCs/>
          <w:szCs w:val="28"/>
        </w:rPr>
        <w:t>BE IT RESOLVED</w:t>
      </w:r>
      <w:r w:rsidRPr="004E0438">
        <w:rPr>
          <w:rFonts w:ascii="Times New Roman" w:hAnsi="Times New Roman" w:cs="Lucida Calligraphy"/>
          <w:i/>
          <w:iCs/>
          <w:szCs w:val="28"/>
        </w:rPr>
        <w:t xml:space="preserve"> that the Board of Education hereby </w:t>
      </w:r>
      <w:r w:rsidRPr="004E0438">
        <w:rPr>
          <w:rFonts w:ascii="Times New Roman" w:hAnsi="Times New Roman"/>
          <w:i/>
        </w:rPr>
        <w:t xml:space="preserve">approves </w:t>
      </w:r>
      <w:r w:rsidR="00984C90">
        <w:rPr>
          <w:rFonts w:ascii="Times New Roman" w:hAnsi="Times New Roman"/>
          <w:i/>
        </w:rPr>
        <w:t xml:space="preserve">a contract for </w:t>
      </w:r>
      <w:r w:rsidR="00266210">
        <w:rPr>
          <w:rFonts w:ascii="Times New Roman" w:hAnsi="Times New Roman"/>
          <w:i/>
        </w:rPr>
        <w:t>SID</w:t>
      </w:r>
      <w:r w:rsidRPr="004E0438">
        <w:rPr>
          <w:rFonts w:ascii="Times New Roman" w:hAnsi="Times New Roman"/>
          <w:i/>
        </w:rPr>
        <w:t>#</w:t>
      </w:r>
      <w:r w:rsidR="00266210">
        <w:rPr>
          <w:rFonts w:ascii="Times New Roman" w:hAnsi="Times New Roman"/>
          <w:i/>
        </w:rPr>
        <w:t xml:space="preserve"> </w:t>
      </w:r>
      <w:r w:rsidR="00A16D0A" w:rsidRPr="004E0438">
        <w:rPr>
          <w:rFonts w:ascii="Times New Roman" w:hAnsi="Times New Roman"/>
          <w:i/>
        </w:rPr>
        <w:t xml:space="preserve">8496865066 to attend </w:t>
      </w:r>
      <w:r w:rsidR="004E0438">
        <w:rPr>
          <w:rFonts w:ascii="Times New Roman" w:hAnsi="Times New Roman"/>
          <w:i/>
        </w:rPr>
        <w:t xml:space="preserve">the </w:t>
      </w:r>
      <w:r w:rsidR="00A16D0A" w:rsidRPr="004E0438">
        <w:rPr>
          <w:rFonts w:ascii="Times New Roman" w:hAnsi="Times New Roman"/>
          <w:i/>
        </w:rPr>
        <w:t>PG Chambers 2013 Extended School Year program from July 8, 2013 to Augus</w:t>
      </w:r>
      <w:r w:rsidR="003E6568" w:rsidRPr="004E0438">
        <w:rPr>
          <w:rFonts w:ascii="Times New Roman" w:hAnsi="Times New Roman"/>
          <w:i/>
        </w:rPr>
        <w:t>t 16, 2013</w:t>
      </w:r>
      <w:r w:rsidR="000F1E6A" w:rsidRPr="004E0438">
        <w:rPr>
          <w:rFonts w:ascii="Times New Roman" w:hAnsi="Times New Roman"/>
          <w:i/>
        </w:rPr>
        <w:t>,</w:t>
      </w:r>
      <w:r w:rsidR="003E6568" w:rsidRPr="004E0438">
        <w:rPr>
          <w:rFonts w:ascii="Times New Roman" w:hAnsi="Times New Roman"/>
          <w:i/>
        </w:rPr>
        <w:t xml:space="preserve"> </w:t>
      </w:r>
      <w:r w:rsidR="00266210">
        <w:rPr>
          <w:rFonts w:ascii="Times New Roman" w:hAnsi="Times New Roman"/>
          <w:i/>
        </w:rPr>
        <w:t xml:space="preserve">with </w:t>
      </w:r>
      <w:r w:rsidR="003E6568" w:rsidRPr="004E0438">
        <w:rPr>
          <w:rFonts w:ascii="Times New Roman" w:hAnsi="Times New Roman"/>
          <w:i/>
        </w:rPr>
        <w:t>a tuition rate of</w:t>
      </w:r>
      <w:r w:rsidR="00A16D0A" w:rsidRPr="004E0438">
        <w:rPr>
          <w:rFonts w:ascii="Times New Roman" w:hAnsi="Times New Roman"/>
          <w:i/>
        </w:rPr>
        <w:t xml:space="preserve"> $9,574.80</w:t>
      </w:r>
      <w:r w:rsidR="003E6568" w:rsidRPr="004E0438">
        <w:rPr>
          <w:rFonts w:ascii="Times New Roman" w:hAnsi="Times New Roman"/>
          <w:i/>
        </w:rPr>
        <w:t>.</w:t>
      </w:r>
    </w:p>
    <w:p w:rsidR="00740375" w:rsidRDefault="00740375" w:rsidP="00F23184">
      <w:pPr>
        <w:tabs>
          <w:tab w:val="left" w:pos="6570"/>
        </w:tabs>
        <w:jc w:val="both"/>
        <w:rPr>
          <w:rFonts w:ascii="Times New Roman" w:hAnsi="Times New Roman"/>
        </w:rPr>
      </w:pPr>
    </w:p>
    <w:p w:rsidR="0067726C" w:rsidRPr="006945E4" w:rsidRDefault="0067726C" w:rsidP="0067726C">
      <w:pPr>
        <w:tabs>
          <w:tab w:val="left" w:pos="720"/>
          <w:tab w:val="left" w:pos="1440"/>
          <w:tab w:val="left" w:pos="2160"/>
          <w:tab w:val="left" w:pos="2880"/>
          <w:tab w:val="left" w:pos="3600"/>
        </w:tabs>
        <w:jc w:val="both"/>
        <w:rPr>
          <w:rFonts w:ascii="Times New Roman" w:hAnsi="Times New Roman"/>
          <w:b/>
          <w:bCs/>
        </w:rPr>
      </w:pPr>
      <w:r w:rsidRPr="006945E4">
        <w:rPr>
          <w:rFonts w:ascii="Times New Roman" w:hAnsi="Times New Roman"/>
          <w:b/>
          <w:bCs/>
          <w:u w:val="single"/>
        </w:rPr>
        <w:t>Action 13-FF-</w:t>
      </w:r>
      <w:r w:rsidR="003262F3">
        <w:rPr>
          <w:rFonts w:ascii="Times New Roman" w:hAnsi="Times New Roman"/>
          <w:b/>
          <w:bCs/>
          <w:u w:val="single"/>
        </w:rPr>
        <w:t>232</w:t>
      </w:r>
      <w:r w:rsidRPr="006945E4">
        <w:rPr>
          <w:rFonts w:ascii="Times New Roman" w:hAnsi="Times New Roman"/>
          <w:b/>
          <w:bCs/>
        </w:rPr>
        <w:t xml:space="preserve">: </w:t>
      </w:r>
    </w:p>
    <w:p w:rsidR="0067726C" w:rsidRDefault="0067726C" w:rsidP="0067726C">
      <w:pPr>
        <w:tabs>
          <w:tab w:val="left" w:pos="6570"/>
        </w:tabs>
        <w:rPr>
          <w:rFonts w:ascii="Times New Roman" w:hAnsi="Times New Roman"/>
        </w:rPr>
      </w:pPr>
    </w:p>
    <w:p w:rsidR="0067726C" w:rsidRPr="004E0438" w:rsidRDefault="0067726C" w:rsidP="0067726C">
      <w:pPr>
        <w:tabs>
          <w:tab w:val="left" w:pos="6570"/>
        </w:tabs>
        <w:jc w:val="both"/>
        <w:rPr>
          <w:rFonts w:ascii="Times New Roman" w:hAnsi="Times New Roman"/>
          <w:i/>
        </w:rPr>
      </w:pPr>
      <w:r w:rsidRPr="004E0438">
        <w:rPr>
          <w:rFonts w:ascii="Times New Roman" w:hAnsi="Times New Roman" w:cs="Lucida Calligraphy"/>
          <w:b/>
          <w:i/>
          <w:iCs/>
          <w:szCs w:val="28"/>
        </w:rPr>
        <w:t>BE IT RESOLVED</w:t>
      </w:r>
      <w:r w:rsidRPr="004E0438">
        <w:rPr>
          <w:rFonts w:ascii="Times New Roman" w:hAnsi="Times New Roman" w:cs="Lucida Calligraphy"/>
          <w:i/>
          <w:iCs/>
          <w:szCs w:val="28"/>
        </w:rPr>
        <w:t xml:space="preserve"> that the Board of Education hereby </w:t>
      </w:r>
      <w:r w:rsidRPr="004E0438">
        <w:rPr>
          <w:rFonts w:ascii="Times New Roman" w:hAnsi="Times New Roman"/>
          <w:i/>
        </w:rPr>
        <w:t xml:space="preserve">approves a </w:t>
      </w:r>
      <w:r w:rsidR="00266210">
        <w:rPr>
          <w:rFonts w:ascii="Times New Roman" w:hAnsi="Times New Roman"/>
          <w:i/>
        </w:rPr>
        <w:t>contract with PG Chambers to provide a Personal Aide for SID</w:t>
      </w:r>
      <w:r w:rsidRPr="004E0438">
        <w:rPr>
          <w:rFonts w:ascii="Times New Roman" w:hAnsi="Times New Roman"/>
          <w:i/>
        </w:rPr>
        <w:t>#</w:t>
      </w:r>
      <w:r w:rsidR="00266210">
        <w:rPr>
          <w:rFonts w:ascii="Times New Roman" w:hAnsi="Times New Roman"/>
          <w:i/>
        </w:rPr>
        <w:t xml:space="preserve"> </w:t>
      </w:r>
      <w:r w:rsidRPr="004E0438">
        <w:rPr>
          <w:rFonts w:ascii="Times New Roman" w:hAnsi="Times New Roman"/>
          <w:i/>
        </w:rPr>
        <w:t xml:space="preserve">8496865066 during </w:t>
      </w:r>
      <w:r w:rsidR="00266210">
        <w:rPr>
          <w:rFonts w:ascii="Times New Roman" w:hAnsi="Times New Roman"/>
          <w:i/>
        </w:rPr>
        <w:t xml:space="preserve">the </w:t>
      </w:r>
      <w:r w:rsidRPr="004E0438">
        <w:rPr>
          <w:rFonts w:ascii="Times New Roman" w:hAnsi="Times New Roman"/>
          <w:i/>
        </w:rPr>
        <w:t>2013 Extended School Year program from July 8, 2013 to August 16, 2013, at a rate of $5,700.</w:t>
      </w:r>
    </w:p>
    <w:p w:rsidR="000B1DB5" w:rsidRDefault="000B1DB5" w:rsidP="00F23184">
      <w:pPr>
        <w:tabs>
          <w:tab w:val="left" w:pos="6570"/>
        </w:tabs>
        <w:jc w:val="both"/>
        <w:rPr>
          <w:rFonts w:ascii="Times New Roman" w:hAnsi="Times New Roman"/>
        </w:rPr>
      </w:pPr>
    </w:p>
    <w:p w:rsidR="004E759B" w:rsidRDefault="004E759B">
      <w:pPr>
        <w:rPr>
          <w:rFonts w:ascii="Times New Roman" w:hAnsi="Times New Roman"/>
          <w:b/>
          <w:bCs/>
          <w:u w:val="single"/>
        </w:rPr>
      </w:pPr>
      <w:r>
        <w:rPr>
          <w:rFonts w:ascii="Times New Roman" w:hAnsi="Times New Roman"/>
          <w:b/>
          <w:bCs/>
          <w:u w:val="single"/>
        </w:rPr>
        <w:br w:type="page"/>
      </w:r>
    </w:p>
    <w:p w:rsidR="000B1DB5" w:rsidRPr="006945E4" w:rsidRDefault="000B1DB5" w:rsidP="00F23184">
      <w:pPr>
        <w:tabs>
          <w:tab w:val="left" w:pos="720"/>
          <w:tab w:val="left" w:pos="1440"/>
          <w:tab w:val="left" w:pos="2160"/>
          <w:tab w:val="left" w:pos="2880"/>
          <w:tab w:val="left" w:pos="3600"/>
        </w:tabs>
        <w:jc w:val="both"/>
        <w:rPr>
          <w:rFonts w:ascii="Times New Roman" w:hAnsi="Times New Roman"/>
          <w:b/>
          <w:bCs/>
        </w:rPr>
      </w:pPr>
      <w:r w:rsidRPr="006945E4">
        <w:rPr>
          <w:rFonts w:ascii="Times New Roman" w:hAnsi="Times New Roman"/>
          <w:b/>
          <w:bCs/>
          <w:u w:val="single"/>
        </w:rPr>
        <w:lastRenderedPageBreak/>
        <w:t>Action 13-FF-</w:t>
      </w:r>
      <w:r w:rsidR="003262F3">
        <w:rPr>
          <w:rFonts w:ascii="Times New Roman" w:hAnsi="Times New Roman"/>
          <w:b/>
          <w:bCs/>
          <w:u w:val="single"/>
        </w:rPr>
        <w:t>233</w:t>
      </w:r>
      <w:r w:rsidRPr="006945E4">
        <w:rPr>
          <w:rFonts w:ascii="Times New Roman" w:hAnsi="Times New Roman"/>
          <w:b/>
          <w:bCs/>
        </w:rPr>
        <w:t xml:space="preserve">: </w:t>
      </w:r>
    </w:p>
    <w:p w:rsidR="00A16D0A" w:rsidRDefault="00A16D0A" w:rsidP="00F23184">
      <w:pPr>
        <w:tabs>
          <w:tab w:val="left" w:pos="6570"/>
        </w:tabs>
        <w:jc w:val="both"/>
        <w:rPr>
          <w:rFonts w:ascii="Times New Roman" w:hAnsi="Times New Roman"/>
        </w:rPr>
      </w:pPr>
    </w:p>
    <w:p w:rsidR="005953D5" w:rsidRPr="004E0438" w:rsidRDefault="005953D5" w:rsidP="005953D5">
      <w:pPr>
        <w:tabs>
          <w:tab w:val="left" w:pos="6570"/>
        </w:tabs>
        <w:jc w:val="both"/>
        <w:rPr>
          <w:rFonts w:ascii="Times New Roman" w:hAnsi="Times New Roman"/>
          <w:i/>
        </w:rPr>
      </w:pPr>
      <w:r w:rsidRPr="004E0438">
        <w:rPr>
          <w:rFonts w:ascii="Times New Roman" w:hAnsi="Times New Roman" w:cs="Lucida Calligraphy"/>
          <w:b/>
          <w:i/>
          <w:iCs/>
          <w:szCs w:val="28"/>
        </w:rPr>
        <w:t>BE IT RESOLVED</w:t>
      </w:r>
      <w:r w:rsidRPr="004E0438">
        <w:rPr>
          <w:rFonts w:ascii="Times New Roman" w:hAnsi="Times New Roman" w:cs="Lucida Calligraphy"/>
          <w:i/>
          <w:iCs/>
          <w:szCs w:val="28"/>
        </w:rPr>
        <w:t xml:space="preserve"> that the Board of Education hereby </w:t>
      </w:r>
      <w:r w:rsidRPr="004E0438">
        <w:rPr>
          <w:rFonts w:ascii="Times New Roman" w:hAnsi="Times New Roman"/>
          <w:i/>
        </w:rPr>
        <w:t xml:space="preserve">approves </w:t>
      </w:r>
      <w:r>
        <w:rPr>
          <w:rFonts w:ascii="Times New Roman" w:hAnsi="Times New Roman"/>
          <w:i/>
        </w:rPr>
        <w:t>a contract for SID</w:t>
      </w:r>
      <w:r w:rsidRPr="004E0438">
        <w:rPr>
          <w:rFonts w:ascii="Times New Roman" w:hAnsi="Times New Roman"/>
          <w:i/>
        </w:rPr>
        <w:t>#</w:t>
      </w:r>
      <w:r>
        <w:rPr>
          <w:rFonts w:ascii="Times New Roman" w:hAnsi="Times New Roman"/>
          <w:i/>
        </w:rPr>
        <w:t xml:space="preserve"> </w:t>
      </w:r>
      <w:r w:rsidRPr="004E0438">
        <w:rPr>
          <w:rFonts w:ascii="Times New Roman" w:hAnsi="Times New Roman"/>
          <w:i/>
        </w:rPr>
        <w:t xml:space="preserve">8496865066 to attend PG Chambers for the 2013/14 school year </w:t>
      </w:r>
      <w:r>
        <w:rPr>
          <w:rFonts w:ascii="Times New Roman" w:hAnsi="Times New Roman"/>
          <w:i/>
        </w:rPr>
        <w:t xml:space="preserve">with </w:t>
      </w:r>
      <w:r w:rsidRPr="004E0438">
        <w:rPr>
          <w:rFonts w:ascii="Times New Roman" w:hAnsi="Times New Roman"/>
          <w:i/>
        </w:rPr>
        <w:t>a tuition rate of $57,448.80.</w:t>
      </w:r>
    </w:p>
    <w:p w:rsidR="000B1DB5" w:rsidRPr="004E0438" w:rsidRDefault="000B1DB5" w:rsidP="00F23184">
      <w:pPr>
        <w:tabs>
          <w:tab w:val="left" w:pos="6570"/>
        </w:tabs>
        <w:jc w:val="both"/>
        <w:rPr>
          <w:rFonts w:ascii="Times New Roman" w:hAnsi="Times New Roman"/>
          <w:i/>
        </w:rPr>
      </w:pPr>
    </w:p>
    <w:p w:rsidR="000B1DB5" w:rsidRPr="006945E4" w:rsidRDefault="000B1DB5" w:rsidP="00F23184">
      <w:pPr>
        <w:tabs>
          <w:tab w:val="left" w:pos="720"/>
          <w:tab w:val="left" w:pos="1440"/>
          <w:tab w:val="left" w:pos="2160"/>
          <w:tab w:val="left" w:pos="2880"/>
          <w:tab w:val="left" w:pos="3600"/>
        </w:tabs>
        <w:jc w:val="both"/>
        <w:rPr>
          <w:rFonts w:ascii="Times New Roman" w:hAnsi="Times New Roman"/>
          <w:b/>
          <w:bCs/>
        </w:rPr>
      </w:pPr>
      <w:r w:rsidRPr="006945E4">
        <w:rPr>
          <w:rFonts w:ascii="Times New Roman" w:hAnsi="Times New Roman"/>
          <w:b/>
          <w:bCs/>
          <w:u w:val="single"/>
        </w:rPr>
        <w:t>Action 13-FF-</w:t>
      </w:r>
      <w:r w:rsidR="003262F3">
        <w:rPr>
          <w:rFonts w:ascii="Times New Roman" w:hAnsi="Times New Roman"/>
          <w:b/>
          <w:bCs/>
          <w:u w:val="single"/>
        </w:rPr>
        <w:t>234</w:t>
      </w:r>
      <w:r w:rsidRPr="006945E4">
        <w:rPr>
          <w:rFonts w:ascii="Times New Roman" w:hAnsi="Times New Roman"/>
          <w:b/>
          <w:bCs/>
        </w:rPr>
        <w:t xml:space="preserve">: </w:t>
      </w:r>
    </w:p>
    <w:p w:rsidR="00A16D0A" w:rsidRDefault="00A16D0A" w:rsidP="00F23184">
      <w:pPr>
        <w:tabs>
          <w:tab w:val="left" w:pos="6570"/>
        </w:tabs>
        <w:jc w:val="both"/>
        <w:rPr>
          <w:rFonts w:ascii="Times New Roman" w:hAnsi="Times New Roman"/>
        </w:rPr>
      </w:pPr>
    </w:p>
    <w:p w:rsidR="00A16D0A" w:rsidRPr="004E0438" w:rsidRDefault="000F1E6A" w:rsidP="00F23184">
      <w:pPr>
        <w:tabs>
          <w:tab w:val="left" w:pos="6570"/>
        </w:tabs>
        <w:jc w:val="both"/>
        <w:rPr>
          <w:rFonts w:ascii="Times New Roman" w:hAnsi="Times New Roman"/>
          <w:i/>
        </w:rPr>
      </w:pPr>
      <w:r w:rsidRPr="004E0438">
        <w:rPr>
          <w:rFonts w:ascii="Times New Roman" w:hAnsi="Times New Roman" w:cs="Lucida Calligraphy"/>
          <w:b/>
          <w:i/>
          <w:iCs/>
          <w:szCs w:val="28"/>
        </w:rPr>
        <w:t>BE IT RESOLVED</w:t>
      </w:r>
      <w:r w:rsidRPr="004E0438">
        <w:rPr>
          <w:rFonts w:ascii="Times New Roman" w:hAnsi="Times New Roman" w:cs="Lucida Calligraphy"/>
          <w:i/>
          <w:iCs/>
          <w:szCs w:val="28"/>
        </w:rPr>
        <w:t xml:space="preserve"> that the Board of Education hereby </w:t>
      </w:r>
      <w:r w:rsidRPr="004E0438">
        <w:rPr>
          <w:rFonts w:ascii="Times New Roman" w:hAnsi="Times New Roman"/>
          <w:i/>
        </w:rPr>
        <w:t>approves</w:t>
      </w:r>
      <w:r w:rsidR="00A16D0A" w:rsidRPr="004E0438">
        <w:rPr>
          <w:rFonts w:ascii="Times New Roman" w:hAnsi="Times New Roman"/>
          <w:i/>
        </w:rPr>
        <w:t xml:space="preserve"> a </w:t>
      </w:r>
      <w:r w:rsidR="00266210">
        <w:rPr>
          <w:rFonts w:ascii="Times New Roman" w:hAnsi="Times New Roman"/>
          <w:i/>
        </w:rPr>
        <w:t>contract with PG Chambers to provide a Personal Aide for SID</w:t>
      </w:r>
      <w:r w:rsidR="00476D0F" w:rsidRPr="004E0438">
        <w:rPr>
          <w:rFonts w:ascii="Times New Roman" w:hAnsi="Times New Roman"/>
          <w:i/>
        </w:rPr>
        <w:t>#</w:t>
      </w:r>
      <w:r w:rsidR="00266210">
        <w:rPr>
          <w:rFonts w:ascii="Times New Roman" w:hAnsi="Times New Roman"/>
          <w:i/>
        </w:rPr>
        <w:t xml:space="preserve"> </w:t>
      </w:r>
      <w:r w:rsidR="00A16D0A" w:rsidRPr="004E0438">
        <w:rPr>
          <w:rFonts w:ascii="Times New Roman" w:hAnsi="Times New Roman"/>
          <w:i/>
        </w:rPr>
        <w:t>8496865066 du</w:t>
      </w:r>
      <w:r w:rsidR="003E6568" w:rsidRPr="004E0438">
        <w:rPr>
          <w:rFonts w:ascii="Times New Roman" w:hAnsi="Times New Roman"/>
          <w:i/>
        </w:rPr>
        <w:t xml:space="preserve">ring the PG Chambers 2013/14 school </w:t>
      </w:r>
      <w:r w:rsidR="006F3ADA" w:rsidRPr="004E0438">
        <w:rPr>
          <w:rFonts w:ascii="Times New Roman" w:hAnsi="Times New Roman"/>
          <w:i/>
        </w:rPr>
        <w:t xml:space="preserve">year </w:t>
      </w:r>
      <w:r w:rsidR="00984C90">
        <w:rPr>
          <w:rFonts w:ascii="Times New Roman" w:hAnsi="Times New Roman"/>
          <w:i/>
        </w:rPr>
        <w:t xml:space="preserve">with </w:t>
      </w:r>
      <w:r w:rsidR="00A16D0A" w:rsidRPr="004E0438">
        <w:rPr>
          <w:rFonts w:ascii="Times New Roman" w:hAnsi="Times New Roman"/>
          <w:i/>
        </w:rPr>
        <w:t>a tuition rate of $34,200.</w:t>
      </w:r>
    </w:p>
    <w:p w:rsidR="00476D0F" w:rsidRDefault="00476D0F" w:rsidP="00F23184">
      <w:pPr>
        <w:tabs>
          <w:tab w:val="left" w:pos="6570"/>
        </w:tabs>
        <w:jc w:val="both"/>
        <w:rPr>
          <w:rFonts w:ascii="Times New Roman" w:hAnsi="Times New Roman"/>
        </w:rPr>
      </w:pPr>
    </w:p>
    <w:p w:rsidR="00476D0F" w:rsidRPr="006945E4" w:rsidRDefault="00476D0F" w:rsidP="00F23184">
      <w:pPr>
        <w:tabs>
          <w:tab w:val="left" w:pos="720"/>
          <w:tab w:val="left" w:pos="1440"/>
          <w:tab w:val="left" w:pos="2160"/>
          <w:tab w:val="left" w:pos="2880"/>
          <w:tab w:val="left" w:pos="3600"/>
        </w:tabs>
        <w:jc w:val="both"/>
        <w:rPr>
          <w:rFonts w:ascii="Times New Roman" w:hAnsi="Times New Roman"/>
          <w:b/>
          <w:bCs/>
        </w:rPr>
      </w:pPr>
      <w:r w:rsidRPr="006945E4">
        <w:rPr>
          <w:rFonts w:ascii="Times New Roman" w:hAnsi="Times New Roman"/>
          <w:b/>
          <w:bCs/>
          <w:u w:val="single"/>
        </w:rPr>
        <w:t>Action 13-FF-</w:t>
      </w:r>
      <w:r w:rsidR="003262F3">
        <w:rPr>
          <w:rFonts w:ascii="Times New Roman" w:hAnsi="Times New Roman"/>
          <w:b/>
          <w:bCs/>
          <w:u w:val="single"/>
        </w:rPr>
        <w:t>235</w:t>
      </w:r>
      <w:r w:rsidRPr="006945E4">
        <w:rPr>
          <w:rFonts w:ascii="Times New Roman" w:hAnsi="Times New Roman"/>
          <w:b/>
          <w:bCs/>
        </w:rPr>
        <w:t xml:space="preserve">: </w:t>
      </w:r>
    </w:p>
    <w:p w:rsidR="00476D0F" w:rsidRDefault="00476D0F" w:rsidP="00F23184">
      <w:pPr>
        <w:tabs>
          <w:tab w:val="left" w:pos="6570"/>
        </w:tabs>
        <w:jc w:val="both"/>
        <w:rPr>
          <w:rFonts w:ascii="Times New Roman" w:hAnsi="Times New Roman"/>
        </w:rPr>
      </w:pPr>
    </w:p>
    <w:p w:rsidR="008D1599" w:rsidRPr="007C2701" w:rsidRDefault="00476D0F" w:rsidP="00F23184">
      <w:pPr>
        <w:tabs>
          <w:tab w:val="left" w:pos="6570"/>
        </w:tabs>
        <w:jc w:val="both"/>
        <w:rPr>
          <w:rFonts w:ascii="Times New Roman" w:hAnsi="Times New Roman"/>
          <w:i/>
        </w:rPr>
      </w:pPr>
      <w:r w:rsidRPr="004E0438">
        <w:rPr>
          <w:rFonts w:ascii="Times New Roman" w:hAnsi="Times New Roman" w:cs="Lucida Calligraphy"/>
          <w:b/>
          <w:i/>
          <w:iCs/>
          <w:szCs w:val="28"/>
        </w:rPr>
        <w:t>BE IT RESOLVED</w:t>
      </w:r>
      <w:r w:rsidRPr="004E0438">
        <w:rPr>
          <w:rFonts w:ascii="Times New Roman" w:hAnsi="Times New Roman" w:cs="Lucida Calligraphy"/>
          <w:i/>
          <w:iCs/>
          <w:szCs w:val="28"/>
        </w:rPr>
        <w:t xml:space="preserve"> that the Board of Education hereby </w:t>
      </w:r>
      <w:r w:rsidRPr="004E0438">
        <w:rPr>
          <w:rFonts w:ascii="Times New Roman" w:hAnsi="Times New Roman"/>
          <w:i/>
        </w:rPr>
        <w:t>approves</w:t>
      </w:r>
      <w:r w:rsidR="0009138B">
        <w:rPr>
          <w:rFonts w:ascii="Times New Roman" w:hAnsi="Times New Roman"/>
          <w:i/>
        </w:rPr>
        <w:t xml:space="preserve"> a contract for SID</w:t>
      </w:r>
      <w:r w:rsidRPr="004E0438">
        <w:rPr>
          <w:rFonts w:ascii="Times New Roman" w:hAnsi="Times New Roman"/>
          <w:i/>
        </w:rPr>
        <w:t>#</w:t>
      </w:r>
      <w:r w:rsidR="0009138B">
        <w:rPr>
          <w:rFonts w:ascii="Times New Roman" w:hAnsi="Times New Roman"/>
          <w:i/>
        </w:rPr>
        <w:t xml:space="preserve"> </w:t>
      </w:r>
      <w:r w:rsidRPr="004E0438">
        <w:rPr>
          <w:rFonts w:ascii="Times New Roman" w:hAnsi="Times New Roman"/>
          <w:i/>
        </w:rPr>
        <w:t>9766553204</w:t>
      </w:r>
      <w:r w:rsidR="00F23184" w:rsidRPr="004E0438">
        <w:rPr>
          <w:rFonts w:ascii="Times New Roman" w:hAnsi="Times New Roman"/>
          <w:i/>
        </w:rPr>
        <w:t xml:space="preserve"> to attend the </w:t>
      </w:r>
      <w:r w:rsidR="0009138B">
        <w:rPr>
          <w:rFonts w:ascii="Times New Roman" w:hAnsi="Times New Roman"/>
          <w:i/>
        </w:rPr>
        <w:t xml:space="preserve">2013 </w:t>
      </w:r>
      <w:proofErr w:type="spellStart"/>
      <w:r w:rsidRPr="004E0438">
        <w:rPr>
          <w:rFonts w:ascii="Times New Roman" w:hAnsi="Times New Roman"/>
          <w:i/>
        </w:rPr>
        <w:t>Newmark</w:t>
      </w:r>
      <w:proofErr w:type="spellEnd"/>
      <w:r w:rsidRPr="004E0438">
        <w:rPr>
          <w:rFonts w:ascii="Times New Roman" w:hAnsi="Times New Roman"/>
          <w:i/>
        </w:rPr>
        <w:t xml:space="preserve"> School Extended School</w:t>
      </w:r>
      <w:r w:rsidR="0009138B">
        <w:rPr>
          <w:rFonts w:ascii="Times New Roman" w:hAnsi="Times New Roman"/>
          <w:i/>
        </w:rPr>
        <w:t xml:space="preserve"> Year </w:t>
      </w:r>
      <w:r w:rsidRPr="004E0438">
        <w:rPr>
          <w:rFonts w:ascii="Times New Roman" w:hAnsi="Times New Roman"/>
          <w:i/>
        </w:rPr>
        <w:t>program from July 1, 2013 until July 26, 2013</w:t>
      </w:r>
      <w:r w:rsidR="000F1E6A" w:rsidRPr="004E0438">
        <w:rPr>
          <w:rFonts w:ascii="Times New Roman" w:hAnsi="Times New Roman"/>
          <w:i/>
        </w:rPr>
        <w:t>,</w:t>
      </w:r>
      <w:r w:rsidRPr="004E0438">
        <w:rPr>
          <w:rFonts w:ascii="Times New Roman" w:hAnsi="Times New Roman"/>
          <w:i/>
        </w:rPr>
        <w:t xml:space="preserve"> </w:t>
      </w:r>
      <w:r w:rsidR="00984C90">
        <w:rPr>
          <w:rFonts w:ascii="Times New Roman" w:hAnsi="Times New Roman"/>
          <w:i/>
        </w:rPr>
        <w:t xml:space="preserve">with </w:t>
      </w:r>
      <w:r w:rsidRPr="004E0438">
        <w:rPr>
          <w:rFonts w:ascii="Times New Roman" w:hAnsi="Times New Roman"/>
          <w:i/>
        </w:rPr>
        <w:t>a tuition rate of $4,872.06.</w:t>
      </w:r>
    </w:p>
    <w:p w:rsidR="000B1DB5" w:rsidRDefault="000B1DB5" w:rsidP="00F23184">
      <w:pPr>
        <w:tabs>
          <w:tab w:val="left" w:pos="6570"/>
        </w:tabs>
        <w:jc w:val="both"/>
        <w:rPr>
          <w:rFonts w:ascii="Times New Roman" w:hAnsi="Times New Roman"/>
        </w:rPr>
      </w:pPr>
    </w:p>
    <w:p w:rsidR="000B1DB5" w:rsidRPr="006945E4" w:rsidRDefault="000B1DB5" w:rsidP="00F23184">
      <w:pPr>
        <w:tabs>
          <w:tab w:val="left" w:pos="720"/>
          <w:tab w:val="left" w:pos="1440"/>
          <w:tab w:val="left" w:pos="2160"/>
          <w:tab w:val="left" w:pos="2880"/>
          <w:tab w:val="left" w:pos="3600"/>
        </w:tabs>
        <w:jc w:val="both"/>
        <w:rPr>
          <w:rFonts w:ascii="Times New Roman" w:hAnsi="Times New Roman"/>
          <w:b/>
          <w:bCs/>
        </w:rPr>
      </w:pPr>
      <w:r w:rsidRPr="006945E4">
        <w:rPr>
          <w:rFonts w:ascii="Times New Roman" w:hAnsi="Times New Roman"/>
          <w:b/>
          <w:bCs/>
          <w:u w:val="single"/>
        </w:rPr>
        <w:t>Action 13-FF-</w:t>
      </w:r>
      <w:r w:rsidR="003262F3">
        <w:rPr>
          <w:rFonts w:ascii="Times New Roman" w:hAnsi="Times New Roman"/>
          <w:b/>
          <w:bCs/>
          <w:u w:val="single"/>
        </w:rPr>
        <w:t>236</w:t>
      </w:r>
      <w:r w:rsidRPr="006945E4">
        <w:rPr>
          <w:rFonts w:ascii="Times New Roman" w:hAnsi="Times New Roman"/>
          <w:b/>
          <w:bCs/>
        </w:rPr>
        <w:t xml:space="preserve">: </w:t>
      </w:r>
    </w:p>
    <w:p w:rsidR="00A16D0A" w:rsidRDefault="00A16D0A" w:rsidP="00F23184">
      <w:pPr>
        <w:tabs>
          <w:tab w:val="left" w:pos="6570"/>
        </w:tabs>
        <w:jc w:val="both"/>
        <w:rPr>
          <w:rFonts w:ascii="Times New Roman" w:hAnsi="Times New Roman"/>
        </w:rPr>
      </w:pPr>
    </w:p>
    <w:p w:rsidR="00D20F08" w:rsidRDefault="00476D0F" w:rsidP="00F23184">
      <w:pPr>
        <w:tabs>
          <w:tab w:val="left" w:pos="6570"/>
        </w:tabs>
        <w:jc w:val="both"/>
        <w:rPr>
          <w:rFonts w:ascii="Times New Roman" w:hAnsi="Times New Roman"/>
          <w:i/>
        </w:rPr>
      </w:pPr>
      <w:r w:rsidRPr="004E0438">
        <w:rPr>
          <w:rFonts w:ascii="Times New Roman" w:hAnsi="Times New Roman" w:cs="Lucida Calligraphy"/>
          <w:b/>
          <w:i/>
          <w:iCs/>
          <w:szCs w:val="28"/>
        </w:rPr>
        <w:t>BE IT RESOLVED</w:t>
      </w:r>
      <w:r w:rsidRPr="004E0438">
        <w:rPr>
          <w:rFonts w:ascii="Times New Roman" w:hAnsi="Times New Roman" w:cs="Lucida Calligraphy"/>
          <w:i/>
          <w:iCs/>
          <w:szCs w:val="28"/>
        </w:rPr>
        <w:t xml:space="preserve"> that the Board of Education hereby </w:t>
      </w:r>
      <w:r w:rsidRPr="004E0438">
        <w:rPr>
          <w:rFonts w:ascii="Times New Roman" w:hAnsi="Times New Roman"/>
          <w:i/>
        </w:rPr>
        <w:t xml:space="preserve">approves </w:t>
      </w:r>
      <w:r w:rsidR="0009138B">
        <w:rPr>
          <w:rFonts w:ascii="Times New Roman" w:hAnsi="Times New Roman"/>
          <w:i/>
        </w:rPr>
        <w:t xml:space="preserve">a contract for </w:t>
      </w:r>
      <w:r w:rsidR="00A16D0A" w:rsidRPr="004E0438">
        <w:rPr>
          <w:rFonts w:ascii="Times New Roman" w:hAnsi="Times New Roman"/>
          <w:i/>
        </w:rPr>
        <w:t>SID</w:t>
      </w:r>
      <w:r w:rsidRPr="004E0438">
        <w:rPr>
          <w:rFonts w:ascii="Times New Roman" w:hAnsi="Times New Roman"/>
          <w:i/>
        </w:rPr>
        <w:t>#</w:t>
      </w:r>
      <w:r w:rsidR="0009138B">
        <w:rPr>
          <w:rFonts w:ascii="Times New Roman" w:hAnsi="Times New Roman"/>
          <w:i/>
        </w:rPr>
        <w:t xml:space="preserve"> </w:t>
      </w:r>
      <w:r w:rsidR="00A16D0A" w:rsidRPr="004E0438">
        <w:rPr>
          <w:rFonts w:ascii="Times New Roman" w:hAnsi="Times New Roman"/>
          <w:i/>
        </w:rPr>
        <w:t xml:space="preserve">9766553204 to attend the </w:t>
      </w:r>
      <w:proofErr w:type="spellStart"/>
      <w:r w:rsidR="00A16D0A" w:rsidRPr="004E0438">
        <w:rPr>
          <w:rFonts w:ascii="Times New Roman" w:hAnsi="Times New Roman"/>
          <w:i/>
        </w:rPr>
        <w:t>N</w:t>
      </w:r>
      <w:r w:rsidR="00F23184" w:rsidRPr="004E0438">
        <w:rPr>
          <w:rFonts w:ascii="Times New Roman" w:hAnsi="Times New Roman"/>
          <w:i/>
        </w:rPr>
        <w:t>ewmark</w:t>
      </w:r>
      <w:proofErr w:type="spellEnd"/>
      <w:r w:rsidR="00F23184" w:rsidRPr="004E0438">
        <w:rPr>
          <w:rFonts w:ascii="Times New Roman" w:hAnsi="Times New Roman"/>
          <w:i/>
        </w:rPr>
        <w:t xml:space="preserve"> School during the 2013/</w:t>
      </w:r>
      <w:r w:rsidR="00A16D0A" w:rsidRPr="004E0438">
        <w:rPr>
          <w:rFonts w:ascii="Times New Roman" w:hAnsi="Times New Roman"/>
          <w:i/>
        </w:rPr>
        <w:t xml:space="preserve">14 school year </w:t>
      </w:r>
      <w:r w:rsidR="00984C90">
        <w:rPr>
          <w:rFonts w:ascii="Times New Roman" w:hAnsi="Times New Roman"/>
          <w:i/>
        </w:rPr>
        <w:t xml:space="preserve">with </w:t>
      </w:r>
      <w:r w:rsidR="00A16D0A" w:rsidRPr="004E0438">
        <w:rPr>
          <w:rFonts w:ascii="Times New Roman" w:hAnsi="Times New Roman"/>
          <w:i/>
        </w:rPr>
        <w:t>a tuition rate of $48,720.60.</w:t>
      </w:r>
    </w:p>
    <w:p w:rsidR="00D20F08" w:rsidRDefault="00D20F08" w:rsidP="00F23184">
      <w:pPr>
        <w:tabs>
          <w:tab w:val="left" w:pos="6570"/>
        </w:tabs>
        <w:jc w:val="both"/>
        <w:rPr>
          <w:rFonts w:ascii="Times New Roman" w:hAnsi="Times New Roman"/>
          <w:i/>
        </w:rPr>
      </w:pPr>
    </w:p>
    <w:p w:rsidR="0009138B" w:rsidRDefault="0009138B" w:rsidP="00D20F08">
      <w:pPr>
        <w:tabs>
          <w:tab w:val="left" w:pos="720"/>
          <w:tab w:val="left" w:pos="1440"/>
          <w:tab w:val="left" w:pos="2160"/>
          <w:tab w:val="left" w:pos="2880"/>
          <w:tab w:val="left" w:pos="3600"/>
        </w:tabs>
        <w:jc w:val="both"/>
        <w:rPr>
          <w:rFonts w:ascii="Times New Roman" w:hAnsi="Times New Roman"/>
          <w:b/>
          <w:bCs/>
          <w:u w:val="single"/>
        </w:rPr>
      </w:pPr>
      <w:r w:rsidRPr="006945E4">
        <w:rPr>
          <w:rFonts w:ascii="Times New Roman" w:hAnsi="Times New Roman"/>
          <w:b/>
          <w:bCs/>
          <w:u w:val="single"/>
        </w:rPr>
        <w:t>Action 13-FF-</w:t>
      </w:r>
      <w:r w:rsidR="003262F3">
        <w:rPr>
          <w:rFonts w:ascii="Times New Roman" w:hAnsi="Times New Roman"/>
          <w:b/>
          <w:bCs/>
          <w:u w:val="single"/>
        </w:rPr>
        <w:t>237:</w:t>
      </w:r>
    </w:p>
    <w:p w:rsidR="0009138B" w:rsidRDefault="0009138B" w:rsidP="00D20F08">
      <w:pPr>
        <w:tabs>
          <w:tab w:val="left" w:pos="720"/>
          <w:tab w:val="left" w:pos="1440"/>
          <w:tab w:val="left" w:pos="2160"/>
          <w:tab w:val="left" w:pos="2880"/>
          <w:tab w:val="left" w:pos="3600"/>
        </w:tabs>
        <w:jc w:val="both"/>
        <w:rPr>
          <w:rFonts w:ascii="Times New Roman" w:hAnsi="Times New Roman"/>
          <w:b/>
          <w:bCs/>
          <w:u w:val="single"/>
        </w:rPr>
      </w:pPr>
    </w:p>
    <w:p w:rsidR="0009138B" w:rsidRPr="0009138B" w:rsidRDefault="0009138B" w:rsidP="0009138B">
      <w:pPr>
        <w:tabs>
          <w:tab w:val="left" w:pos="6570"/>
        </w:tabs>
        <w:rPr>
          <w:rFonts w:ascii="Times New Roman" w:hAnsi="Times New Roman"/>
          <w:i/>
        </w:rPr>
      </w:pPr>
      <w:r w:rsidRPr="0009138B">
        <w:rPr>
          <w:rFonts w:ascii="Times New Roman" w:hAnsi="Times New Roman"/>
          <w:b/>
          <w:i/>
        </w:rPr>
        <w:t>BE IT RESOLVED</w:t>
      </w:r>
      <w:r w:rsidRPr="0009138B">
        <w:rPr>
          <w:rFonts w:ascii="Times New Roman" w:hAnsi="Times New Roman"/>
          <w:i/>
        </w:rPr>
        <w:t xml:space="preserve"> that the Board of Education approves a contract for SID# 7420986628  to attend the 2013 </w:t>
      </w:r>
      <w:r>
        <w:rPr>
          <w:rFonts w:ascii="Times New Roman" w:hAnsi="Times New Roman"/>
          <w:i/>
        </w:rPr>
        <w:t xml:space="preserve">Matheny School </w:t>
      </w:r>
      <w:r w:rsidRPr="0009138B">
        <w:rPr>
          <w:rFonts w:ascii="Times New Roman" w:hAnsi="Times New Roman"/>
          <w:i/>
        </w:rPr>
        <w:t>Extended School Year program from July 1, 2013 until August 21, 2013 with a tuition rate of $15,540.</w:t>
      </w:r>
    </w:p>
    <w:p w:rsidR="00C034E2" w:rsidRDefault="00C034E2">
      <w:pPr>
        <w:rPr>
          <w:rFonts w:ascii="Times New Roman" w:hAnsi="Times New Roman"/>
          <w:b/>
          <w:bCs/>
          <w:u w:val="single"/>
        </w:rPr>
      </w:pPr>
    </w:p>
    <w:p w:rsidR="0009138B" w:rsidRDefault="0009138B" w:rsidP="00D20F08">
      <w:pPr>
        <w:tabs>
          <w:tab w:val="left" w:pos="720"/>
          <w:tab w:val="left" w:pos="1440"/>
          <w:tab w:val="left" w:pos="2160"/>
          <w:tab w:val="left" w:pos="2880"/>
          <w:tab w:val="left" w:pos="3600"/>
        </w:tabs>
        <w:jc w:val="both"/>
        <w:rPr>
          <w:rFonts w:ascii="Times New Roman" w:hAnsi="Times New Roman"/>
          <w:b/>
          <w:bCs/>
          <w:u w:val="single"/>
        </w:rPr>
      </w:pPr>
      <w:r w:rsidRPr="006945E4">
        <w:rPr>
          <w:rFonts w:ascii="Times New Roman" w:hAnsi="Times New Roman"/>
          <w:b/>
          <w:bCs/>
          <w:u w:val="single"/>
        </w:rPr>
        <w:t>Action 13-FF-</w:t>
      </w:r>
      <w:r w:rsidR="003262F3">
        <w:rPr>
          <w:rFonts w:ascii="Times New Roman" w:hAnsi="Times New Roman"/>
          <w:b/>
          <w:bCs/>
          <w:u w:val="single"/>
        </w:rPr>
        <w:t>238:</w:t>
      </w:r>
    </w:p>
    <w:p w:rsidR="0009138B" w:rsidRDefault="0009138B" w:rsidP="00D20F08">
      <w:pPr>
        <w:tabs>
          <w:tab w:val="left" w:pos="720"/>
          <w:tab w:val="left" w:pos="1440"/>
          <w:tab w:val="left" w:pos="2160"/>
          <w:tab w:val="left" w:pos="2880"/>
          <w:tab w:val="left" w:pos="3600"/>
        </w:tabs>
        <w:jc w:val="both"/>
        <w:rPr>
          <w:rFonts w:ascii="Times New Roman" w:hAnsi="Times New Roman"/>
          <w:b/>
          <w:bCs/>
          <w:u w:val="single"/>
        </w:rPr>
      </w:pPr>
    </w:p>
    <w:p w:rsidR="0009138B" w:rsidRDefault="0009138B" w:rsidP="0009138B">
      <w:pPr>
        <w:tabs>
          <w:tab w:val="left" w:pos="6570"/>
        </w:tabs>
        <w:rPr>
          <w:rFonts w:ascii="Times New Roman" w:hAnsi="Times New Roman"/>
          <w:b/>
          <w:bCs/>
          <w:u w:val="single"/>
        </w:rPr>
      </w:pPr>
      <w:r w:rsidRPr="0009138B">
        <w:rPr>
          <w:rFonts w:ascii="Times New Roman" w:hAnsi="Times New Roman"/>
          <w:b/>
          <w:i/>
        </w:rPr>
        <w:t>BE IT RESOLVED</w:t>
      </w:r>
      <w:r w:rsidRPr="0009138B">
        <w:rPr>
          <w:rFonts w:ascii="Times New Roman" w:hAnsi="Times New Roman"/>
          <w:i/>
        </w:rPr>
        <w:t xml:space="preserve"> that the Board of Education approves a contract for SID# 7420986628 to attend </w:t>
      </w:r>
      <w:r>
        <w:rPr>
          <w:rFonts w:ascii="Times New Roman" w:hAnsi="Times New Roman"/>
          <w:i/>
        </w:rPr>
        <w:t xml:space="preserve">Matheny School during the </w:t>
      </w:r>
      <w:r w:rsidRPr="0009138B">
        <w:rPr>
          <w:rFonts w:ascii="Times New Roman" w:hAnsi="Times New Roman"/>
          <w:i/>
        </w:rPr>
        <w:t>2013</w:t>
      </w:r>
      <w:r>
        <w:rPr>
          <w:rFonts w:ascii="Times New Roman" w:hAnsi="Times New Roman"/>
          <w:i/>
        </w:rPr>
        <w:t>/14 s</w:t>
      </w:r>
      <w:r w:rsidRPr="0009138B">
        <w:rPr>
          <w:rFonts w:ascii="Times New Roman" w:hAnsi="Times New Roman"/>
          <w:i/>
        </w:rPr>
        <w:t xml:space="preserve">chool </w:t>
      </w:r>
      <w:r>
        <w:rPr>
          <w:rFonts w:ascii="Times New Roman" w:hAnsi="Times New Roman"/>
          <w:i/>
        </w:rPr>
        <w:t>y</w:t>
      </w:r>
      <w:r w:rsidRPr="0009138B">
        <w:rPr>
          <w:rFonts w:ascii="Times New Roman" w:hAnsi="Times New Roman"/>
          <w:i/>
        </w:rPr>
        <w:t>ear with a tuition rate of $</w:t>
      </w:r>
      <w:r w:rsidR="00C034E2">
        <w:rPr>
          <w:rFonts w:ascii="Times New Roman" w:hAnsi="Times New Roman"/>
          <w:i/>
        </w:rPr>
        <w:t>76,860.</w:t>
      </w:r>
    </w:p>
    <w:p w:rsidR="0009138B" w:rsidRDefault="0009138B" w:rsidP="00D20F08">
      <w:pPr>
        <w:tabs>
          <w:tab w:val="left" w:pos="720"/>
          <w:tab w:val="left" w:pos="1440"/>
          <w:tab w:val="left" w:pos="2160"/>
          <w:tab w:val="left" w:pos="2880"/>
          <w:tab w:val="left" w:pos="3600"/>
        </w:tabs>
        <w:jc w:val="both"/>
        <w:rPr>
          <w:rFonts w:ascii="Times New Roman" w:hAnsi="Times New Roman"/>
          <w:b/>
          <w:bCs/>
          <w:u w:val="single"/>
        </w:rPr>
      </w:pPr>
    </w:p>
    <w:p w:rsidR="005953D5" w:rsidRDefault="005953D5" w:rsidP="005953D5">
      <w:pPr>
        <w:tabs>
          <w:tab w:val="left" w:pos="720"/>
          <w:tab w:val="left" w:pos="1440"/>
          <w:tab w:val="left" w:pos="2160"/>
          <w:tab w:val="left" w:pos="2880"/>
          <w:tab w:val="left" w:pos="3600"/>
        </w:tabs>
        <w:jc w:val="both"/>
        <w:rPr>
          <w:rFonts w:ascii="Times New Roman" w:hAnsi="Times New Roman"/>
          <w:b/>
          <w:bCs/>
          <w:u w:val="single"/>
        </w:rPr>
      </w:pPr>
      <w:r w:rsidRPr="006945E4">
        <w:rPr>
          <w:rFonts w:ascii="Times New Roman" w:hAnsi="Times New Roman"/>
          <w:b/>
          <w:bCs/>
          <w:u w:val="single"/>
        </w:rPr>
        <w:t>Action 13-FF-</w:t>
      </w:r>
      <w:r w:rsidR="003262F3">
        <w:rPr>
          <w:rFonts w:ascii="Times New Roman" w:hAnsi="Times New Roman"/>
          <w:b/>
          <w:bCs/>
          <w:u w:val="single"/>
        </w:rPr>
        <w:t>239:</w:t>
      </w:r>
    </w:p>
    <w:p w:rsidR="005953D5" w:rsidRDefault="005953D5" w:rsidP="005953D5">
      <w:pPr>
        <w:tabs>
          <w:tab w:val="left" w:pos="720"/>
          <w:tab w:val="left" w:pos="1440"/>
          <w:tab w:val="left" w:pos="2160"/>
          <w:tab w:val="left" w:pos="2880"/>
          <w:tab w:val="left" w:pos="3600"/>
        </w:tabs>
        <w:jc w:val="both"/>
        <w:rPr>
          <w:rFonts w:ascii="Times New Roman" w:hAnsi="Times New Roman"/>
          <w:b/>
          <w:bCs/>
          <w:u w:val="single"/>
        </w:rPr>
      </w:pPr>
    </w:p>
    <w:p w:rsidR="005953D5" w:rsidRPr="0009138B" w:rsidRDefault="005953D5" w:rsidP="005953D5">
      <w:pPr>
        <w:tabs>
          <w:tab w:val="left" w:pos="6570"/>
        </w:tabs>
        <w:rPr>
          <w:rFonts w:ascii="Times New Roman" w:hAnsi="Times New Roman"/>
          <w:i/>
        </w:rPr>
      </w:pPr>
      <w:r w:rsidRPr="0009138B">
        <w:rPr>
          <w:rFonts w:ascii="Times New Roman" w:hAnsi="Times New Roman"/>
          <w:b/>
          <w:i/>
        </w:rPr>
        <w:t>BE IT RESOLVED</w:t>
      </w:r>
      <w:r w:rsidRPr="0009138B">
        <w:rPr>
          <w:rFonts w:ascii="Times New Roman" w:hAnsi="Times New Roman"/>
          <w:i/>
        </w:rPr>
        <w:t xml:space="preserve"> that the Board of Education approves a contract for SID# </w:t>
      </w:r>
      <w:r w:rsidR="00C55EAA" w:rsidRPr="00C15BD6">
        <w:rPr>
          <w:rFonts w:ascii="Times New Roman" w:hAnsi="Times New Roman" w:cs="Times"/>
          <w:i/>
          <w:color w:val="000000"/>
          <w:szCs w:val="28"/>
        </w:rPr>
        <w:t>6884103506</w:t>
      </w:r>
      <w:r w:rsidR="00C55EAA">
        <w:rPr>
          <w:rFonts w:ascii="Times New Roman" w:hAnsi="Times New Roman" w:cs="Times"/>
          <w:i/>
          <w:color w:val="000000"/>
          <w:szCs w:val="28"/>
        </w:rPr>
        <w:t xml:space="preserve"> </w:t>
      </w:r>
      <w:r w:rsidRPr="0009138B">
        <w:rPr>
          <w:rFonts w:ascii="Times New Roman" w:hAnsi="Times New Roman"/>
          <w:i/>
        </w:rPr>
        <w:t xml:space="preserve">to attend the 2013 </w:t>
      </w:r>
      <w:r>
        <w:rPr>
          <w:rFonts w:ascii="Times New Roman" w:hAnsi="Times New Roman"/>
          <w:i/>
        </w:rPr>
        <w:t xml:space="preserve">Center School </w:t>
      </w:r>
      <w:r w:rsidRPr="0009138B">
        <w:rPr>
          <w:rFonts w:ascii="Times New Roman" w:hAnsi="Times New Roman"/>
          <w:i/>
        </w:rPr>
        <w:t xml:space="preserve">Extended School Year program from July 1, 2013 until </w:t>
      </w:r>
      <w:r>
        <w:rPr>
          <w:rFonts w:ascii="Times New Roman" w:hAnsi="Times New Roman"/>
          <w:i/>
        </w:rPr>
        <w:t>July 29</w:t>
      </w:r>
      <w:r w:rsidRPr="0009138B">
        <w:rPr>
          <w:rFonts w:ascii="Times New Roman" w:hAnsi="Times New Roman"/>
          <w:i/>
        </w:rPr>
        <w:t>, 2013 with a tuition rate of $</w:t>
      </w:r>
      <w:r w:rsidR="00C55EAA">
        <w:rPr>
          <w:rFonts w:ascii="Times New Roman" w:hAnsi="Times New Roman"/>
          <w:i/>
        </w:rPr>
        <w:t>5,605</w:t>
      </w:r>
      <w:r w:rsidRPr="0009138B">
        <w:rPr>
          <w:rFonts w:ascii="Times New Roman" w:hAnsi="Times New Roman"/>
          <w:i/>
        </w:rPr>
        <w:t>.</w:t>
      </w:r>
    </w:p>
    <w:p w:rsidR="005953D5" w:rsidRDefault="005953D5" w:rsidP="005953D5">
      <w:pPr>
        <w:tabs>
          <w:tab w:val="left" w:pos="720"/>
          <w:tab w:val="left" w:pos="1440"/>
          <w:tab w:val="left" w:pos="2160"/>
          <w:tab w:val="left" w:pos="2880"/>
          <w:tab w:val="left" w:pos="3600"/>
        </w:tabs>
        <w:jc w:val="both"/>
        <w:rPr>
          <w:rFonts w:ascii="Times New Roman" w:hAnsi="Times New Roman"/>
          <w:b/>
          <w:bCs/>
          <w:u w:val="single"/>
        </w:rPr>
      </w:pPr>
    </w:p>
    <w:p w:rsidR="005953D5" w:rsidRDefault="005953D5" w:rsidP="005953D5">
      <w:pPr>
        <w:tabs>
          <w:tab w:val="left" w:pos="720"/>
          <w:tab w:val="left" w:pos="1440"/>
          <w:tab w:val="left" w:pos="2160"/>
          <w:tab w:val="left" w:pos="2880"/>
          <w:tab w:val="left" w:pos="3600"/>
        </w:tabs>
        <w:jc w:val="both"/>
        <w:rPr>
          <w:rFonts w:ascii="Times New Roman" w:hAnsi="Times New Roman"/>
          <w:b/>
          <w:bCs/>
          <w:u w:val="single"/>
        </w:rPr>
      </w:pPr>
      <w:r w:rsidRPr="006945E4">
        <w:rPr>
          <w:rFonts w:ascii="Times New Roman" w:hAnsi="Times New Roman"/>
          <w:b/>
          <w:bCs/>
          <w:u w:val="single"/>
        </w:rPr>
        <w:t>Action 13-FF-</w:t>
      </w:r>
      <w:r w:rsidR="003262F3">
        <w:rPr>
          <w:rFonts w:ascii="Times New Roman" w:hAnsi="Times New Roman"/>
          <w:b/>
          <w:bCs/>
          <w:u w:val="single"/>
        </w:rPr>
        <w:t>240:</w:t>
      </w:r>
    </w:p>
    <w:p w:rsidR="005953D5" w:rsidRDefault="005953D5" w:rsidP="00D20F08">
      <w:pPr>
        <w:tabs>
          <w:tab w:val="left" w:pos="720"/>
          <w:tab w:val="left" w:pos="1440"/>
          <w:tab w:val="left" w:pos="2160"/>
          <w:tab w:val="left" w:pos="2880"/>
          <w:tab w:val="left" w:pos="3600"/>
        </w:tabs>
        <w:jc w:val="both"/>
        <w:rPr>
          <w:rFonts w:ascii="Times New Roman" w:hAnsi="Times New Roman"/>
          <w:b/>
          <w:bCs/>
          <w:u w:val="single"/>
        </w:rPr>
      </w:pPr>
    </w:p>
    <w:p w:rsidR="00C55EAA" w:rsidRPr="0009138B" w:rsidRDefault="00C55EAA" w:rsidP="00C55EAA">
      <w:pPr>
        <w:tabs>
          <w:tab w:val="left" w:pos="6570"/>
        </w:tabs>
        <w:rPr>
          <w:rFonts w:ascii="Times New Roman" w:hAnsi="Times New Roman"/>
          <w:i/>
        </w:rPr>
      </w:pPr>
      <w:r w:rsidRPr="0009138B">
        <w:rPr>
          <w:rFonts w:ascii="Times New Roman" w:hAnsi="Times New Roman"/>
          <w:b/>
          <w:i/>
        </w:rPr>
        <w:t>BE IT RESOLVED</w:t>
      </w:r>
      <w:r w:rsidRPr="0009138B">
        <w:rPr>
          <w:rFonts w:ascii="Times New Roman" w:hAnsi="Times New Roman"/>
          <w:i/>
        </w:rPr>
        <w:t xml:space="preserve"> that the Board of Education approves a contract for SID# </w:t>
      </w:r>
      <w:r w:rsidRPr="00C15BD6">
        <w:rPr>
          <w:rFonts w:ascii="Times New Roman" w:hAnsi="Times New Roman" w:cs="Times"/>
          <w:i/>
          <w:color w:val="000000"/>
          <w:szCs w:val="28"/>
        </w:rPr>
        <w:t>6884103506</w:t>
      </w:r>
      <w:r w:rsidRPr="0009138B">
        <w:rPr>
          <w:rFonts w:ascii="Times New Roman" w:hAnsi="Times New Roman"/>
          <w:i/>
        </w:rPr>
        <w:t xml:space="preserve"> to attend </w:t>
      </w:r>
      <w:r>
        <w:rPr>
          <w:rFonts w:ascii="Times New Roman" w:hAnsi="Times New Roman"/>
          <w:i/>
        </w:rPr>
        <w:t xml:space="preserve">Center School for the 2013/14 school year </w:t>
      </w:r>
      <w:r w:rsidRPr="0009138B">
        <w:rPr>
          <w:rFonts w:ascii="Times New Roman" w:hAnsi="Times New Roman"/>
          <w:i/>
        </w:rPr>
        <w:t>with a tuition rate of $</w:t>
      </w:r>
      <w:r>
        <w:rPr>
          <w:rFonts w:ascii="Times New Roman" w:hAnsi="Times New Roman"/>
          <w:i/>
        </w:rPr>
        <w:t>50,445</w:t>
      </w:r>
      <w:r w:rsidRPr="0009138B">
        <w:rPr>
          <w:rFonts w:ascii="Times New Roman" w:hAnsi="Times New Roman"/>
          <w:i/>
        </w:rPr>
        <w:t>.</w:t>
      </w:r>
    </w:p>
    <w:p w:rsidR="005953D5" w:rsidRDefault="005953D5" w:rsidP="00D20F08">
      <w:pPr>
        <w:tabs>
          <w:tab w:val="left" w:pos="720"/>
          <w:tab w:val="left" w:pos="1440"/>
          <w:tab w:val="left" w:pos="2160"/>
          <w:tab w:val="left" w:pos="2880"/>
          <w:tab w:val="left" w:pos="3600"/>
        </w:tabs>
        <w:jc w:val="both"/>
        <w:rPr>
          <w:rFonts w:ascii="Times New Roman" w:hAnsi="Times New Roman"/>
          <w:b/>
          <w:bCs/>
          <w:u w:val="single"/>
        </w:rPr>
      </w:pPr>
    </w:p>
    <w:p w:rsidR="004E759B" w:rsidRDefault="004E759B">
      <w:pPr>
        <w:rPr>
          <w:rFonts w:ascii="Times New Roman" w:hAnsi="Times New Roman"/>
          <w:b/>
          <w:bCs/>
          <w:u w:val="single"/>
        </w:rPr>
      </w:pPr>
      <w:r>
        <w:rPr>
          <w:rFonts w:ascii="Times New Roman" w:hAnsi="Times New Roman"/>
          <w:b/>
          <w:bCs/>
          <w:u w:val="single"/>
        </w:rPr>
        <w:br w:type="page"/>
      </w:r>
    </w:p>
    <w:p w:rsidR="00D20F08" w:rsidRPr="006945E4" w:rsidRDefault="00D20F08" w:rsidP="00D20F08">
      <w:pPr>
        <w:tabs>
          <w:tab w:val="left" w:pos="720"/>
          <w:tab w:val="left" w:pos="1440"/>
          <w:tab w:val="left" w:pos="2160"/>
          <w:tab w:val="left" w:pos="2880"/>
          <w:tab w:val="left" w:pos="3600"/>
        </w:tabs>
        <w:jc w:val="both"/>
        <w:rPr>
          <w:rFonts w:ascii="Times New Roman" w:hAnsi="Times New Roman"/>
          <w:b/>
          <w:bCs/>
        </w:rPr>
      </w:pPr>
      <w:r w:rsidRPr="006945E4">
        <w:rPr>
          <w:rFonts w:ascii="Times New Roman" w:hAnsi="Times New Roman"/>
          <w:b/>
          <w:bCs/>
          <w:u w:val="single"/>
        </w:rPr>
        <w:lastRenderedPageBreak/>
        <w:t>Action 13-FF-</w:t>
      </w:r>
      <w:r w:rsidR="003262F3">
        <w:rPr>
          <w:rFonts w:ascii="Times New Roman" w:hAnsi="Times New Roman"/>
          <w:b/>
          <w:bCs/>
          <w:u w:val="single"/>
        </w:rPr>
        <w:t>241</w:t>
      </w:r>
      <w:r w:rsidRPr="006945E4">
        <w:rPr>
          <w:rFonts w:ascii="Times New Roman" w:hAnsi="Times New Roman"/>
          <w:b/>
          <w:bCs/>
        </w:rPr>
        <w:t xml:space="preserve">: </w:t>
      </w:r>
    </w:p>
    <w:p w:rsidR="00D20F08" w:rsidRDefault="00D20F08" w:rsidP="00F23184">
      <w:pPr>
        <w:tabs>
          <w:tab w:val="left" w:pos="6570"/>
        </w:tabs>
        <w:jc w:val="both"/>
        <w:rPr>
          <w:rFonts w:ascii="Times New Roman" w:hAnsi="Times New Roman"/>
          <w:i/>
        </w:rPr>
      </w:pPr>
    </w:p>
    <w:p w:rsidR="00D20F08" w:rsidRDefault="00D20F08" w:rsidP="00D20F08">
      <w:pPr>
        <w:jc w:val="both"/>
        <w:rPr>
          <w:i/>
        </w:rPr>
      </w:pPr>
      <w:r>
        <w:rPr>
          <w:b/>
          <w:i/>
        </w:rPr>
        <w:t>BE IT RESOLVED</w:t>
      </w:r>
      <w:r>
        <w:rPr>
          <w:i/>
        </w:rPr>
        <w:t xml:space="preserve"> that the Board of Education approves the request for pupil transportation to Dual Residences within Clinton Township in accordance with Regulation R 8600 “Pupil</w:t>
      </w:r>
      <w:r w:rsidR="00BE0A75">
        <w:rPr>
          <w:i/>
        </w:rPr>
        <w:t xml:space="preserve"> Transportation” for the 2013/</w:t>
      </w:r>
      <w:r>
        <w:rPr>
          <w:i/>
        </w:rPr>
        <w:t>14 school year:</w:t>
      </w:r>
    </w:p>
    <w:p w:rsidR="003558EB" w:rsidRDefault="003558EB">
      <w:pPr>
        <w:rPr>
          <w:i/>
        </w:rPr>
      </w:pPr>
    </w:p>
    <w:p w:rsidR="00D20F08" w:rsidRDefault="00D20F08" w:rsidP="003558EB">
      <w:pPr>
        <w:ind w:left="1440" w:firstLine="720"/>
        <w:rPr>
          <w:i/>
        </w:rPr>
      </w:pPr>
      <w:r>
        <w:rPr>
          <w:i/>
          <w:u w:val="single"/>
        </w:rPr>
        <w:t>SID#</w:t>
      </w:r>
      <w:r>
        <w:rPr>
          <w:i/>
        </w:rPr>
        <w:tab/>
      </w:r>
      <w:r>
        <w:rPr>
          <w:i/>
        </w:rPr>
        <w:tab/>
      </w:r>
      <w:r>
        <w:rPr>
          <w:i/>
        </w:rPr>
        <w:tab/>
      </w:r>
      <w:r>
        <w:rPr>
          <w:i/>
        </w:rPr>
        <w:tab/>
      </w:r>
      <w:r>
        <w:rPr>
          <w:i/>
          <w:u w:val="single"/>
        </w:rPr>
        <w:t>School</w:t>
      </w:r>
    </w:p>
    <w:p w:rsidR="00D20F08" w:rsidRDefault="00D20F08" w:rsidP="00D20F08">
      <w:pPr>
        <w:rPr>
          <w:i/>
        </w:rPr>
      </w:pPr>
      <w:r>
        <w:rPr>
          <w:i/>
        </w:rPr>
        <w:tab/>
      </w:r>
      <w:r>
        <w:rPr>
          <w:i/>
        </w:rPr>
        <w:tab/>
      </w:r>
      <w:r>
        <w:rPr>
          <w:i/>
        </w:rPr>
        <w:tab/>
        <w:t>5449626420</w:t>
      </w:r>
      <w:r>
        <w:rPr>
          <w:i/>
        </w:rPr>
        <w:tab/>
      </w:r>
      <w:r>
        <w:rPr>
          <w:i/>
        </w:rPr>
        <w:tab/>
      </w:r>
      <w:r>
        <w:rPr>
          <w:i/>
        </w:rPr>
        <w:tab/>
        <w:t>CTMS</w:t>
      </w:r>
    </w:p>
    <w:p w:rsidR="00D20F08" w:rsidRDefault="00D20F08" w:rsidP="00D20F08">
      <w:pPr>
        <w:rPr>
          <w:i/>
        </w:rPr>
      </w:pPr>
      <w:r>
        <w:rPr>
          <w:i/>
        </w:rPr>
        <w:tab/>
      </w:r>
      <w:r>
        <w:rPr>
          <w:i/>
        </w:rPr>
        <w:tab/>
      </w:r>
      <w:r>
        <w:rPr>
          <w:i/>
        </w:rPr>
        <w:tab/>
        <w:t>3544779131</w:t>
      </w:r>
      <w:r>
        <w:rPr>
          <w:i/>
        </w:rPr>
        <w:tab/>
      </w:r>
      <w:r>
        <w:rPr>
          <w:i/>
        </w:rPr>
        <w:tab/>
      </w:r>
      <w:r>
        <w:rPr>
          <w:i/>
        </w:rPr>
        <w:tab/>
        <w:t xml:space="preserve">RVS </w:t>
      </w:r>
    </w:p>
    <w:p w:rsidR="003A1A61" w:rsidRDefault="003A1A61">
      <w:pPr>
        <w:rPr>
          <w:rFonts w:ascii="Times New Roman" w:hAnsi="Times New Roman"/>
          <w:b/>
          <w:bCs/>
          <w:u w:val="single"/>
        </w:rPr>
      </w:pPr>
    </w:p>
    <w:p w:rsidR="00984C90" w:rsidRPr="006945E4" w:rsidRDefault="00984C90" w:rsidP="00984C90">
      <w:pPr>
        <w:tabs>
          <w:tab w:val="left" w:pos="720"/>
          <w:tab w:val="left" w:pos="1440"/>
          <w:tab w:val="left" w:pos="2160"/>
          <w:tab w:val="left" w:pos="2880"/>
          <w:tab w:val="left" w:pos="3600"/>
        </w:tabs>
        <w:jc w:val="both"/>
        <w:rPr>
          <w:rFonts w:ascii="Times New Roman" w:hAnsi="Times New Roman"/>
          <w:b/>
          <w:bCs/>
        </w:rPr>
      </w:pPr>
      <w:r w:rsidRPr="006945E4">
        <w:rPr>
          <w:rFonts w:ascii="Times New Roman" w:hAnsi="Times New Roman"/>
          <w:b/>
          <w:bCs/>
          <w:u w:val="single"/>
        </w:rPr>
        <w:t>Action 13-FF-</w:t>
      </w:r>
      <w:r w:rsidR="003262F3">
        <w:rPr>
          <w:rFonts w:ascii="Times New Roman" w:hAnsi="Times New Roman"/>
          <w:b/>
          <w:bCs/>
          <w:u w:val="single"/>
        </w:rPr>
        <w:t>242</w:t>
      </w:r>
      <w:r w:rsidRPr="006945E4">
        <w:rPr>
          <w:rFonts w:ascii="Times New Roman" w:hAnsi="Times New Roman"/>
          <w:b/>
          <w:bCs/>
        </w:rPr>
        <w:t xml:space="preserve">: </w:t>
      </w:r>
    </w:p>
    <w:p w:rsidR="00984C90" w:rsidRDefault="00984C90" w:rsidP="00984C90">
      <w:pPr>
        <w:tabs>
          <w:tab w:val="left" w:pos="6570"/>
        </w:tabs>
        <w:jc w:val="both"/>
        <w:rPr>
          <w:rFonts w:ascii="Times New Roman" w:hAnsi="Times New Roman"/>
          <w:i/>
        </w:rPr>
      </w:pPr>
    </w:p>
    <w:p w:rsidR="00984C90" w:rsidRDefault="00984C90" w:rsidP="00984C90">
      <w:pPr>
        <w:jc w:val="both"/>
        <w:rPr>
          <w:i/>
        </w:rPr>
      </w:pPr>
      <w:r>
        <w:rPr>
          <w:b/>
          <w:i/>
        </w:rPr>
        <w:t>BE IT RESOLVED</w:t>
      </w:r>
      <w:r>
        <w:rPr>
          <w:i/>
        </w:rPr>
        <w:t xml:space="preserve"> that the Board of Education approves parental transportation contract PC-1 for SID# </w:t>
      </w:r>
      <w:r w:rsidRPr="00992041">
        <w:rPr>
          <w:rFonts w:ascii="Times New Roman" w:hAnsi="Times New Roman"/>
          <w:i/>
        </w:rPr>
        <w:t>2955918827</w:t>
      </w:r>
      <w:r>
        <w:rPr>
          <w:rFonts w:ascii="Times New Roman" w:hAnsi="Times New Roman"/>
          <w:i/>
        </w:rPr>
        <w:t xml:space="preserve"> </w:t>
      </w:r>
      <w:r>
        <w:rPr>
          <w:i/>
        </w:rPr>
        <w:t xml:space="preserve">to Morris Union Jointure </w:t>
      </w:r>
      <w:r w:rsidR="005139CA">
        <w:rPr>
          <w:i/>
        </w:rPr>
        <w:t>–</w:t>
      </w:r>
      <w:r>
        <w:rPr>
          <w:i/>
        </w:rPr>
        <w:t xml:space="preserve"> </w:t>
      </w:r>
      <w:r w:rsidR="005139CA">
        <w:rPr>
          <w:i/>
        </w:rPr>
        <w:t>DLC-</w:t>
      </w:r>
      <w:r>
        <w:rPr>
          <w:i/>
        </w:rPr>
        <w:t>Warren for the 2012/13 school year, effective May 17, 2013 in the amount of $6,700.</w:t>
      </w:r>
    </w:p>
    <w:p w:rsidR="00984C90" w:rsidRDefault="00984C90" w:rsidP="00984C90">
      <w:pPr>
        <w:jc w:val="both"/>
        <w:rPr>
          <w:i/>
        </w:rPr>
      </w:pPr>
    </w:p>
    <w:p w:rsidR="00984C90" w:rsidRPr="006945E4" w:rsidRDefault="00984C90" w:rsidP="00984C90">
      <w:pPr>
        <w:tabs>
          <w:tab w:val="left" w:pos="720"/>
          <w:tab w:val="left" w:pos="1440"/>
          <w:tab w:val="left" w:pos="2160"/>
          <w:tab w:val="left" w:pos="2880"/>
          <w:tab w:val="left" w:pos="3600"/>
        </w:tabs>
        <w:jc w:val="both"/>
        <w:rPr>
          <w:rFonts w:ascii="Times New Roman" w:hAnsi="Times New Roman"/>
          <w:b/>
          <w:bCs/>
        </w:rPr>
      </w:pPr>
      <w:r w:rsidRPr="006945E4">
        <w:rPr>
          <w:rFonts w:ascii="Times New Roman" w:hAnsi="Times New Roman"/>
          <w:b/>
          <w:bCs/>
          <w:u w:val="single"/>
        </w:rPr>
        <w:t>Action 13-FF-</w:t>
      </w:r>
      <w:r w:rsidR="003262F3">
        <w:rPr>
          <w:rFonts w:ascii="Times New Roman" w:hAnsi="Times New Roman"/>
          <w:b/>
          <w:bCs/>
          <w:u w:val="single"/>
        </w:rPr>
        <w:t>243</w:t>
      </w:r>
      <w:r w:rsidRPr="006945E4">
        <w:rPr>
          <w:rFonts w:ascii="Times New Roman" w:hAnsi="Times New Roman"/>
          <w:b/>
          <w:bCs/>
        </w:rPr>
        <w:t xml:space="preserve">: </w:t>
      </w:r>
    </w:p>
    <w:p w:rsidR="00984C90" w:rsidRDefault="00984C90" w:rsidP="00984C90">
      <w:pPr>
        <w:tabs>
          <w:tab w:val="left" w:pos="6570"/>
        </w:tabs>
        <w:jc w:val="both"/>
        <w:rPr>
          <w:rFonts w:ascii="Times New Roman" w:hAnsi="Times New Roman"/>
          <w:i/>
        </w:rPr>
      </w:pPr>
    </w:p>
    <w:p w:rsidR="00984C90" w:rsidRDefault="008A644E" w:rsidP="00984C90">
      <w:pPr>
        <w:jc w:val="both"/>
        <w:rPr>
          <w:i/>
        </w:rPr>
      </w:pPr>
      <w:r>
        <w:rPr>
          <w:b/>
          <w:i/>
        </w:rPr>
        <w:t>BE IT RESOLVED</w:t>
      </w:r>
      <w:r>
        <w:rPr>
          <w:i/>
        </w:rPr>
        <w:t xml:space="preserve"> that the Board of Education approves </w:t>
      </w:r>
      <w:r w:rsidR="00984C90">
        <w:rPr>
          <w:i/>
        </w:rPr>
        <w:t xml:space="preserve">parental transportation contract PC-1 for SID# </w:t>
      </w:r>
      <w:r w:rsidR="00984C90" w:rsidRPr="00992041">
        <w:rPr>
          <w:rFonts w:ascii="Times New Roman" w:hAnsi="Times New Roman"/>
          <w:i/>
        </w:rPr>
        <w:t>2955918827</w:t>
      </w:r>
      <w:r w:rsidR="00984C90">
        <w:rPr>
          <w:rFonts w:ascii="Times New Roman" w:hAnsi="Times New Roman"/>
          <w:i/>
        </w:rPr>
        <w:t xml:space="preserve"> </w:t>
      </w:r>
      <w:r w:rsidR="00984C90">
        <w:rPr>
          <w:i/>
        </w:rPr>
        <w:t xml:space="preserve">to Morris Union Jointure </w:t>
      </w:r>
      <w:r w:rsidR="005139CA">
        <w:rPr>
          <w:i/>
        </w:rPr>
        <w:t>–</w:t>
      </w:r>
      <w:r w:rsidR="00984C90">
        <w:rPr>
          <w:i/>
        </w:rPr>
        <w:t xml:space="preserve"> </w:t>
      </w:r>
      <w:r w:rsidR="005139CA">
        <w:rPr>
          <w:i/>
        </w:rPr>
        <w:t>DLC-</w:t>
      </w:r>
      <w:r w:rsidR="00984C90">
        <w:rPr>
          <w:i/>
        </w:rPr>
        <w:t>Warren for the 2013/14 school year, effective July 1, 2013 in the amount of $17,500.</w:t>
      </w:r>
    </w:p>
    <w:p w:rsidR="00984C90" w:rsidRDefault="00984C90" w:rsidP="00D20F08">
      <w:pPr>
        <w:rPr>
          <w:b/>
          <w:i/>
        </w:rPr>
      </w:pPr>
    </w:p>
    <w:p w:rsidR="008A644E" w:rsidRPr="006945E4" w:rsidRDefault="008A644E" w:rsidP="008A644E">
      <w:pPr>
        <w:tabs>
          <w:tab w:val="left" w:pos="720"/>
          <w:tab w:val="left" w:pos="1440"/>
          <w:tab w:val="left" w:pos="2160"/>
          <w:tab w:val="left" w:pos="2880"/>
          <w:tab w:val="left" w:pos="3600"/>
        </w:tabs>
        <w:jc w:val="both"/>
        <w:rPr>
          <w:rFonts w:ascii="Times New Roman" w:hAnsi="Times New Roman"/>
          <w:b/>
          <w:bCs/>
        </w:rPr>
      </w:pPr>
      <w:r w:rsidRPr="006945E4">
        <w:rPr>
          <w:rFonts w:ascii="Times New Roman" w:hAnsi="Times New Roman"/>
          <w:b/>
          <w:bCs/>
          <w:u w:val="single"/>
        </w:rPr>
        <w:t>Action 13-FF-</w:t>
      </w:r>
      <w:r w:rsidR="003262F3">
        <w:rPr>
          <w:rFonts w:ascii="Times New Roman" w:hAnsi="Times New Roman"/>
          <w:b/>
          <w:bCs/>
          <w:u w:val="single"/>
        </w:rPr>
        <w:t>244</w:t>
      </w:r>
      <w:r w:rsidRPr="006945E4">
        <w:rPr>
          <w:rFonts w:ascii="Times New Roman" w:hAnsi="Times New Roman"/>
          <w:b/>
          <w:bCs/>
        </w:rPr>
        <w:t xml:space="preserve">: </w:t>
      </w:r>
    </w:p>
    <w:p w:rsidR="008A644E" w:rsidRDefault="008A644E" w:rsidP="00CA4A6D">
      <w:pPr>
        <w:tabs>
          <w:tab w:val="left" w:pos="720"/>
          <w:tab w:val="left" w:pos="1440"/>
          <w:tab w:val="left" w:pos="2160"/>
          <w:tab w:val="left" w:pos="2880"/>
          <w:tab w:val="left" w:pos="3600"/>
        </w:tabs>
        <w:jc w:val="both"/>
        <w:rPr>
          <w:rFonts w:ascii="Times New Roman" w:hAnsi="Times New Roman"/>
          <w:b/>
          <w:bCs/>
          <w:u w:val="single"/>
        </w:rPr>
      </w:pPr>
    </w:p>
    <w:p w:rsidR="008A644E" w:rsidRDefault="008A644E" w:rsidP="00CA4A6D">
      <w:pPr>
        <w:tabs>
          <w:tab w:val="left" w:pos="720"/>
          <w:tab w:val="left" w:pos="1440"/>
          <w:tab w:val="left" w:pos="2160"/>
          <w:tab w:val="left" w:pos="2880"/>
          <w:tab w:val="left" w:pos="3600"/>
        </w:tabs>
        <w:jc w:val="both"/>
        <w:rPr>
          <w:i/>
        </w:rPr>
      </w:pPr>
      <w:r>
        <w:rPr>
          <w:b/>
          <w:i/>
        </w:rPr>
        <w:t>BE IT RESOLVED</w:t>
      </w:r>
      <w:r>
        <w:rPr>
          <w:i/>
        </w:rPr>
        <w:t xml:space="preserve"> that the Board of Education approves Joint Transportation for 3 additional Lebanon Borough School Choice students in the 2012/13 school year, prorated as follows:</w:t>
      </w:r>
    </w:p>
    <w:p w:rsidR="008A644E" w:rsidRPr="008A644E" w:rsidRDefault="008A644E" w:rsidP="008A644E">
      <w:pPr>
        <w:ind w:left="720" w:firstLine="720"/>
        <w:jc w:val="both"/>
        <w:rPr>
          <w:rFonts w:ascii="Times New Roman" w:hAnsi="Times New Roman"/>
          <w:i/>
          <w:sz w:val="12"/>
          <w:szCs w:val="12"/>
        </w:rPr>
      </w:pPr>
    </w:p>
    <w:p w:rsidR="008A644E" w:rsidRDefault="008A644E" w:rsidP="008A644E">
      <w:pPr>
        <w:ind w:left="720" w:firstLine="720"/>
        <w:jc w:val="both"/>
        <w:rPr>
          <w:rFonts w:ascii="Times New Roman" w:hAnsi="Times New Roman"/>
          <w:i/>
        </w:rPr>
      </w:pPr>
      <w:r>
        <w:rPr>
          <w:rFonts w:ascii="Times New Roman" w:hAnsi="Times New Roman"/>
          <w:i/>
        </w:rPr>
        <w:t>(1) Student @ $612</w:t>
      </w:r>
    </w:p>
    <w:p w:rsidR="008A644E" w:rsidRDefault="008A644E" w:rsidP="008A644E">
      <w:pPr>
        <w:jc w:val="both"/>
        <w:rPr>
          <w:rFonts w:ascii="Times New Roman" w:hAnsi="Times New Roman"/>
          <w:i/>
        </w:rPr>
      </w:pPr>
      <w:r>
        <w:rPr>
          <w:rFonts w:ascii="Times New Roman" w:hAnsi="Times New Roman"/>
          <w:i/>
        </w:rPr>
        <w:tab/>
      </w:r>
      <w:r>
        <w:rPr>
          <w:rFonts w:ascii="Times New Roman" w:hAnsi="Times New Roman"/>
          <w:i/>
        </w:rPr>
        <w:tab/>
        <w:t>(2) Students @ $470 each</w:t>
      </w:r>
    </w:p>
    <w:p w:rsidR="008A644E" w:rsidRDefault="008A644E" w:rsidP="00CA4A6D">
      <w:pPr>
        <w:tabs>
          <w:tab w:val="left" w:pos="720"/>
          <w:tab w:val="left" w:pos="1440"/>
          <w:tab w:val="left" w:pos="2160"/>
          <w:tab w:val="left" w:pos="2880"/>
          <w:tab w:val="left" w:pos="3600"/>
        </w:tabs>
        <w:jc w:val="both"/>
        <w:rPr>
          <w:rFonts w:ascii="Times New Roman" w:hAnsi="Times New Roman"/>
          <w:b/>
          <w:bCs/>
          <w:u w:val="single"/>
        </w:rPr>
      </w:pPr>
    </w:p>
    <w:p w:rsidR="00CA4A6D" w:rsidRPr="006945E4" w:rsidRDefault="00CA4A6D" w:rsidP="00CA4A6D">
      <w:pPr>
        <w:tabs>
          <w:tab w:val="left" w:pos="720"/>
          <w:tab w:val="left" w:pos="1440"/>
          <w:tab w:val="left" w:pos="2160"/>
          <w:tab w:val="left" w:pos="2880"/>
          <w:tab w:val="left" w:pos="3600"/>
        </w:tabs>
        <w:jc w:val="both"/>
        <w:rPr>
          <w:rFonts w:ascii="Times New Roman" w:hAnsi="Times New Roman"/>
          <w:b/>
          <w:bCs/>
        </w:rPr>
      </w:pPr>
      <w:r w:rsidRPr="006945E4">
        <w:rPr>
          <w:rFonts w:ascii="Times New Roman" w:hAnsi="Times New Roman"/>
          <w:b/>
          <w:bCs/>
          <w:u w:val="single"/>
        </w:rPr>
        <w:t>Action 13-FF-</w:t>
      </w:r>
      <w:r w:rsidR="003262F3">
        <w:rPr>
          <w:rFonts w:ascii="Times New Roman" w:hAnsi="Times New Roman"/>
          <w:b/>
          <w:bCs/>
          <w:u w:val="single"/>
        </w:rPr>
        <w:t>245</w:t>
      </w:r>
      <w:r w:rsidRPr="006945E4">
        <w:rPr>
          <w:rFonts w:ascii="Times New Roman" w:hAnsi="Times New Roman"/>
          <w:b/>
          <w:bCs/>
        </w:rPr>
        <w:t xml:space="preserve">: </w:t>
      </w:r>
    </w:p>
    <w:p w:rsidR="00984C90" w:rsidRDefault="00984C90" w:rsidP="00D20F08">
      <w:pPr>
        <w:rPr>
          <w:b/>
          <w:i/>
        </w:rPr>
      </w:pPr>
    </w:p>
    <w:p w:rsidR="00CA4A6D" w:rsidRDefault="00CA4A6D" w:rsidP="00D20F08">
      <w:pPr>
        <w:rPr>
          <w:i/>
        </w:rPr>
      </w:pPr>
      <w:r>
        <w:rPr>
          <w:b/>
          <w:i/>
        </w:rPr>
        <w:t>BE IT RESOLVED</w:t>
      </w:r>
      <w:r w:rsidRPr="00CA4A6D">
        <w:rPr>
          <w:i/>
        </w:rPr>
        <w:t xml:space="preserve"> that</w:t>
      </w:r>
      <w:r>
        <w:rPr>
          <w:i/>
        </w:rPr>
        <w:t xml:space="preserve"> the Board of Education approves a contract with </w:t>
      </w:r>
      <w:proofErr w:type="spellStart"/>
      <w:r>
        <w:rPr>
          <w:i/>
        </w:rPr>
        <w:t>Earthspec</w:t>
      </w:r>
      <w:proofErr w:type="spellEnd"/>
      <w:r>
        <w:rPr>
          <w:i/>
        </w:rPr>
        <w:t xml:space="preserve"> Inc. for transportation routing services for the 2013 ESY program in the amount of $1,500.</w:t>
      </w:r>
    </w:p>
    <w:p w:rsidR="00CA4A6D" w:rsidRDefault="00CA4A6D" w:rsidP="00D20F08">
      <w:pPr>
        <w:rPr>
          <w:b/>
          <w:i/>
        </w:rPr>
      </w:pPr>
    </w:p>
    <w:p w:rsidR="00CA4A6D" w:rsidRPr="006945E4" w:rsidRDefault="00CA4A6D" w:rsidP="00CA4A6D">
      <w:pPr>
        <w:tabs>
          <w:tab w:val="left" w:pos="720"/>
          <w:tab w:val="left" w:pos="1440"/>
          <w:tab w:val="left" w:pos="2160"/>
          <w:tab w:val="left" w:pos="2880"/>
          <w:tab w:val="left" w:pos="3600"/>
        </w:tabs>
        <w:jc w:val="both"/>
        <w:rPr>
          <w:rFonts w:ascii="Times New Roman" w:hAnsi="Times New Roman"/>
          <w:b/>
          <w:bCs/>
        </w:rPr>
      </w:pPr>
      <w:r w:rsidRPr="006945E4">
        <w:rPr>
          <w:rFonts w:ascii="Times New Roman" w:hAnsi="Times New Roman"/>
          <w:b/>
          <w:bCs/>
          <w:u w:val="single"/>
        </w:rPr>
        <w:t>Action 13-FF-</w:t>
      </w:r>
      <w:r w:rsidR="003262F3">
        <w:rPr>
          <w:rFonts w:ascii="Times New Roman" w:hAnsi="Times New Roman"/>
          <w:b/>
          <w:bCs/>
          <w:u w:val="single"/>
        </w:rPr>
        <w:t>246</w:t>
      </w:r>
      <w:r w:rsidRPr="006945E4">
        <w:rPr>
          <w:rFonts w:ascii="Times New Roman" w:hAnsi="Times New Roman"/>
          <w:b/>
          <w:bCs/>
        </w:rPr>
        <w:t xml:space="preserve">: </w:t>
      </w:r>
    </w:p>
    <w:p w:rsidR="00CA4A6D" w:rsidRDefault="00CA4A6D" w:rsidP="00D20F08">
      <w:pPr>
        <w:rPr>
          <w:b/>
          <w:i/>
        </w:rPr>
      </w:pPr>
    </w:p>
    <w:p w:rsidR="00CA4A6D" w:rsidRDefault="00CA4A6D" w:rsidP="00CA4A6D">
      <w:pPr>
        <w:rPr>
          <w:i/>
        </w:rPr>
      </w:pPr>
      <w:r>
        <w:rPr>
          <w:b/>
          <w:i/>
        </w:rPr>
        <w:t>BE IT RESOLVED</w:t>
      </w:r>
      <w:r w:rsidRPr="00CA4A6D">
        <w:rPr>
          <w:i/>
        </w:rPr>
        <w:t xml:space="preserve"> that</w:t>
      </w:r>
      <w:r>
        <w:rPr>
          <w:i/>
        </w:rPr>
        <w:t xml:space="preserve"> the Board of Education approves a contract with </w:t>
      </w:r>
      <w:proofErr w:type="spellStart"/>
      <w:r>
        <w:rPr>
          <w:i/>
        </w:rPr>
        <w:t>Earthspec</w:t>
      </w:r>
      <w:proofErr w:type="spellEnd"/>
      <w:r>
        <w:rPr>
          <w:i/>
        </w:rPr>
        <w:t xml:space="preserve"> Inc. for transportation routing services for the 2013/14 Kindergarten program in the amount of $1,500.</w:t>
      </w:r>
    </w:p>
    <w:p w:rsidR="003A1A61" w:rsidRDefault="003A1A61" w:rsidP="00D20F08">
      <w:pPr>
        <w:rPr>
          <w:b/>
          <w:i/>
        </w:rPr>
      </w:pPr>
    </w:p>
    <w:p w:rsidR="003A1A61" w:rsidRDefault="003A1A61" w:rsidP="00D20F08">
      <w:pPr>
        <w:rPr>
          <w:rFonts w:ascii="Times New Roman" w:hAnsi="Times New Roman"/>
          <w:b/>
          <w:bCs/>
        </w:rPr>
      </w:pPr>
      <w:r w:rsidRPr="006945E4">
        <w:rPr>
          <w:rFonts w:ascii="Times New Roman" w:hAnsi="Times New Roman"/>
          <w:b/>
          <w:bCs/>
          <w:u w:val="single"/>
        </w:rPr>
        <w:t>Action 13-FF-</w:t>
      </w:r>
      <w:r w:rsidR="003262F3">
        <w:rPr>
          <w:rFonts w:ascii="Times New Roman" w:hAnsi="Times New Roman"/>
          <w:b/>
          <w:bCs/>
          <w:u w:val="single"/>
        </w:rPr>
        <w:t>247</w:t>
      </w:r>
      <w:r w:rsidRPr="006945E4">
        <w:rPr>
          <w:rFonts w:ascii="Times New Roman" w:hAnsi="Times New Roman"/>
          <w:b/>
          <w:bCs/>
        </w:rPr>
        <w:t>:</w:t>
      </w:r>
    </w:p>
    <w:p w:rsidR="00F97FC3" w:rsidRDefault="00F97FC3" w:rsidP="00D20F08">
      <w:pPr>
        <w:rPr>
          <w:rFonts w:ascii="Times New Roman" w:hAnsi="Times New Roman"/>
          <w:b/>
          <w:bCs/>
        </w:rPr>
      </w:pPr>
    </w:p>
    <w:p w:rsidR="00F97FC3" w:rsidRDefault="00F97FC3" w:rsidP="00D20F08">
      <w:pPr>
        <w:rPr>
          <w:rFonts w:ascii="Times New Roman" w:hAnsi="Times New Roman"/>
          <w:b/>
          <w:bCs/>
        </w:rPr>
      </w:pPr>
      <w:r>
        <w:rPr>
          <w:b/>
          <w:i/>
        </w:rPr>
        <w:t>BE IT RESOLVED</w:t>
      </w:r>
      <w:r w:rsidRPr="00CA4A6D">
        <w:rPr>
          <w:i/>
        </w:rPr>
        <w:t xml:space="preserve"> that</w:t>
      </w:r>
      <w:r>
        <w:rPr>
          <w:i/>
        </w:rPr>
        <w:t xml:space="preserve"> the Board of Education approves a contract with </w:t>
      </w:r>
      <w:proofErr w:type="spellStart"/>
      <w:r>
        <w:rPr>
          <w:i/>
        </w:rPr>
        <w:t>Earthspec</w:t>
      </w:r>
      <w:proofErr w:type="spellEnd"/>
      <w:r>
        <w:rPr>
          <w:i/>
        </w:rPr>
        <w:t xml:space="preserve"> Inc. for transportation coordination services for 2013/14 in the amount of $6,800.</w:t>
      </w:r>
    </w:p>
    <w:p w:rsidR="00F97FC3" w:rsidRDefault="00F97FC3" w:rsidP="00D20F08">
      <w:pPr>
        <w:rPr>
          <w:rFonts w:ascii="Times New Roman" w:hAnsi="Times New Roman"/>
          <w:b/>
          <w:bCs/>
        </w:rPr>
      </w:pPr>
    </w:p>
    <w:p w:rsidR="004E759B" w:rsidRDefault="004E759B">
      <w:pPr>
        <w:rPr>
          <w:rFonts w:ascii="Times New Roman" w:hAnsi="Times New Roman"/>
          <w:b/>
          <w:bCs/>
          <w:u w:val="single"/>
        </w:rPr>
      </w:pPr>
      <w:r>
        <w:rPr>
          <w:rFonts w:ascii="Times New Roman" w:hAnsi="Times New Roman"/>
          <w:b/>
          <w:bCs/>
          <w:u w:val="single"/>
        </w:rPr>
        <w:br w:type="page"/>
      </w:r>
    </w:p>
    <w:p w:rsidR="003262F3" w:rsidRDefault="003262F3" w:rsidP="00D20F08">
      <w:pPr>
        <w:rPr>
          <w:rFonts w:ascii="Times New Roman" w:hAnsi="Times New Roman"/>
          <w:b/>
          <w:bCs/>
          <w:u w:val="single"/>
        </w:rPr>
      </w:pPr>
      <w:r w:rsidRPr="006945E4">
        <w:rPr>
          <w:rFonts w:ascii="Times New Roman" w:hAnsi="Times New Roman"/>
          <w:b/>
          <w:bCs/>
          <w:u w:val="single"/>
        </w:rPr>
        <w:lastRenderedPageBreak/>
        <w:t>Action 13-FF-</w:t>
      </w:r>
      <w:r>
        <w:rPr>
          <w:rFonts w:ascii="Times New Roman" w:hAnsi="Times New Roman"/>
          <w:b/>
          <w:bCs/>
          <w:u w:val="single"/>
        </w:rPr>
        <w:t>248</w:t>
      </w:r>
      <w:r w:rsidRPr="006945E4">
        <w:rPr>
          <w:rFonts w:ascii="Times New Roman" w:hAnsi="Times New Roman"/>
          <w:b/>
          <w:bCs/>
        </w:rPr>
        <w:t>:</w:t>
      </w:r>
      <w:r w:rsidRPr="003262F3">
        <w:rPr>
          <w:rFonts w:ascii="Times New Roman" w:hAnsi="Times New Roman"/>
          <w:b/>
          <w:bCs/>
          <w:u w:val="single"/>
        </w:rPr>
        <w:t xml:space="preserve"> </w:t>
      </w:r>
    </w:p>
    <w:p w:rsidR="00F97FC3" w:rsidRDefault="00F97FC3" w:rsidP="00D20F08">
      <w:pPr>
        <w:rPr>
          <w:rFonts w:ascii="Times New Roman" w:hAnsi="Times New Roman"/>
          <w:b/>
          <w:bCs/>
          <w:u w:val="single"/>
        </w:rPr>
      </w:pPr>
    </w:p>
    <w:p w:rsidR="00F97FC3" w:rsidRDefault="00F97FC3" w:rsidP="002664D1">
      <w:pPr>
        <w:jc w:val="both"/>
        <w:rPr>
          <w:i/>
        </w:rPr>
      </w:pPr>
      <w:r>
        <w:rPr>
          <w:b/>
          <w:i/>
        </w:rPr>
        <w:t>BE IT RESOLVED</w:t>
      </w:r>
      <w:r w:rsidRPr="00CA4A6D">
        <w:rPr>
          <w:i/>
        </w:rPr>
        <w:t xml:space="preserve"> that</w:t>
      </w:r>
      <w:r>
        <w:rPr>
          <w:i/>
        </w:rPr>
        <w:t xml:space="preserve"> the Board of Education approves a contract with </w:t>
      </w:r>
      <w:proofErr w:type="spellStart"/>
      <w:r>
        <w:rPr>
          <w:i/>
        </w:rPr>
        <w:t>Earthspec</w:t>
      </w:r>
      <w:proofErr w:type="spellEnd"/>
      <w:r>
        <w:rPr>
          <w:i/>
        </w:rPr>
        <w:t xml:space="preserve"> Inc. for route efficiency optimization in the amount of $11,500.</w:t>
      </w:r>
    </w:p>
    <w:p w:rsidR="00F97FC3" w:rsidRDefault="00F97FC3" w:rsidP="002664D1">
      <w:pPr>
        <w:jc w:val="both"/>
        <w:rPr>
          <w:rFonts w:ascii="Times New Roman" w:hAnsi="Times New Roman"/>
          <w:b/>
          <w:bCs/>
          <w:u w:val="single"/>
        </w:rPr>
      </w:pPr>
    </w:p>
    <w:p w:rsidR="00F97FC3" w:rsidRDefault="003262F3" w:rsidP="002664D1">
      <w:pPr>
        <w:jc w:val="both"/>
        <w:rPr>
          <w:rFonts w:ascii="Times New Roman" w:hAnsi="Times New Roman"/>
          <w:b/>
          <w:bCs/>
        </w:rPr>
      </w:pPr>
      <w:r w:rsidRPr="006945E4">
        <w:rPr>
          <w:rFonts w:ascii="Times New Roman" w:hAnsi="Times New Roman"/>
          <w:b/>
          <w:bCs/>
          <w:u w:val="single"/>
        </w:rPr>
        <w:t>Action 13-FF-</w:t>
      </w:r>
      <w:r>
        <w:rPr>
          <w:rFonts w:ascii="Times New Roman" w:hAnsi="Times New Roman"/>
          <w:b/>
          <w:bCs/>
          <w:u w:val="single"/>
        </w:rPr>
        <w:t>249</w:t>
      </w:r>
      <w:r w:rsidRPr="006945E4">
        <w:rPr>
          <w:rFonts w:ascii="Times New Roman" w:hAnsi="Times New Roman"/>
          <w:b/>
          <w:bCs/>
        </w:rPr>
        <w:t>:</w:t>
      </w:r>
    </w:p>
    <w:p w:rsidR="00F97FC3" w:rsidRDefault="00F97FC3" w:rsidP="002664D1">
      <w:pPr>
        <w:jc w:val="both"/>
        <w:rPr>
          <w:rFonts w:ascii="Times New Roman" w:hAnsi="Times New Roman"/>
          <w:b/>
          <w:bCs/>
        </w:rPr>
      </w:pPr>
    </w:p>
    <w:p w:rsidR="00F97FC3" w:rsidRDefault="00F97FC3" w:rsidP="002664D1">
      <w:pPr>
        <w:jc w:val="both"/>
        <w:rPr>
          <w:i/>
        </w:rPr>
      </w:pPr>
      <w:r>
        <w:rPr>
          <w:b/>
          <w:i/>
        </w:rPr>
        <w:t>BE IT RESOLVED</w:t>
      </w:r>
      <w:r w:rsidRPr="00CA4A6D">
        <w:rPr>
          <w:i/>
        </w:rPr>
        <w:t xml:space="preserve"> that</w:t>
      </w:r>
      <w:r>
        <w:rPr>
          <w:i/>
        </w:rPr>
        <w:t xml:space="preserve"> the Board of Education awards transportation routes to Hunterdon County ESC for the Clinton Township School District’s ESY program at CTMS as follows:</w:t>
      </w:r>
    </w:p>
    <w:p w:rsidR="0093596F" w:rsidRPr="0093596F" w:rsidRDefault="0093596F" w:rsidP="002664D1">
      <w:pPr>
        <w:ind w:firstLine="720"/>
        <w:jc w:val="both"/>
        <w:rPr>
          <w:b/>
          <w:i/>
          <w:sz w:val="12"/>
          <w:szCs w:val="12"/>
          <w:u w:val="single"/>
        </w:rPr>
      </w:pPr>
    </w:p>
    <w:p w:rsidR="00F97FC3" w:rsidRPr="00F97FC3" w:rsidRDefault="00F97FC3" w:rsidP="00F97FC3">
      <w:pPr>
        <w:ind w:firstLine="720"/>
        <w:rPr>
          <w:b/>
          <w:i/>
          <w:u w:val="single"/>
        </w:rPr>
      </w:pPr>
      <w:r w:rsidRPr="00F97FC3">
        <w:rPr>
          <w:b/>
          <w:i/>
          <w:u w:val="single"/>
        </w:rPr>
        <w:t>Route ID</w:t>
      </w:r>
      <w:r w:rsidRPr="0093596F">
        <w:rPr>
          <w:b/>
          <w:i/>
        </w:rPr>
        <w:tab/>
      </w:r>
      <w:r w:rsidRPr="0093596F">
        <w:rPr>
          <w:b/>
          <w:i/>
        </w:rPr>
        <w:tab/>
      </w:r>
      <w:r w:rsidRPr="00F97FC3">
        <w:rPr>
          <w:b/>
          <w:i/>
          <w:u w:val="single"/>
        </w:rPr>
        <w:t>Route</w:t>
      </w:r>
      <w:r w:rsidR="00301F24">
        <w:rPr>
          <w:b/>
          <w:i/>
          <w:u w:val="single"/>
        </w:rPr>
        <w:t xml:space="preserve"> Cost</w:t>
      </w:r>
      <w:r w:rsidRPr="0093596F">
        <w:rPr>
          <w:b/>
          <w:i/>
        </w:rPr>
        <w:tab/>
      </w:r>
      <w:r w:rsidRPr="00F97FC3">
        <w:rPr>
          <w:b/>
          <w:i/>
          <w:u w:val="single"/>
        </w:rPr>
        <w:t>Aide</w:t>
      </w:r>
      <w:r w:rsidRPr="0093596F">
        <w:rPr>
          <w:b/>
          <w:i/>
        </w:rPr>
        <w:tab/>
      </w:r>
      <w:r w:rsidR="0093596F" w:rsidRPr="0093596F">
        <w:rPr>
          <w:b/>
          <w:i/>
        </w:rPr>
        <w:tab/>
      </w:r>
      <w:proofErr w:type="spellStart"/>
      <w:r w:rsidR="0093596F">
        <w:rPr>
          <w:b/>
          <w:i/>
          <w:u w:val="single"/>
        </w:rPr>
        <w:t>Inc</w:t>
      </w:r>
      <w:proofErr w:type="spellEnd"/>
      <w:r w:rsidR="0093596F">
        <w:rPr>
          <w:b/>
          <w:i/>
          <w:u w:val="single"/>
        </w:rPr>
        <w:t>/Dec</w:t>
      </w:r>
      <w:r w:rsidRPr="0093596F">
        <w:rPr>
          <w:b/>
          <w:i/>
        </w:rPr>
        <w:tab/>
      </w:r>
      <w:r w:rsidRPr="00F97FC3">
        <w:rPr>
          <w:b/>
          <w:i/>
          <w:u w:val="single"/>
        </w:rPr>
        <w:t>Total Cost</w:t>
      </w:r>
    </w:p>
    <w:p w:rsidR="0093596F" w:rsidRDefault="00F97FC3" w:rsidP="00F97FC3">
      <w:pPr>
        <w:ind w:firstLine="720"/>
        <w:rPr>
          <w:i/>
        </w:rPr>
      </w:pPr>
      <w:r>
        <w:rPr>
          <w:i/>
        </w:rPr>
        <w:t>1a</w:t>
      </w:r>
      <w:r w:rsidR="0093596F">
        <w:rPr>
          <w:i/>
        </w:rPr>
        <w:tab/>
      </w:r>
      <w:r w:rsidR="0093596F">
        <w:rPr>
          <w:i/>
        </w:rPr>
        <w:tab/>
      </w:r>
      <w:r w:rsidR="0093596F">
        <w:rPr>
          <w:i/>
        </w:rPr>
        <w:tab/>
        <w:t>$87.00</w:t>
      </w:r>
      <w:r w:rsidR="0093596F">
        <w:rPr>
          <w:i/>
        </w:rPr>
        <w:tab/>
      </w:r>
      <w:r w:rsidR="0093596F">
        <w:rPr>
          <w:i/>
        </w:rPr>
        <w:tab/>
        <w:t>N/A</w:t>
      </w:r>
      <w:r w:rsidR="0093596F">
        <w:rPr>
          <w:i/>
        </w:rPr>
        <w:tab/>
      </w:r>
      <w:r w:rsidR="0093596F">
        <w:rPr>
          <w:i/>
        </w:rPr>
        <w:tab/>
        <w:t>$1.25</w:t>
      </w:r>
      <w:r w:rsidR="0093596F">
        <w:rPr>
          <w:i/>
        </w:rPr>
        <w:tab/>
      </w:r>
      <w:r w:rsidR="0093596F">
        <w:rPr>
          <w:i/>
        </w:rPr>
        <w:tab/>
        <w:t>$87.00</w:t>
      </w:r>
    </w:p>
    <w:p w:rsidR="00F97FC3" w:rsidRDefault="00F97FC3" w:rsidP="00F97FC3">
      <w:pPr>
        <w:ind w:firstLine="720"/>
        <w:rPr>
          <w:i/>
        </w:rPr>
      </w:pPr>
      <w:r>
        <w:rPr>
          <w:i/>
        </w:rPr>
        <w:t>1b</w:t>
      </w:r>
      <w:r>
        <w:rPr>
          <w:i/>
        </w:rPr>
        <w:tab/>
      </w:r>
      <w:r>
        <w:rPr>
          <w:i/>
        </w:rPr>
        <w:tab/>
      </w:r>
      <w:r w:rsidR="0093596F">
        <w:rPr>
          <w:i/>
        </w:rPr>
        <w:tab/>
      </w:r>
      <w:r>
        <w:rPr>
          <w:i/>
        </w:rPr>
        <w:t>$</w:t>
      </w:r>
      <w:r w:rsidR="0093596F">
        <w:rPr>
          <w:i/>
        </w:rPr>
        <w:t>87.00</w:t>
      </w:r>
      <w:r w:rsidR="0093596F">
        <w:rPr>
          <w:i/>
        </w:rPr>
        <w:tab/>
      </w:r>
      <w:r w:rsidR="0093596F">
        <w:rPr>
          <w:i/>
        </w:rPr>
        <w:tab/>
        <w:t>N/A</w:t>
      </w:r>
      <w:r w:rsidR="0093596F">
        <w:rPr>
          <w:i/>
        </w:rPr>
        <w:tab/>
      </w:r>
      <w:r w:rsidR="0093596F">
        <w:rPr>
          <w:i/>
        </w:rPr>
        <w:tab/>
        <w:t>$1.25</w:t>
      </w:r>
      <w:r w:rsidR="0093596F">
        <w:rPr>
          <w:i/>
        </w:rPr>
        <w:tab/>
      </w:r>
      <w:r w:rsidR="0093596F">
        <w:rPr>
          <w:i/>
        </w:rPr>
        <w:tab/>
        <w:t>$87.00</w:t>
      </w:r>
    </w:p>
    <w:p w:rsidR="0093596F" w:rsidRDefault="0093596F" w:rsidP="00F97FC3">
      <w:pPr>
        <w:ind w:firstLine="720"/>
        <w:rPr>
          <w:i/>
        </w:rPr>
      </w:pPr>
      <w:r>
        <w:rPr>
          <w:i/>
        </w:rPr>
        <w:t>2</w:t>
      </w:r>
      <w:r>
        <w:rPr>
          <w:i/>
        </w:rPr>
        <w:tab/>
      </w:r>
      <w:r>
        <w:rPr>
          <w:i/>
        </w:rPr>
        <w:tab/>
      </w:r>
      <w:r>
        <w:rPr>
          <w:i/>
        </w:rPr>
        <w:tab/>
        <w:t>$115.00</w:t>
      </w:r>
      <w:r>
        <w:rPr>
          <w:i/>
        </w:rPr>
        <w:tab/>
        <w:t>$43.00</w:t>
      </w:r>
      <w:r>
        <w:rPr>
          <w:i/>
        </w:rPr>
        <w:tab/>
      </w:r>
      <w:r>
        <w:rPr>
          <w:i/>
        </w:rPr>
        <w:tab/>
        <w:t>$1.25</w:t>
      </w:r>
      <w:r>
        <w:rPr>
          <w:i/>
        </w:rPr>
        <w:tab/>
      </w:r>
      <w:r>
        <w:rPr>
          <w:i/>
        </w:rPr>
        <w:tab/>
        <w:t>$158.00</w:t>
      </w:r>
    </w:p>
    <w:p w:rsidR="0093596F" w:rsidRDefault="0093596F" w:rsidP="00F97FC3">
      <w:pPr>
        <w:ind w:firstLine="720"/>
        <w:rPr>
          <w:i/>
        </w:rPr>
      </w:pPr>
      <w:r>
        <w:rPr>
          <w:i/>
        </w:rPr>
        <w:t>3</w:t>
      </w:r>
      <w:r>
        <w:rPr>
          <w:i/>
        </w:rPr>
        <w:tab/>
      </w:r>
      <w:r>
        <w:rPr>
          <w:i/>
        </w:rPr>
        <w:tab/>
      </w:r>
      <w:r>
        <w:rPr>
          <w:i/>
        </w:rPr>
        <w:tab/>
        <w:t>$112.00</w:t>
      </w:r>
      <w:r>
        <w:rPr>
          <w:i/>
        </w:rPr>
        <w:tab/>
        <w:t>$43.00</w:t>
      </w:r>
      <w:r>
        <w:rPr>
          <w:i/>
        </w:rPr>
        <w:tab/>
      </w:r>
      <w:r>
        <w:rPr>
          <w:i/>
        </w:rPr>
        <w:tab/>
        <w:t>$1.25</w:t>
      </w:r>
      <w:r>
        <w:rPr>
          <w:i/>
        </w:rPr>
        <w:tab/>
      </w:r>
      <w:r>
        <w:rPr>
          <w:i/>
        </w:rPr>
        <w:tab/>
        <w:t>$155.00</w:t>
      </w:r>
    </w:p>
    <w:p w:rsidR="0093596F" w:rsidRDefault="0093596F" w:rsidP="00F97FC3">
      <w:pPr>
        <w:ind w:firstLine="720"/>
        <w:rPr>
          <w:i/>
        </w:rPr>
      </w:pPr>
      <w:r>
        <w:rPr>
          <w:i/>
        </w:rPr>
        <w:t>4</w:t>
      </w:r>
      <w:r>
        <w:rPr>
          <w:i/>
        </w:rPr>
        <w:tab/>
      </w:r>
      <w:r>
        <w:rPr>
          <w:i/>
        </w:rPr>
        <w:tab/>
      </w:r>
      <w:r>
        <w:rPr>
          <w:i/>
        </w:rPr>
        <w:tab/>
        <w:t>$114.00</w:t>
      </w:r>
      <w:r>
        <w:rPr>
          <w:i/>
        </w:rPr>
        <w:tab/>
        <w:t>$43.00</w:t>
      </w:r>
      <w:r>
        <w:rPr>
          <w:i/>
        </w:rPr>
        <w:tab/>
      </w:r>
      <w:r>
        <w:rPr>
          <w:i/>
        </w:rPr>
        <w:tab/>
        <w:t>$1.25</w:t>
      </w:r>
      <w:r>
        <w:rPr>
          <w:i/>
        </w:rPr>
        <w:tab/>
      </w:r>
      <w:r>
        <w:rPr>
          <w:i/>
        </w:rPr>
        <w:tab/>
        <w:t>$157.00</w:t>
      </w:r>
    </w:p>
    <w:p w:rsidR="003262F3" w:rsidRDefault="003262F3" w:rsidP="00D20F08">
      <w:pPr>
        <w:rPr>
          <w:rFonts w:ascii="Times New Roman" w:hAnsi="Times New Roman"/>
          <w:b/>
          <w:bCs/>
          <w:u w:val="single"/>
        </w:rPr>
      </w:pPr>
      <w:r w:rsidRPr="003262F3">
        <w:rPr>
          <w:rFonts w:ascii="Times New Roman" w:hAnsi="Times New Roman"/>
          <w:b/>
          <w:bCs/>
          <w:u w:val="single"/>
        </w:rPr>
        <w:t xml:space="preserve"> </w:t>
      </w:r>
    </w:p>
    <w:p w:rsidR="003262F3" w:rsidRDefault="003262F3" w:rsidP="00D20F08">
      <w:pPr>
        <w:rPr>
          <w:rFonts w:ascii="Times New Roman" w:hAnsi="Times New Roman"/>
          <w:b/>
          <w:bCs/>
          <w:u w:val="single"/>
        </w:rPr>
      </w:pPr>
      <w:r w:rsidRPr="006945E4">
        <w:rPr>
          <w:rFonts w:ascii="Times New Roman" w:hAnsi="Times New Roman"/>
          <w:b/>
          <w:bCs/>
          <w:u w:val="single"/>
        </w:rPr>
        <w:t>Action 13-FF-</w:t>
      </w:r>
      <w:r>
        <w:rPr>
          <w:rFonts w:ascii="Times New Roman" w:hAnsi="Times New Roman"/>
          <w:b/>
          <w:bCs/>
          <w:u w:val="single"/>
        </w:rPr>
        <w:t>250</w:t>
      </w:r>
      <w:r w:rsidRPr="006945E4">
        <w:rPr>
          <w:rFonts w:ascii="Times New Roman" w:hAnsi="Times New Roman"/>
          <w:b/>
          <w:bCs/>
        </w:rPr>
        <w:t>:</w:t>
      </w:r>
      <w:r w:rsidRPr="003262F3">
        <w:rPr>
          <w:rFonts w:ascii="Times New Roman" w:hAnsi="Times New Roman"/>
          <w:b/>
          <w:bCs/>
          <w:u w:val="single"/>
        </w:rPr>
        <w:t xml:space="preserve"> </w:t>
      </w:r>
    </w:p>
    <w:p w:rsidR="00301F24" w:rsidRDefault="00301F24" w:rsidP="00D20F08">
      <w:pPr>
        <w:rPr>
          <w:rFonts w:ascii="Times New Roman" w:hAnsi="Times New Roman"/>
          <w:b/>
          <w:bCs/>
          <w:u w:val="single"/>
        </w:rPr>
      </w:pPr>
    </w:p>
    <w:p w:rsidR="00301F24" w:rsidRDefault="00301F24" w:rsidP="002664D1">
      <w:pPr>
        <w:jc w:val="both"/>
        <w:rPr>
          <w:i/>
        </w:rPr>
      </w:pPr>
      <w:r>
        <w:rPr>
          <w:b/>
          <w:i/>
        </w:rPr>
        <w:t>BE IT RESOLVED</w:t>
      </w:r>
      <w:r w:rsidRPr="00CA4A6D">
        <w:rPr>
          <w:i/>
        </w:rPr>
        <w:t xml:space="preserve"> that</w:t>
      </w:r>
      <w:r>
        <w:rPr>
          <w:i/>
        </w:rPr>
        <w:t xml:space="preserve"> the Board of Education awards transportation routes to Snyder Bus Co. for the summer transportation as follows:</w:t>
      </w:r>
    </w:p>
    <w:p w:rsidR="00301F24" w:rsidRPr="00301F24" w:rsidRDefault="00301F24" w:rsidP="00D20F08">
      <w:pPr>
        <w:rPr>
          <w:rFonts w:ascii="Times New Roman" w:hAnsi="Times New Roman"/>
          <w:b/>
          <w:bCs/>
          <w:sz w:val="12"/>
          <w:szCs w:val="12"/>
          <w:u w:val="single"/>
        </w:rPr>
      </w:pPr>
    </w:p>
    <w:p w:rsidR="00301F24" w:rsidRPr="00F97FC3" w:rsidRDefault="00301F24" w:rsidP="00301F24">
      <w:pPr>
        <w:ind w:firstLine="720"/>
        <w:rPr>
          <w:b/>
          <w:i/>
          <w:u w:val="single"/>
        </w:rPr>
      </w:pPr>
      <w:r w:rsidRPr="00F97FC3">
        <w:rPr>
          <w:b/>
          <w:i/>
          <w:u w:val="single"/>
        </w:rPr>
        <w:t>Route ID</w:t>
      </w:r>
      <w:r w:rsidRPr="0093596F">
        <w:rPr>
          <w:b/>
          <w:i/>
        </w:rPr>
        <w:tab/>
      </w:r>
      <w:r w:rsidRPr="0093596F">
        <w:rPr>
          <w:b/>
          <w:i/>
        </w:rPr>
        <w:tab/>
      </w:r>
      <w:r>
        <w:rPr>
          <w:b/>
          <w:i/>
        </w:rPr>
        <w:tab/>
      </w:r>
      <w:r>
        <w:rPr>
          <w:b/>
          <w:i/>
        </w:rPr>
        <w:tab/>
      </w:r>
      <w:r w:rsidRPr="00F97FC3">
        <w:rPr>
          <w:b/>
          <w:i/>
          <w:u w:val="single"/>
        </w:rPr>
        <w:t>Route</w:t>
      </w:r>
      <w:r>
        <w:rPr>
          <w:b/>
          <w:i/>
          <w:u w:val="single"/>
        </w:rPr>
        <w:t xml:space="preserve"> Cost</w:t>
      </w:r>
      <w:r w:rsidRPr="0093596F">
        <w:rPr>
          <w:b/>
          <w:i/>
        </w:rPr>
        <w:tab/>
      </w:r>
      <w:proofErr w:type="spellStart"/>
      <w:r>
        <w:rPr>
          <w:b/>
          <w:i/>
          <w:u w:val="single"/>
        </w:rPr>
        <w:t>Inc</w:t>
      </w:r>
      <w:proofErr w:type="spellEnd"/>
      <w:r>
        <w:rPr>
          <w:b/>
          <w:i/>
          <w:u w:val="single"/>
        </w:rPr>
        <w:t>/Dec</w:t>
      </w:r>
    </w:p>
    <w:p w:rsidR="00301F24" w:rsidRPr="00301F24" w:rsidRDefault="00301F24" w:rsidP="00D20F08">
      <w:pPr>
        <w:rPr>
          <w:rFonts w:ascii="Times New Roman" w:hAnsi="Times New Roman"/>
          <w:bCs/>
          <w:i/>
        </w:rPr>
      </w:pPr>
      <w:r w:rsidRPr="00301F24">
        <w:rPr>
          <w:rFonts w:ascii="Times New Roman" w:hAnsi="Times New Roman"/>
          <w:b/>
          <w:bCs/>
          <w:i/>
        </w:rPr>
        <w:tab/>
      </w:r>
      <w:r w:rsidRPr="00301F24">
        <w:rPr>
          <w:rFonts w:ascii="Times New Roman" w:hAnsi="Times New Roman"/>
          <w:bCs/>
          <w:i/>
        </w:rPr>
        <w:t>Center School</w:t>
      </w:r>
      <w:r w:rsidRPr="00301F24">
        <w:rPr>
          <w:rFonts w:ascii="Times New Roman" w:hAnsi="Times New Roman"/>
          <w:bCs/>
          <w:i/>
        </w:rPr>
        <w:tab/>
      </w:r>
      <w:r w:rsidRPr="00301F24">
        <w:rPr>
          <w:rFonts w:ascii="Times New Roman" w:hAnsi="Times New Roman"/>
          <w:bCs/>
          <w:i/>
        </w:rPr>
        <w:tab/>
      </w:r>
      <w:r w:rsidRPr="00301F24">
        <w:rPr>
          <w:rFonts w:ascii="Times New Roman" w:hAnsi="Times New Roman"/>
          <w:bCs/>
          <w:i/>
        </w:rPr>
        <w:tab/>
      </w:r>
      <w:r w:rsidRPr="00301F24">
        <w:rPr>
          <w:rFonts w:ascii="Times New Roman" w:hAnsi="Times New Roman"/>
          <w:bCs/>
          <w:i/>
        </w:rPr>
        <w:tab/>
        <w:t>$133.00</w:t>
      </w:r>
      <w:r w:rsidRPr="00301F24">
        <w:rPr>
          <w:rFonts w:ascii="Times New Roman" w:hAnsi="Times New Roman"/>
          <w:bCs/>
          <w:i/>
        </w:rPr>
        <w:tab/>
        <w:t>$1.60</w:t>
      </w:r>
    </w:p>
    <w:p w:rsidR="00301F24" w:rsidRPr="00301F24" w:rsidRDefault="00301F24" w:rsidP="00D20F08">
      <w:pPr>
        <w:rPr>
          <w:rFonts w:ascii="Times New Roman" w:hAnsi="Times New Roman"/>
          <w:bCs/>
          <w:i/>
        </w:rPr>
      </w:pPr>
      <w:r w:rsidRPr="00301F24">
        <w:rPr>
          <w:rFonts w:ascii="Times New Roman" w:hAnsi="Times New Roman"/>
          <w:bCs/>
          <w:i/>
        </w:rPr>
        <w:tab/>
        <w:t>PG Chambers</w:t>
      </w:r>
      <w:r w:rsidRPr="00301F24">
        <w:rPr>
          <w:rFonts w:ascii="Times New Roman" w:hAnsi="Times New Roman"/>
          <w:bCs/>
          <w:i/>
        </w:rPr>
        <w:tab/>
      </w:r>
      <w:r w:rsidRPr="00301F24">
        <w:rPr>
          <w:rFonts w:ascii="Times New Roman" w:hAnsi="Times New Roman"/>
          <w:bCs/>
          <w:i/>
        </w:rPr>
        <w:tab/>
      </w:r>
      <w:r w:rsidRPr="00301F24">
        <w:rPr>
          <w:rFonts w:ascii="Times New Roman" w:hAnsi="Times New Roman"/>
          <w:bCs/>
          <w:i/>
        </w:rPr>
        <w:tab/>
      </w:r>
      <w:r w:rsidRPr="00301F24">
        <w:rPr>
          <w:rFonts w:ascii="Times New Roman" w:hAnsi="Times New Roman"/>
          <w:bCs/>
          <w:i/>
        </w:rPr>
        <w:tab/>
        <w:t>$184.00</w:t>
      </w:r>
      <w:r w:rsidRPr="00301F24">
        <w:rPr>
          <w:rFonts w:ascii="Times New Roman" w:hAnsi="Times New Roman"/>
          <w:bCs/>
          <w:i/>
        </w:rPr>
        <w:tab/>
        <w:t>$1.60</w:t>
      </w:r>
    </w:p>
    <w:p w:rsidR="00301F24" w:rsidRPr="00301F24" w:rsidRDefault="00301F24" w:rsidP="00301F24">
      <w:pPr>
        <w:ind w:firstLine="720"/>
        <w:rPr>
          <w:rFonts w:ascii="Times New Roman" w:hAnsi="Times New Roman"/>
          <w:bCs/>
          <w:i/>
        </w:rPr>
      </w:pPr>
      <w:r w:rsidRPr="00301F24">
        <w:rPr>
          <w:rFonts w:ascii="Times New Roman" w:hAnsi="Times New Roman"/>
          <w:bCs/>
          <w:i/>
        </w:rPr>
        <w:t>Princeton Child Development</w:t>
      </w:r>
      <w:r w:rsidRPr="00301F24">
        <w:rPr>
          <w:rFonts w:ascii="Times New Roman" w:hAnsi="Times New Roman"/>
          <w:bCs/>
          <w:i/>
        </w:rPr>
        <w:tab/>
      </w:r>
      <w:r>
        <w:rPr>
          <w:rFonts w:ascii="Times New Roman" w:hAnsi="Times New Roman"/>
          <w:bCs/>
          <w:i/>
        </w:rPr>
        <w:tab/>
      </w:r>
      <w:r w:rsidRPr="00301F24">
        <w:rPr>
          <w:rFonts w:ascii="Times New Roman" w:hAnsi="Times New Roman"/>
          <w:bCs/>
          <w:i/>
        </w:rPr>
        <w:t>$193.00</w:t>
      </w:r>
      <w:r w:rsidRPr="00301F24">
        <w:rPr>
          <w:rFonts w:ascii="Times New Roman" w:hAnsi="Times New Roman"/>
          <w:bCs/>
          <w:i/>
        </w:rPr>
        <w:tab/>
        <w:t>$1.60</w:t>
      </w:r>
    </w:p>
    <w:p w:rsidR="00301F24" w:rsidRDefault="00301F24" w:rsidP="00D20F08">
      <w:pPr>
        <w:rPr>
          <w:rFonts w:ascii="Times New Roman" w:hAnsi="Times New Roman"/>
          <w:b/>
          <w:bCs/>
          <w:u w:val="single"/>
        </w:rPr>
      </w:pPr>
    </w:p>
    <w:p w:rsidR="005F466C" w:rsidRDefault="005F466C" w:rsidP="005F466C">
      <w:pPr>
        <w:rPr>
          <w:rFonts w:ascii="Times New Roman" w:hAnsi="Times New Roman"/>
          <w:b/>
          <w:bCs/>
        </w:rPr>
      </w:pPr>
      <w:r w:rsidRPr="006945E4">
        <w:rPr>
          <w:rFonts w:ascii="Times New Roman" w:hAnsi="Times New Roman"/>
          <w:b/>
          <w:bCs/>
          <w:u w:val="single"/>
        </w:rPr>
        <w:t>Action 13-FF-</w:t>
      </w:r>
      <w:r w:rsidR="003262F3">
        <w:rPr>
          <w:rFonts w:ascii="Times New Roman" w:hAnsi="Times New Roman"/>
          <w:b/>
          <w:bCs/>
          <w:u w:val="single"/>
        </w:rPr>
        <w:t>25</w:t>
      </w:r>
      <w:r w:rsidR="00301F24">
        <w:rPr>
          <w:rFonts w:ascii="Times New Roman" w:hAnsi="Times New Roman"/>
          <w:b/>
          <w:bCs/>
          <w:u w:val="single"/>
        </w:rPr>
        <w:t>1</w:t>
      </w:r>
      <w:r w:rsidRPr="006945E4">
        <w:rPr>
          <w:rFonts w:ascii="Times New Roman" w:hAnsi="Times New Roman"/>
          <w:b/>
          <w:bCs/>
        </w:rPr>
        <w:t>:</w:t>
      </w:r>
    </w:p>
    <w:p w:rsidR="005F466C" w:rsidRDefault="005F466C" w:rsidP="00D20F08">
      <w:pPr>
        <w:rPr>
          <w:rFonts w:ascii="Times New Roman" w:hAnsi="Times New Roman"/>
          <w:b/>
          <w:bCs/>
        </w:rPr>
      </w:pPr>
    </w:p>
    <w:p w:rsidR="005F466C" w:rsidRDefault="005F466C" w:rsidP="002664D1">
      <w:pPr>
        <w:jc w:val="both"/>
        <w:rPr>
          <w:i/>
          <w:iCs/>
        </w:rPr>
      </w:pPr>
      <w:r w:rsidRPr="005F466C">
        <w:rPr>
          <w:b/>
          <w:i/>
          <w:iCs/>
        </w:rPr>
        <w:t>BE IT RESOLVED</w:t>
      </w:r>
      <w:r>
        <w:rPr>
          <w:i/>
          <w:iCs/>
        </w:rPr>
        <w:t xml:space="preserve"> that the Board of Education hereby authorizes the district architect, </w:t>
      </w:r>
      <w:proofErr w:type="spellStart"/>
      <w:r>
        <w:rPr>
          <w:i/>
          <w:iCs/>
        </w:rPr>
        <w:t>Parette</w:t>
      </w:r>
      <w:proofErr w:type="spellEnd"/>
      <w:r>
        <w:rPr>
          <w:i/>
          <w:iCs/>
        </w:rPr>
        <w:t xml:space="preserve"> </w:t>
      </w:r>
      <w:proofErr w:type="spellStart"/>
      <w:r>
        <w:rPr>
          <w:i/>
          <w:iCs/>
        </w:rPr>
        <w:t>Somjen</w:t>
      </w:r>
      <w:proofErr w:type="spellEnd"/>
      <w:r>
        <w:rPr>
          <w:i/>
          <w:iCs/>
        </w:rPr>
        <w:t xml:space="preserve"> Architects to complete and submit required paperwork and NJ Department of Education applications for the following projects:</w:t>
      </w:r>
    </w:p>
    <w:p w:rsidR="005F466C" w:rsidRDefault="005F466C" w:rsidP="002664D1">
      <w:pPr>
        <w:jc w:val="both"/>
        <w:rPr>
          <w:i/>
          <w:iCs/>
        </w:rPr>
      </w:pPr>
    </w:p>
    <w:p w:rsidR="005F466C" w:rsidRPr="005F466C" w:rsidRDefault="005F466C" w:rsidP="002664D1">
      <w:pPr>
        <w:pStyle w:val="ListParagraph"/>
        <w:numPr>
          <w:ilvl w:val="0"/>
          <w:numId w:val="38"/>
        </w:numPr>
        <w:spacing w:after="0"/>
        <w:jc w:val="both"/>
        <w:rPr>
          <w:rFonts w:ascii="Times New Roman" w:hAnsi="Times New Roman"/>
          <w:i/>
          <w:iCs/>
        </w:rPr>
      </w:pPr>
      <w:r w:rsidRPr="005F466C">
        <w:rPr>
          <w:rFonts w:ascii="Times New Roman" w:hAnsi="Times New Roman"/>
          <w:i/>
          <w:iCs/>
        </w:rPr>
        <w:t>District wide site improvements including drainage issues, soil erosion controls exterior site and security lighting, ADA upgrades to the site and parking lots.</w:t>
      </w:r>
    </w:p>
    <w:p w:rsidR="005F466C" w:rsidRPr="005F466C" w:rsidRDefault="005F466C" w:rsidP="002664D1">
      <w:pPr>
        <w:pStyle w:val="ListParagraph"/>
        <w:numPr>
          <w:ilvl w:val="0"/>
          <w:numId w:val="38"/>
        </w:numPr>
        <w:spacing w:after="0"/>
        <w:jc w:val="both"/>
        <w:rPr>
          <w:rFonts w:ascii="Times New Roman" w:hAnsi="Times New Roman"/>
          <w:i/>
          <w:iCs/>
        </w:rPr>
      </w:pPr>
      <w:r w:rsidRPr="005F466C">
        <w:rPr>
          <w:rFonts w:ascii="Times New Roman" w:hAnsi="Times New Roman"/>
          <w:i/>
          <w:iCs/>
        </w:rPr>
        <w:t xml:space="preserve">District wide vestibule entrance improvements to address building security as well as accessibility to be in compliance with the ADA. </w:t>
      </w:r>
    </w:p>
    <w:p w:rsidR="005F466C" w:rsidRPr="005F466C" w:rsidRDefault="005F466C" w:rsidP="002664D1">
      <w:pPr>
        <w:pStyle w:val="ListParagraph"/>
        <w:numPr>
          <w:ilvl w:val="0"/>
          <w:numId w:val="38"/>
        </w:numPr>
        <w:spacing w:after="0"/>
        <w:jc w:val="both"/>
        <w:rPr>
          <w:rFonts w:ascii="Times New Roman" w:hAnsi="Times New Roman"/>
          <w:i/>
          <w:iCs/>
        </w:rPr>
      </w:pPr>
      <w:r w:rsidRPr="005F466C">
        <w:rPr>
          <w:rFonts w:ascii="Times New Roman" w:hAnsi="Times New Roman"/>
          <w:i/>
          <w:iCs/>
        </w:rPr>
        <w:t>Building envelope improvements including exterior door and door hardware replacement.</w:t>
      </w:r>
    </w:p>
    <w:p w:rsidR="005F466C" w:rsidRPr="005F466C" w:rsidRDefault="005F466C" w:rsidP="002664D1">
      <w:pPr>
        <w:pStyle w:val="ListParagraph"/>
        <w:numPr>
          <w:ilvl w:val="0"/>
          <w:numId w:val="38"/>
        </w:numPr>
        <w:spacing w:after="0"/>
        <w:jc w:val="both"/>
        <w:rPr>
          <w:rFonts w:ascii="Times New Roman" w:hAnsi="Times New Roman"/>
          <w:i/>
          <w:iCs/>
        </w:rPr>
      </w:pPr>
      <w:r w:rsidRPr="005F466C">
        <w:rPr>
          <w:rFonts w:ascii="Times New Roman" w:hAnsi="Times New Roman"/>
          <w:i/>
          <w:iCs/>
        </w:rPr>
        <w:t>New Fire Alarm at Round Valley Elementary School</w:t>
      </w:r>
    </w:p>
    <w:p w:rsidR="005F466C" w:rsidRPr="005F466C" w:rsidRDefault="005F466C" w:rsidP="002664D1">
      <w:pPr>
        <w:pStyle w:val="ListParagraph"/>
        <w:numPr>
          <w:ilvl w:val="0"/>
          <w:numId w:val="38"/>
        </w:numPr>
        <w:spacing w:after="0"/>
        <w:jc w:val="both"/>
        <w:rPr>
          <w:rFonts w:ascii="Times New Roman" w:hAnsi="Times New Roman"/>
          <w:i/>
          <w:iCs/>
        </w:rPr>
      </w:pPr>
      <w:r w:rsidRPr="005F466C">
        <w:rPr>
          <w:rFonts w:ascii="Times New Roman" w:hAnsi="Times New Roman"/>
          <w:i/>
          <w:iCs/>
        </w:rPr>
        <w:t>New single fixture ADA compliant bathroom at Round Valley Elementary School</w:t>
      </w:r>
    </w:p>
    <w:p w:rsidR="005F466C" w:rsidRDefault="005F466C" w:rsidP="002664D1">
      <w:pPr>
        <w:jc w:val="both"/>
        <w:rPr>
          <w:i/>
          <w:iCs/>
        </w:rPr>
      </w:pPr>
    </w:p>
    <w:p w:rsidR="005F466C" w:rsidRDefault="005F466C" w:rsidP="002664D1">
      <w:pPr>
        <w:jc w:val="both"/>
        <w:rPr>
          <w:i/>
          <w:iCs/>
        </w:rPr>
      </w:pPr>
      <w:r>
        <w:rPr>
          <w:i/>
          <w:iCs/>
        </w:rPr>
        <w:t>These projects shall be submitted as a “Regular Operating District Grant” project and the Board of Education is seeking State funding with the local share being funded through the District’s Capital Reserve Account.</w:t>
      </w:r>
    </w:p>
    <w:p w:rsidR="005F466C" w:rsidRDefault="005F466C" w:rsidP="002664D1">
      <w:pPr>
        <w:jc w:val="both"/>
        <w:rPr>
          <w:i/>
          <w:iCs/>
        </w:rPr>
      </w:pPr>
    </w:p>
    <w:p w:rsidR="005F466C" w:rsidRDefault="005F466C" w:rsidP="002664D1">
      <w:pPr>
        <w:jc w:val="both"/>
        <w:rPr>
          <w:i/>
          <w:iCs/>
        </w:rPr>
      </w:pPr>
      <w:r w:rsidRPr="005F466C">
        <w:rPr>
          <w:b/>
          <w:i/>
          <w:iCs/>
        </w:rPr>
        <w:t>BE IT FURTHER RESOLVED</w:t>
      </w:r>
      <w:r>
        <w:rPr>
          <w:i/>
          <w:iCs/>
        </w:rPr>
        <w:t xml:space="preserve">, that the Board of Education authorizes the district architect, </w:t>
      </w:r>
      <w:proofErr w:type="spellStart"/>
      <w:r>
        <w:rPr>
          <w:i/>
          <w:iCs/>
        </w:rPr>
        <w:t>Parett</w:t>
      </w:r>
      <w:r w:rsidR="00C06802">
        <w:rPr>
          <w:i/>
          <w:iCs/>
        </w:rPr>
        <w:t>e</w:t>
      </w:r>
      <w:proofErr w:type="spellEnd"/>
      <w:r w:rsidR="00C06802">
        <w:rPr>
          <w:i/>
          <w:iCs/>
        </w:rPr>
        <w:t>-</w:t>
      </w:r>
      <w:r>
        <w:rPr>
          <w:i/>
          <w:iCs/>
        </w:rPr>
        <w:t xml:space="preserve"> </w:t>
      </w:r>
      <w:proofErr w:type="spellStart"/>
      <w:r>
        <w:rPr>
          <w:i/>
          <w:iCs/>
        </w:rPr>
        <w:t>Somjen</w:t>
      </w:r>
      <w:proofErr w:type="spellEnd"/>
      <w:r>
        <w:rPr>
          <w:i/>
          <w:iCs/>
        </w:rPr>
        <w:t xml:space="preserve"> Architects to amend the Long Range Facility Plan as necessary.</w:t>
      </w:r>
    </w:p>
    <w:p w:rsidR="005F466C" w:rsidRDefault="005F466C" w:rsidP="002664D1">
      <w:pPr>
        <w:jc w:val="both"/>
        <w:rPr>
          <w:rFonts w:ascii="Times New Roman" w:hAnsi="Times New Roman"/>
          <w:b/>
          <w:bCs/>
        </w:rPr>
      </w:pPr>
    </w:p>
    <w:p w:rsidR="003262F3" w:rsidRDefault="003262F3" w:rsidP="002664D1">
      <w:pPr>
        <w:jc w:val="both"/>
        <w:rPr>
          <w:rFonts w:ascii="Times New Roman" w:hAnsi="Times New Roman"/>
          <w:b/>
          <w:bCs/>
        </w:rPr>
      </w:pPr>
      <w:r w:rsidRPr="006945E4">
        <w:rPr>
          <w:rFonts w:ascii="Times New Roman" w:hAnsi="Times New Roman"/>
          <w:b/>
          <w:bCs/>
          <w:u w:val="single"/>
        </w:rPr>
        <w:t>Action 13-FF-</w:t>
      </w:r>
      <w:r>
        <w:rPr>
          <w:rFonts w:ascii="Times New Roman" w:hAnsi="Times New Roman"/>
          <w:b/>
          <w:bCs/>
          <w:u w:val="single"/>
        </w:rPr>
        <w:t>25</w:t>
      </w:r>
      <w:r w:rsidR="00301F24">
        <w:rPr>
          <w:rFonts w:ascii="Times New Roman" w:hAnsi="Times New Roman"/>
          <w:b/>
          <w:bCs/>
          <w:u w:val="single"/>
        </w:rPr>
        <w:t>2</w:t>
      </w:r>
      <w:r w:rsidRPr="006945E4">
        <w:rPr>
          <w:rFonts w:ascii="Times New Roman" w:hAnsi="Times New Roman"/>
          <w:b/>
          <w:bCs/>
        </w:rPr>
        <w:t>:</w:t>
      </w:r>
    </w:p>
    <w:p w:rsidR="00C55EAA" w:rsidRDefault="00C55EAA" w:rsidP="002664D1">
      <w:pPr>
        <w:jc w:val="both"/>
        <w:rPr>
          <w:rFonts w:ascii="Times New Roman" w:hAnsi="Times New Roman"/>
        </w:rPr>
      </w:pPr>
    </w:p>
    <w:p w:rsidR="003262F3" w:rsidRDefault="003262F3" w:rsidP="002664D1">
      <w:pPr>
        <w:jc w:val="both"/>
        <w:rPr>
          <w:rFonts w:ascii="Times New Roman" w:hAnsi="Times New Roman"/>
        </w:rPr>
      </w:pPr>
      <w:r w:rsidRPr="005F466C">
        <w:rPr>
          <w:b/>
          <w:i/>
          <w:iCs/>
        </w:rPr>
        <w:t>BE IT RESOLVED</w:t>
      </w:r>
      <w:r>
        <w:rPr>
          <w:i/>
          <w:iCs/>
        </w:rPr>
        <w:t xml:space="preserve"> that the Board of Education hereby authorizes the district architect, </w:t>
      </w:r>
      <w:proofErr w:type="spellStart"/>
      <w:r>
        <w:rPr>
          <w:i/>
          <w:iCs/>
        </w:rPr>
        <w:t>Parette</w:t>
      </w:r>
      <w:proofErr w:type="spellEnd"/>
      <w:r w:rsidR="00547B15">
        <w:rPr>
          <w:i/>
          <w:iCs/>
        </w:rPr>
        <w:t>-</w:t>
      </w:r>
      <w:r>
        <w:rPr>
          <w:i/>
          <w:iCs/>
        </w:rPr>
        <w:t xml:space="preserve"> </w:t>
      </w:r>
      <w:proofErr w:type="spellStart"/>
      <w:r>
        <w:rPr>
          <w:i/>
          <w:iCs/>
        </w:rPr>
        <w:t>Somjen</w:t>
      </w:r>
      <w:proofErr w:type="spellEnd"/>
      <w:r>
        <w:rPr>
          <w:i/>
          <w:iCs/>
        </w:rPr>
        <w:t xml:space="preserve"> Architects to</w:t>
      </w:r>
      <w:r w:rsidR="00C45774">
        <w:rPr>
          <w:i/>
          <w:iCs/>
        </w:rPr>
        <w:t xml:space="preserve"> </w:t>
      </w:r>
      <w:r>
        <w:rPr>
          <w:i/>
          <w:iCs/>
        </w:rPr>
        <w:t>solicit bids for summer building improvement projects not eligible for grant funding.</w:t>
      </w:r>
    </w:p>
    <w:p w:rsidR="003262F3" w:rsidRDefault="003262F3" w:rsidP="002664D1">
      <w:pPr>
        <w:jc w:val="both"/>
        <w:rPr>
          <w:rFonts w:ascii="Times New Roman" w:hAnsi="Times New Roman"/>
        </w:rPr>
      </w:pPr>
    </w:p>
    <w:p w:rsidR="009F0766" w:rsidRDefault="009F0766" w:rsidP="002664D1">
      <w:pPr>
        <w:jc w:val="both"/>
        <w:rPr>
          <w:rFonts w:ascii="Times New Roman" w:hAnsi="Times New Roman"/>
        </w:rPr>
      </w:pPr>
      <w:r>
        <w:rPr>
          <w:rFonts w:ascii="Times New Roman" w:hAnsi="Times New Roman"/>
        </w:rPr>
        <w:t>Discussion:</w:t>
      </w:r>
    </w:p>
    <w:p w:rsidR="009F0766" w:rsidRPr="00122C8C" w:rsidRDefault="009F0766" w:rsidP="002664D1">
      <w:pPr>
        <w:jc w:val="both"/>
        <w:rPr>
          <w:rFonts w:ascii="Times New Roman" w:hAnsi="Times New Roman"/>
          <w:i/>
        </w:rPr>
      </w:pPr>
      <w:r>
        <w:rPr>
          <w:rFonts w:ascii="Times New Roman" w:hAnsi="Times New Roman"/>
        </w:rPr>
        <w:t xml:space="preserve">Mrs. McLaughlin questioned the </w:t>
      </w:r>
      <w:r w:rsidR="00122C8C">
        <w:rPr>
          <w:rFonts w:ascii="Times New Roman" w:hAnsi="Times New Roman"/>
        </w:rPr>
        <w:t xml:space="preserve">discrepancy in </w:t>
      </w:r>
      <w:r>
        <w:rPr>
          <w:rFonts w:ascii="Times New Roman" w:hAnsi="Times New Roman"/>
        </w:rPr>
        <w:t xml:space="preserve">aide costs on motions 215 &amp; 217 </w:t>
      </w:r>
      <w:r w:rsidR="00122C8C">
        <w:rPr>
          <w:rFonts w:ascii="Times New Roman" w:hAnsi="Times New Roman"/>
        </w:rPr>
        <w:t xml:space="preserve">and asked if they </w:t>
      </w:r>
      <w:r>
        <w:rPr>
          <w:rFonts w:ascii="Times New Roman" w:hAnsi="Times New Roman"/>
        </w:rPr>
        <w:t>were correct.</w:t>
      </w:r>
      <w:r w:rsidR="00122C8C">
        <w:rPr>
          <w:rFonts w:ascii="Times New Roman" w:hAnsi="Times New Roman"/>
        </w:rPr>
        <w:t xml:space="preserve"> </w:t>
      </w:r>
      <w:r w:rsidR="00122C8C" w:rsidRPr="00122C8C">
        <w:rPr>
          <w:rFonts w:ascii="Times New Roman" w:hAnsi="Times New Roman"/>
          <w:i/>
        </w:rPr>
        <w:t>Yes, the aides are provided by the School in which the student is placed.</w:t>
      </w:r>
    </w:p>
    <w:p w:rsidR="00122C8C" w:rsidRDefault="00122C8C" w:rsidP="002664D1">
      <w:pPr>
        <w:jc w:val="both"/>
        <w:rPr>
          <w:rFonts w:ascii="Times New Roman" w:hAnsi="Times New Roman"/>
          <w:i/>
        </w:rPr>
      </w:pPr>
      <w:r>
        <w:rPr>
          <w:rFonts w:ascii="Times New Roman" w:hAnsi="Times New Roman"/>
        </w:rPr>
        <w:t xml:space="preserve">Mr. Sturges asked what services RK Environmental </w:t>
      </w:r>
      <w:proofErr w:type="gramStart"/>
      <w:r>
        <w:rPr>
          <w:rFonts w:ascii="Times New Roman" w:hAnsi="Times New Roman"/>
        </w:rPr>
        <w:t>provides?</w:t>
      </w:r>
      <w:proofErr w:type="gramEnd"/>
      <w:r>
        <w:rPr>
          <w:rFonts w:ascii="Times New Roman" w:hAnsi="Times New Roman"/>
        </w:rPr>
        <w:t xml:space="preserve">  </w:t>
      </w:r>
      <w:proofErr w:type="gramStart"/>
      <w:r w:rsidRPr="00122C8C">
        <w:rPr>
          <w:rFonts w:ascii="Times New Roman" w:hAnsi="Times New Roman"/>
          <w:i/>
        </w:rPr>
        <w:t>AHERA reporting &amp; Right to Know reporting requirements</w:t>
      </w:r>
      <w:r>
        <w:rPr>
          <w:rFonts w:ascii="Times New Roman" w:hAnsi="Times New Roman"/>
          <w:i/>
        </w:rPr>
        <w:t>.</w:t>
      </w:r>
      <w:proofErr w:type="gramEnd"/>
    </w:p>
    <w:p w:rsidR="00122C8C" w:rsidRDefault="00122C8C" w:rsidP="002664D1">
      <w:pPr>
        <w:jc w:val="both"/>
        <w:rPr>
          <w:rFonts w:ascii="Times New Roman" w:hAnsi="Times New Roman"/>
          <w:i/>
        </w:rPr>
      </w:pPr>
      <w:r>
        <w:rPr>
          <w:rFonts w:ascii="Times New Roman" w:hAnsi="Times New Roman"/>
        </w:rPr>
        <w:t xml:space="preserve">Mr. Higgins inquired on when the contract for the Lunch Service provider, Maschio’s, renews.  </w:t>
      </w:r>
      <w:r w:rsidRPr="00122C8C">
        <w:rPr>
          <w:rFonts w:ascii="Times New Roman" w:hAnsi="Times New Roman"/>
          <w:i/>
        </w:rPr>
        <w:t>We are in the 2</w:t>
      </w:r>
      <w:r w:rsidRPr="00122C8C">
        <w:rPr>
          <w:rFonts w:ascii="Times New Roman" w:hAnsi="Times New Roman"/>
          <w:i/>
          <w:vertAlign w:val="superscript"/>
        </w:rPr>
        <w:t>nd</w:t>
      </w:r>
      <w:r w:rsidRPr="00122C8C">
        <w:rPr>
          <w:rFonts w:ascii="Times New Roman" w:hAnsi="Times New Roman"/>
          <w:i/>
        </w:rPr>
        <w:t xml:space="preserve"> year of the 3 year contract.</w:t>
      </w:r>
    </w:p>
    <w:p w:rsidR="009F0766" w:rsidRDefault="00122C8C" w:rsidP="002664D1">
      <w:pPr>
        <w:jc w:val="both"/>
        <w:rPr>
          <w:rFonts w:ascii="Times New Roman" w:hAnsi="Times New Roman"/>
        </w:rPr>
      </w:pPr>
      <w:r>
        <w:rPr>
          <w:rFonts w:ascii="Times New Roman" w:hAnsi="Times New Roman"/>
        </w:rPr>
        <w:t>Mrs. McLaughlin inquired about parent balances on the transition from the OSCAR lunch system to the new system.</w:t>
      </w:r>
    </w:p>
    <w:p w:rsidR="009F0766" w:rsidRDefault="009F0766">
      <w:pPr>
        <w:rPr>
          <w:rFonts w:ascii="Times New Roman" w:hAnsi="Times New Roman"/>
        </w:rPr>
      </w:pPr>
    </w:p>
    <w:p w:rsidR="00122C8C" w:rsidRDefault="00122C8C" w:rsidP="00122C8C">
      <w:pPr>
        <w:tabs>
          <w:tab w:val="left" w:pos="720"/>
          <w:tab w:val="left" w:pos="1440"/>
          <w:tab w:val="left" w:pos="2160"/>
          <w:tab w:val="left" w:pos="2880"/>
          <w:tab w:val="left" w:pos="3600"/>
        </w:tabs>
        <w:rPr>
          <w:rFonts w:ascii="Times New Roman" w:hAnsi="Times New Roman"/>
        </w:rPr>
      </w:pPr>
      <w:proofErr w:type="gramStart"/>
      <w:r w:rsidRPr="00F2088A">
        <w:rPr>
          <w:rFonts w:ascii="Times New Roman" w:hAnsi="Times New Roman"/>
          <w:i/>
        </w:rPr>
        <w:t>Motion by</w:t>
      </w:r>
      <w:r>
        <w:rPr>
          <w:rFonts w:ascii="Times New Roman" w:hAnsi="Times New Roman"/>
          <w:i/>
        </w:rPr>
        <w:t xml:space="preserve"> R. McLaughlin</w:t>
      </w:r>
      <w:r w:rsidRPr="00F2088A">
        <w:rPr>
          <w:rFonts w:ascii="Times New Roman" w:hAnsi="Times New Roman"/>
          <w:i/>
        </w:rPr>
        <w:t xml:space="preserve">, Seconded by </w:t>
      </w:r>
      <w:r>
        <w:rPr>
          <w:rFonts w:ascii="Times New Roman" w:hAnsi="Times New Roman"/>
          <w:i/>
        </w:rPr>
        <w:t xml:space="preserve">D. </w:t>
      </w:r>
      <w:proofErr w:type="spellStart"/>
      <w:r>
        <w:rPr>
          <w:rFonts w:ascii="Times New Roman" w:hAnsi="Times New Roman"/>
          <w:i/>
        </w:rPr>
        <w:t>McTiernan</w:t>
      </w:r>
      <w:proofErr w:type="spellEnd"/>
      <w:r w:rsidRPr="00F2088A">
        <w:rPr>
          <w:rFonts w:ascii="Times New Roman" w:hAnsi="Times New Roman"/>
          <w:i/>
        </w:rPr>
        <w:t>.</w:t>
      </w:r>
      <w:proofErr w:type="gramEnd"/>
      <w:r w:rsidRPr="00F2088A">
        <w:rPr>
          <w:rFonts w:ascii="Times New Roman" w:hAnsi="Times New Roman"/>
          <w:i/>
        </w:rPr>
        <w:t xml:space="preserve">  The Board adopts resolution 13-</w:t>
      </w:r>
      <w:r>
        <w:rPr>
          <w:rFonts w:ascii="Times New Roman" w:hAnsi="Times New Roman"/>
          <w:i/>
        </w:rPr>
        <w:t>FF</w:t>
      </w:r>
      <w:r w:rsidRPr="00F2088A">
        <w:rPr>
          <w:rFonts w:ascii="Times New Roman" w:hAnsi="Times New Roman"/>
          <w:i/>
        </w:rPr>
        <w:t>-</w:t>
      </w:r>
      <w:r>
        <w:rPr>
          <w:rFonts w:ascii="Times New Roman" w:hAnsi="Times New Roman"/>
          <w:i/>
        </w:rPr>
        <w:t xml:space="preserve">181 through 13-FF-252 </w:t>
      </w:r>
      <w:r w:rsidRPr="00F2088A">
        <w:rPr>
          <w:rFonts w:ascii="Times New Roman" w:hAnsi="Times New Roman"/>
          <w:i/>
        </w:rPr>
        <w:t xml:space="preserve">on a roll call vote as follows: ayes </w:t>
      </w:r>
      <w:r>
        <w:rPr>
          <w:rFonts w:ascii="Times New Roman" w:hAnsi="Times New Roman"/>
          <w:i/>
        </w:rPr>
        <w:t>7</w:t>
      </w:r>
      <w:r w:rsidRPr="00F2088A">
        <w:rPr>
          <w:rFonts w:ascii="Times New Roman" w:hAnsi="Times New Roman"/>
          <w:i/>
        </w:rPr>
        <w:t>; nays 0.</w:t>
      </w:r>
    </w:p>
    <w:p w:rsidR="004F694E" w:rsidRDefault="004F694E" w:rsidP="008A7A2C">
      <w:pPr>
        <w:tabs>
          <w:tab w:val="left" w:pos="720"/>
          <w:tab w:val="left" w:pos="1440"/>
          <w:tab w:val="left" w:pos="2160"/>
          <w:tab w:val="left" w:pos="2880"/>
          <w:tab w:val="left" w:pos="3600"/>
        </w:tabs>
        <w:rPr>
          <w:rFonts w:ascii="Times New Roman" w:hAnsi="Times New Roman"/>
          <w:b/>
          <w:highlight w:val="lightGray"/>
          <w:u w:val="single"/>
        </w:rPr>
      </w:pPr>
    </w:p>
    <w:p w:rsidR="000F03C7" w:rsidRPr="00EC23BA" w:rsidRDefault="000F03C7" w:rsidP="008A7A2C">
      <w:pPr>
        <w:tabs>
          <w:tab w:val="left" w:pos="720"/>
          <w:tab w:val="left" w:pos="1440"/>
          <w:tab w:val="left" w:pos="2160"/>
          <w:tab w:val="left" w:pos="2880"/>
          <w:tab w:val="left" w:pos="3600"/>
        </w:tabs>
        <w:rPr>
          <w:rFonts w:ascii="Times New Roman" w:hAnsi="Times New Roman"/>
          <w:b/>
          <w:u w:val="single"/>
        </w:rPr>
      </w:pPr>
      <w:r w:rsidRPr="00EC23BA">
        <w:rPr>
          <w:rFonts w:ascii="Times New Roman" w:hAnsi="Times New Roman"/>
          <w:b/>
          <w:highlight w:val="lightGray"/>
          <w:u w:val="single"/>
        </w:rPr>
        <w:t>PERSONNEL/NEGOTIATIONS</w:t>
      </w:r>
      <w:r w:rsidRPr="00EC23BA">
        <w:rPr>
          <w:rFonts w:ascii="Times New Roman" w:hAnsi="Times New Roman"/>
          <w:b/>
          <w:u w:val="single"/>
        </w:rPr>
        <w:t xml:space="preserve">: </w:t>
      </w:r>
    </w:p>
    <w:p w:rsidR="000F03C7" w:rsidRPr="00EC23BA" w:rsidRDefault="00506293" w:rsidP="008A7A2C">
      <w:pPr>
        <w:tabs>
          <w:tab w:val="left" w:pos="720"/>
          <w:tab w:val="left" w:pos="1440"/>
          <w:tab w:val="left" w:pos="2160"/>
          <w:tab w:val="left" w:pos="2880"/>
          <w:tab w:val="left" w:pos="3600"/>
        </w:tabs>
        <w:rPr>
          <w:rFonts w:ascii="Times New Roman" w:hAnsi="Times New Roman"/>
          <w:b/>
        </w:rPr>
      </w:pPr>
      <w:r>
        <w:rPr>
          <w:rFonts w:ascii="Times New Roman" w:hAnsi="Times New Roman"/>
          <w:b/>
        </w:rPr>
        <w:t xml:space="preserve">Dan </w:t>
      </w:r>
      <w:proofErr w:type="spellStart"/>
      <w:r>
        <w:rPr>
          <w:rFonts w:ascii="Times New Roman" w:hAnsi="Times New Roman"/>
          <w:b/>
        </w:rPr>
        <w:t>McTiernan</w:t>
      </w:r>
      <w:proofErr w:type="spellEnd"/>
      <w:r w:rsidR="007C21FE" w:rsidRPr="00EC23BA">
        <w:rPr>
          <w:rFonts w:ascii="Times New Roman" w:hAnsi="Times New Roman"/>
          <w:b/>
        </w:rPr>
        <w:t xml:space="preserve"> – Chair; </w:t>
      </w:r>
      <w:r>
        <w:rPr>
          <w:rFonts w:ascii="Times New Roman" w:hAnsi="Times New Roman"/>
          <w:b/>
        </w:rPr>
        <w:t xml:space="preserve">Michelle </w:t>
      </w:r>
      <w:proofErr w:type="spellStart"/>
      <w:r>
        <w:rPr>
          <w:rFonts w:ascii="Times New Roman" w:hAnsi="Times New Roman"/>
          <w:b/>
        </w:rPr>
        <w:t>Cresti</w:t>
      </w:r>
      <w:proofErr w:type="spellEnd"/>
      <w:r>
        <w:rPr>
          <w:rFonts w:ascii="Times New Roman" w:hAnsi="Times New Roman"/>
          <w:b/>
        </w:rPr>
        <w:t xml:space="preserve">, John Higgins &amp; Kevin </w:t>
      </w:r>
      <w:proofErr w:type="spellStart"/>
      <w:r>
        <w:rPr>
          <w:rFonts w:ascii="Times New Roman" w:hAnsi="Times New Roman"/>
          <w:b/>
        </w:rPr>
        <w:t>Maloy</w:t>
      </w:r>
      <w:proofErr w:type="spellEnd"/>
    </w:p>
    <w:p w:rsidR="005921C7" w:rsidRDefault="0023534B" w:rsidP="007F246D">
      <w:pPr>
        <w:tabs>
          <w:tab w:val="left" w:pos="720"/>
          <w:tab w:val="left" w:pos="1440"/>
          <w:tab w:val="left" w:pos="2160"/>
          <w:tab w:val="left" w:pos="2880"/>
          <w:tab w:val="left" w:pos="3600"/>
        </w:tabs>
        <w:rPr>
          <w:rFonts w:ascii="Times New Roman" w:hAnsi="Times New Roman"/>
          <w:b/>
        </w:rPr>
      </w:pPr>
      <w:r w:rsidRPr="00EC23BA">
        <w:rPr>
          <w:rFonts w:ascii="Times New Roman" w:hAnsi="Times New Roman"/>
          <w:b/>
        </w:rPr>
        <w:t>Action Items 13</w:t>
      </w:r>
      <w:r w:rsidR="000F03C7" w:rsidRPr="00EC23BA">
        <w:rPr>
          <w:rFonts w:ascii="Times New Roman" w:hAnsi="Times New Roman"/>
          <w:b/>
        </w:rPr>
        <w:t>-</w:t>
      </w:r>
      <w:r w:rsidR="000F03C7" w:rsidRPr="00DD051B">
        <w:rPr>
          <w:rFonts w:ascii="Times New Roman" w:hAnsi="Times New Roman"/>
          <w:b/>
        </w:rPr>
        <w:t>PN</w:t>
      </w:r>
      <w:r w:rsidR="000F03C7" w:rsidRPr="00E84898">
        <w:rPr>
          <w:rFonts w:ascii="Times New Roman" w:hAnsi="Times New Roman"/>
          <w:b/>
        </w:rPr>
        <w:t>-</w:t>
      </w:r>
      <w:r w:rsidR="0086220E" w:rsidRPr="003F383A">
        <w:rPr>
          <w:rFonts w:ascii="Times New Roman" w:hAnsi="Times New Roman"/>
          <w:b/>
        </w:rPr>
        <w:t>2</w:t>
      </w:r>
      <w:r w:rsidR="007B70DF" w:rsidRPr="003F383A">
        <w:rPr>
          <w:rFonts w:ascii="Times New Roman" w:hAnsi="Times New Roman"/>
          <w:b/>
        </w:rPr>
        <w:t>46</w:t>
      </w:r>
      <w:r w:rsidR="000F03C7" w:rsidRPr="003F383A">
        <w:rPr>
          <w:rFonts w:ascii="Times New Roman" w:hAnsi="Times New Roman"/>
          <w:b/>
        </w:rPr>
        <w:t xml:space="preserve"> through</w:t>
      </w:r>
      <w:r w:rsidR="000F03C7" w:rsidRPr="00AC4467">
        <w:rPr>
          <w:rFonts w:ascii="Times New Roman" w:hAnsi="Times New Roman"/>
          <w:b/>
        </w:rPr>
        <w:t xml:space="preserve"> </w:t>
      </w:r>
      <w:r w:rsidRPr="00AC4467">
        <w:rPr>
          <w:rFonts w:ascii="Times New Roman" w:hAnsi="Times New Roman"/>
          <w:b/>
        </w:rPr>
        <w:t>13</w:t>
      </w:r>
      <w:r w:rsidR="000F03C7" w:rsidRPr="00AC4467">
        <w:rPr>
          <w:rFonts w:ascii="Times New Roman" w:hAnsi="Times New Roman"/>
          <w:b/>
        </w:rPr>
        <w:t>-PN-</w:t>
      </w:r>
      <w:r w:rsidR="00DE7BA1">
        <w:rPr>
          <w:rFonts w:ascii="Times New Roman" w:hAnsi="Times New Roman"/>
          <w:b/>
        </w:rPr>
        <w:t>2</w:t>
      </w:r>
      <w:r w:rsidR="003262F3">
        <w:rPr>
          <w:rFonts w:ascii="Times New Roman" w:hAnsi="Times New Roman"/>
          <w:b/>
        </w:rPr>
        <w:t>7</w:t>
      </w:r>
      <w:r w:rsidR="00301F24">
        <w:rPr>
          <w:rFonts w:ascii="Times New Roman" w:hAnsi="Times New Roman"/>
          <w:b/>
        </w:rPr>
        <w:t>4</w:t>
      </w:r>
    </w:p>
    <w:p w:rsidR="006E24AB" w:rsidRDefault="006E24AB" w:rsidP="001D6290">
      <w:pPr>
        <w:tabs>
          <w:tab w:val="left" w:pos="720"/>
          <w:tab w:val="left" w:pos="1440"/>
          <w:tab w:val="left" w:pos="2160"/>
          <w:tab w:val="left" w:pos="2880"/>
          <w:tab w:val="left" w:pos="3600"/>
        </w:tabs>
        <w:jc w:val="both"/>
        <w:rPr>
          <w:rFonts w:ascii="Times New Roman" w:hAnsi="Times New Roman"/>
          <w:b/>
        </w:rPr>
      </w:pPr>
    </w:p>
    <w:p w:rsidR="004E7034" w:rsidRDefault="00122C8C" w:rsidP="001D6290">
      <w:pPr>
        <w:tabs>
          <w:tab w:val="left" w:pos="720"/>
          <w:tab w:val="left" w:pos="1440"/>
          <w:tab w:val="left" w:pos="2160"/>
          <w:tab w:val="left" w:pos="2880"/>
          <w:tab w:val="left" w:pos="3600"/>
        </w:tabs>
        <w:jc w:val="both"/>
        <w:rPr>
          <w:rFonts w:ascii="Times New Roman" w:hAnsi="Times New Roman"/>
        </w:rPr>
      </w:pPr>
      <w:r w:rsidRPr="00122C8C">
        <w:rPr>
          <w:rFonts w:ascii="Times New Roman" w:hAnsi="Times New Roman"/>
        </w:rPr>
        <w:t xml:space="preserve">Mr. </w:t>
      </w:r>
      <w:proofErr w:type="spellStart"/>
      <w:r w:rsidRPr="00122C8C">
        <w:rPr>
          <w:rFonts w:ascii="Times New Roman" w:hAnsi="Times New Roman"/>
        </w:rPr>
        <w:t>McTiernan</w:t>
      </w:r>
      <w:proofErr w:type="spellEnd"/>
      <w:r w:rsidRPr="00122C8C">
        <w:rPr>
          <w:rFonts w:ascii="Times New Roman" w:hAnsi="Times New Roman"/>
        </w:rPr>
        <w:t xml:space="preserve"> reported from the committee on the following:</w:t>
      </w:r>
    </w:p>
    <w:p w:rsidR="00122C8C" w:rsidRDefault="00122C8C" w:rsidP="00122C8C">
      <w:pPr>
        <w:pStyle w:val="ListParagraph"/>
        <w:numPr>
          <w:ilvl w:val="0"/>
          <w:numId w:val="41"/>
        </w:numPr>
        <w:tabs>
          <w:tab w:val="left" w:pos="720"/>
          <w:tab w:val="left" w:pos="1440"/>
          <w:tab w:val="left" w:pos="2160"/>
          <w:tab w:val="left" w:pos="2880"/>
          <w:tab w:val="left" w:pos="3600"/>
        </w:tabs>
        <w:jc w:val="both"/>
        <w:rPr>
          <w:rFonts w:ascii="Times New Roman" w:hAnsi="Times New Roman"/>
        </w:rPr>
      </w:pPr>
      <w:r>
        <w:rPr>
          <w:rFonts w:ascii="Times New Roman" w:hAnsi="Times New Roman"/>
        </w:rPr>
        <w:t>There is teacher support</w:t>
      </w:r>
      <w:r w:rsidR="002A7F1A">
        <w:rPr>
          <w:rFonts w:ascii="Times New Roman" w:hAnsi="Times New Roman"/>
        </w:rPr>
        <w:t xml:space="preserve"> for Mrs. Hammond as the Principal of the Middle School.</w:t>
      </w:r>
    </w:p>
    <w:p w:rsidR="002A7F1A" w:rsidRDefault="002A7F1A" w:rsidP="00122C8C">
      <w:pPr>
        <w:pStyle w:val="ListParagraph"/>
        <w:numPr>
          <w:ilvl w:val="0"/>
          <w:numId w:val="41"/>
        </w:numPr>
        <w:tabs>
          <w:tab w:val="left" w:pos="720"/>
          <w:tab w:val="left" w:pos="1440"/>
          <w:tab w:val="left" w:pos="2160"/>
          <w:tab w:val="left" w:pos="2880"/>
          <w:tab w:val="left" w:pos="3600"/>
        </w:tabs>
        <w:jc w:val="both"/>
        <w:rPr>
          <w:rFonts w:ascii="Times New Roman" w:hAnsi="Times New Roman"/>
        </w:rPr>
      </w:pPr>
      <w:r>
        <w:rPr>
          <w:rFonts w:ascii="Times New Roman" w:hAnsi="Times New Roman"/>
        </w:rPr>
        <w:t>Second round of advertising for permanent Director of Special Services will take place.</w:t>
      </w:r>
    </w:p>
    <w:p w:rsidR="002A7F1A" w:rsidRDefault="002A7F1A" w:rsidP="00122C8C">
      <w:pPr>
        <w:pStyle w:val="ListParagraph"/>
        <w:numPr>
          <w:ilvl w:val="0"/>
          <w:numId w:val="41"/>
        </w:numPr>
        <w:tabs>
          <w:tab w:val="left" w:pos="720"/>
          <w:tab w:val="left" w:pos="1440"/>
          <w:tab w:val="left" w:pos="2160"/>
          <w:tab w:val="left" w:pos="2880"/>
          <w:tab w:val="left" w:pos="3600"/>
        </w:tabs>
        <w:jc w:val="both"/>
        <w:rPr>
          <w:rFonts w:ascii="Times New Roman" w:hAnsi="Times New Roman"/>
        </w:rPr>
      </w:pPr>
      <w:r>
        <w:rPr>
          <w:rFonts w:ascii="Times New Roman" w:hAnsi="Times New Roman"/>
        </w:rPr>
        <w:t>Reviewed with the Board changes to the contract for Dr. Tarriff.</w:t>
      </w:r>
    </w:p>
    <w:p w:rsidR="002A7F1A" w:rsidRDefault="002A7F1A" w:rsidP="00122C8C">
      <w:pPr>
        <w:pStyle w:val="ListParagraph"/>
        <w:numPr>
          <w:ilvl w:val="0"/>
          <w:numId w:val="41"/>
        </w:numPr>
        <w:tabs>
          <w:tab w:val="left" w:pos="720"/>
          <w:tab w:val="left" w:pos="1440"/>
          <w:tab w:val="left" w:pos="2160"/>
          <w:tab w:val="left" w:pos="2880"/>
          <w:tab w:val="left" w:pos="3600"/>
        </w:tabs>
        <w:jc w:val="both"/>
        <w:rPr>
          <w:rFonts w:ascii="Times New Roman" w:hAnsi="Times New Roman"/>
        </w:rPr>
      </w:pPr>
      <w:r>
        <w:rPr>
          <w:rFonts w:ascii="Times New Roman" w:hAnsi="Times New Roman"/>
        </w:rPr>
        <w:t>Elimination of the Treasurer position for the district</w:t>
      </w:r>
    </w:p>
    <w:p w:rsidR="002A7F1A" w:rsidRDefault="002A7F1A" w:rsidP="00122C8C">
      <w:pPr>
        <w:pStyle w:val="ListParagraph"/>
        <w:numPr>
          <w:ilvl w:val="0"/>
          <w:numId w:val="41"/>
        </w:numPr>
        <w:tabs>
          <w:tab w:val="left" w:pos="720"/>
          <w:tab w:val="left" w:pos="1440"/>
          <w:tab w:val="left" w:pos="2160"/>
          <w:tab w:val="left" w:pos="2880"/>
          <w:tab w:val="left" w:pos="3600"/>
        </w:tabs>
        <w:jc w:val="both"/>
        <w:rPr>
          <w:rFonts w:ascii="Times New Roman" w:hAnsi="Times New Roman"/>
        </w:rPr>
      </w:pPr>
      <w:r>
        <w:rPr>
          <w:rFonts w:ascii="Times New Roman" w:hAnsi="Times New Roman"/>
        </w:rPr>
        <w:t>Elimination of the Database Manager position</w:t>
      </w:r>
    </w:p>
    <w:p w:rsidR="002A7F1A" w:rsidRDefault="002A7F1A" w:rsidP="00122C8C">
      <w:pPr>
        <w:pStyle w:val="ListParagraph"/>
        <w:numPr>
          <w:ilvl w:val="0"/>
          <w:numId w:val="41"/>
        </w:numPr>
        <w:tabs>
          <w:tab w:val="left" w:pos="720"/>
          <w:tab w:val="left" w:pos="1440"/>
          <w:tab w:val="left" w:pos="2160"/>
          <w:tab w:val="left" w:pos="2880"/>
          <w:tab w:val="left" w:pos="3600"/>
        </w:tabs>
        <w:jc w:val="both"/>
        <w:rPr>
          <w:rFonts w:ascii="Times New Roman" w:hAnsi="Times New Roman"/>
        </w:rPr>
      </w:pPr>
      <w:r>
        <w:rPr>
          <w:rFonts w:ascii="Times New Roman" w:hAnsi="Times New Roman"/>
        </w:rPr>
        <w:t>Approval of the Supervisor of Instruction, Data and Assessment job description</w:t>
      </w:r>
    </w:p>
    <w:p w:rsidR="002A7F1A" w:rsidRDefault="002A7F1A" w:rsidP="00122C8C">
      <w:pPr>
        <w:pStyle w:val="ListParagraph"/>
        <w:numPr>
          <w:ilvl w:val="0"/>
          <w:numId w:val="41"/>
        </w:numPr>
        <w:tabs>
          <w:tab w:val="left" w:pos="720"/>
          <w:tab w:val="left" w:pos="1440"/>
          <w:tab w:val="left" w:pos="2160"/>
          <w:tab w:val="left" w:pos="2880"/>
          <w:tab w:val="left" w:pos="3600"/>
        </w:tabs>
        <w:jc w:val="both"/>
        <w:rPr>
          <w:rFonts w:ascii="Times New Roman" w:hAnsi="Times New Roman"/>
        </w:rPr>
      </w:pPr>
      <w:r>
        <w:rPr>
          <w:rFonts w:ascii="Times New Roman" w:hAnsi="Times New Roman"/>
        </w:rPr>
        <w:t>Extended School Year hires for the District’s program</w:t>
      </w:r>
    </w:p>
    <w:p w:rsidR="002A7F1A" w:rsidRPr="00122C8C" w:rsidRDefault="002A7F1A" w:rsidP="00122C8C">
      <w:pPr>
        <w:pStyle w:val="ListParagraph"/>
        <w:numPr>
          <w:ilvl w:val="0"/>
          <w:numId w:val="41"/>
        </w:numPr>
        <w:tabs>
          <w:tab w:val="left" w:pos="720"/>
          <w:tab w:val="left" w:pos="1440"/>
          <w:tab w:val="left" w:pos="2160"/>
          <w:tab w:val="left" w:pos="2880"/>
          <w:tab w:val="left" w:pos="3600"/>
        </w:tabs>
        <w:jc w:val="both"/>
        <w:rPr>
          <w:rFonts w:ascii="Times New Roman" w:hAnsi="Times New Roman"/>
        </w:rPr>
      </w:pPr>
      <w:r>
        <w:rPr>
          <w:rFonts w:ascii="Times New Roman" w:hAnsi="Times New Roman"/>
        </w:rPr>
        <w:t>Salary to be adjusted language on all new hires is due to lack of a settled contract</w:t>
      </w:r>
    </w:p>
    <w:p w:rsidR="00101C1E" w:rsidRPr="006853DE" w:rsidRDefault="00101C1E" w:rsidP="00101C1E">
      <w:pPr>
        <w:jc w:val="both"/>
        <w:rPr>
          <w:i/>
        </w:rPr>
      </w:pPr>
    </w:p>
    <w:p w:rsidR="004A7260" w:rsidRPr="001B35A4" w:rsidRDefault="004A7260" w:rsidP="004A7260">
      <w:pPr>
        <w:jc w:val="both"/>
        <w:rPr>
          <w:rFonts w:ascii="Times New Roman" w:hAnsi="Times New Roman"/>
          <w:b/>
          <w:u w:val="single"/>
        </w:rPr>
      </w:pPr>
      <w:r w:rsidRPr="001B35A4">
        <w:rPr>
          <w:rFonts w:ascii="Times New Roman" w:hAnsi="Times New Roman"/>
          <w:b/>
          <w:u w:val="single"/>
        </w:rPr>
        <w:t xml:space="preserve">Action 13-PN-246: </w:t>
      </w:r>
    </w:p>
    <w:p w:rsidR="004A7260" w:rsidRDefault="004A7260" w:rsidP="00101C1E">
      <w:pPr>
        <w:jc w:val="both"/>
        <w:rPr>
          <w:rFonts w:ascii="Times New Roman" w:hAnsi="Times New Roman"/>
          <w:b/>
          <w:u w:val="single"/>
        </w:rPr>
      </w:pPr>
    </w:p>
    <w:p w:rsidR="004A7260" w:rsidRPr="004A7260" w:rsidRDefault="004A7260" w:rsidP="00101C1E">
      <w:pPr>
        <w:jc w:val="both"/>
        <w:rPr>
          <w:rFonts w:ascii="Times New Roman" w:hAnsi="Times New Roman"/>
          <w:b/>
          <w:u w:val="single"/>
        </w:rPr>
      </w:pPr>
      <w:r w:rsidRPr="004A7260">
        <w:rPr>
          <w:rFonts w:ascii="Times New Roman" w:hAnsi="Times New Roman" w:cs="Calibri"/>
          <w:b/>
          <w:bCs/>
          <w:i/>
          <w:iCs/>
          <w:szCs w:val="30"/>
        </w:rPr>
        <w:t>BE IT RESOLVED</w:t>
      </w:r>
      <w:r w:rsidRPr="004A7260">
        <w:rPr>
          <w:rFonts w:ascii="Times New Roman" w:hAnsi="Times New Roman" w:cs="Calibri"/>
          <w:i/>
          <w:iCs/>
          <w:szCs w:val="30"/>
        </w:rPr>
        <w:t xml:space="preserve"> that the Board of Education hereby accepts with regret the resignation of </w:t>
      </w:r>
      <w:r w:rsidRPr="005139CA">
        <w:rPr>
          <w:rFonts w:ascii="Times New Roman" w:hAnsi="Times New Roman" w:cs="Calibri"/>
          <w:b/>
          <w:i/>
          <w:iCs/>
          <w:szCs w:val="30"/>
        </w:rPr>
        <w:t xml:space="preserve">Sharon </w:t>
      </w:r>
      <w:proofErr w:type="spellStart"/>
      <w:r w:rsidRPr="005139CA">
        <w:rPr>
          <w:rFonts w:ascii="Times New Roman" w:hAnsi="Times New Roman" w:cs="Calibri"/>
          <w:b/>
          <w:i/>
          <w:iCs/>
          <w:szCs w:val="30"/>
        </w:rPr>
        <w:t>Zawadzki</w:t>
      </w:r>
      <w:proofErr w:type="spellEnd"/>
      <w:r w:rsidRPr="004A7260">
        <w:rPr>
          <w:rFonts w:ascii="Times New Roman" w:hAnsi="Times New Roman" w:cs="Calibri"/>
          <w:i/>
          <w:iCs/>
          <w:szCs w:val="30"/>
        </w:rPr>
        <w:t xml:space="preserve">, RVS Lunch Aide, </w:t>
      </w:r>
      <w:proofErr w:type="gramStart"/>
      <w:r w:rsidRPr="004A7260">
        <w:rPr>
          <w:rFonts w:ascii="Times New Roman" w:hAnsi="Times New Roman" w:cs="Calibri"/>
          <w:i/>
          <w:iCs/>
          <w:szCs w:val="30"/>
        </w:rPr>
        <w:t>effective</w:t>
      </w:r>
      <w:proofErr w:type="gramEnd"/>
      <w:r w:rsidRPr="004A7260">
        <w:rPr>
          <w:rFonts w:ascii="Times New Roman" w:hAnsi="Times New Roman" w:cs="Calibri"/>
          <w:i/>
          <w:iCs/>
          <w:szCs w:val="30"/>
        </w:rPr>
        <w:t xml:space="preserve"> June 30, 2013.</w:t>
      </w:r>
    </w:p>
    <w:p w:rsidR="004A7260" w:rsidRDefault="004A7260" w:rsidP="00101C1E">
      <w:pPr>
        <w:jc w:val="both"/>
        <w:rPr>
          <w:rFonts w:ascii="Times New Roman" w:hAnsi="Times New Roman"/>
          <w:b/>
          <w:u w:val="single"/>
        </w:rPr>
      </w:pPr>
    </w:p>
    <w:p w:rsidR="00101C1E" w:rsidRPr="001B35A4" w:rsidRDefault="00BC7163" w:rsidP="00101C1E">
      <w:pPr>
        <w:jc w:val="both"/>
        <w:rPr>
          <w:rFonts w:ascii="Times New Roman" w:hAnsi="Times New Roman"/>
          <w:b/>
          <w:u w:val="single"/>
        </w:rPr>
      </w:pPr>
      <w:r w:rsidRPr="001B35A4">
        <w:rPr>
          <w:rFonts w:ascii="Times New Roman" w:hAnsi="Times New Roman"/>
          <w:b/>
          <w:u w:val="single"/>
        </w:rPr>
        <w:t>Action 13-PN-2</w:t>
      </w:r>
      <w:r w:rsidR="004A7260">
        <w:rPr>
          <w:rFonts w:ascii="Times New Roman" w:hAnsi="Times New Roman"/>
          <w:b/>
          <w:u w:val="single"/>
        </w:rPr>
        <w:t>47</w:t>
      </w:r>
      <w:r w:rsidR="00101C1E" w:rsidRPr="001B35A4">
        <w:rPr>
          <w:rFonts w:ascii="Times New Roman" w:hAnsi="Times New Roman"/>
          <w:b/>
          <w:u w:val="single"/>
        </w:rPr>
        <w:t>:</w:t>
      </w:r>
      <w:r w:rsidR="00705942" w:rsidRPr="001B35A4">
        <w:rPr>
          <w:rFonts w:ascii="Times New Roman" w:hAnsi="Times New Roman"/>
          <w:b/>
          <w:u w:val="single"/>
        </w:rPr>
        <w:t xml:space="preserve"> </w:t>
      </w:r>
    </w:p>
    <w:p w:rsidR="00101C1E" w:rsidRPr="006853DE" w:rsidRDefault="00101C1E" w:rsidP="00101C1E">
      <w:pPr>
        <w:jc w:val="both"/>
      </w:pPr>
    </w:p>
    <w:p w:rsidR="00250570" w:rsidRPr="00F67A37" w:rsidRDefault="00250570" w:rsidP="00052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iCs/>
        </w:rPr>
      </w:pPr>
      <w:r w:rsidRPr="00F67A37">
        <w:rPr>
          <w:b/>
          <w:i/>
        </w:rPr>
        <w:t xml:space="preserve">BE IT RESOLVED </w:t>
      </w:r>
      <w:r w:rsidRPr="00F67A37">
        <w:rPr>
          <w:i/>
        </w:rPr>
        <w:t>that the Bo</w:t>
      </w:r>
      <w:r w:rsidR="00705942">
        <w:rPr>
          <w:i/>
        </w:rPr>
        <w:t xml:space="preserve">ard of Education hereby approves </w:t>
      </w:r>
      <w:r w:rsidR="008E2C05">
        <w:rPr>
          <w:i/>
        </w:rPr>
        <w:t xml:space="preserve">the 2013/14 employment </w:t>
      </w:r>
      <w:r w:rsidR="005C0769">
        <w:rPr>
          <w:i/>
        </w:rPr>
        <w:t xml:space="preserve">contract for </w:t>
      </w:r>
      <w:r w:rsidR="00705942">
        <w:rPr>
          <w:i/>
        </w:rPr>
        <w:t>the Business</w:t>
      </w:r>
      <w:r w:rsidR="005C0769">
        <w:rPr>
          <w:i/>
        </w:rPr>
        <w:t xml:space="preserve"> Administrator/Board Secretary</w:t>
      </w:r>
      <w:r w:rsidR="00705942">
        <w:rPr>
          <w:i/>
        </w:rPr>
        <w:t xml:space="preserve">, </w:t>
      </w:r>
      <w:r w:rsidR="00705942" w:rsidRPr="005C0769">
        <w:rPr>
          <w:b/>
          <w:i/>
        </w:rPr>
        <w:t xml:space="preserve">Heather A. </w:t>
      </w:r>
      <w:r w:rsidR="005C0769" w:rsidRPr="005C0769">
        <w:rPr>
          <w:b/>
          <w:i/>
        </w:rPr>
        <w:t>Spitzer</w:t>
      </w:r>
      <w:r w:rsidR="00783662">
        <w:rPr>
          <w:b/>
          <w:i/>
        </w:rPr>
        <w:t xml:space="preserve"> </w:t>
      </w:r>
      <w:r w:rsidR="00783662" w:rsidRPr="00783662">
        <w:rPr>
          <w:i/>
        </w:rPr>
        <w:t>with a</w:t>
      </w:r>
      <w:r w:rsidR="00783662">
        <w:rPr>
          <w:b/>
          <w:i/>
        </w:rPr>
        <w:t xml:space="preserve"> </w:t>
      </w:r>
      <w:r w:rsidR="00783662" w:rsidRPr="00783662">
        <w:rPr>
          <w:i/>
        </w:rPr>
        <w:t>base salary of $117,300.</w:t>
      </w:r>
    </w:p>
    <w:p w:rsidR="001C6556" w:rsidRDefault="001C6556" w:rsidP="00250570">
      <w:pPr>
        <w:pStyle w:val="1AutoList1"/>
        <w:ind w:left="0" w:firstLine="0"/>
        <w:rPr>
          <w:b/>
        </w:rPr>
      </w:pPr>
    </w:p>
    <w:p w:rsidR="001E4ADA" w:rsidRPr="00F67A37" w:rsidRDefault="004A7260" w:rsidP="001E4ADA">
      <w:pPr>
        <w:jc w:val="both"/>
        <w:rPr>
          <w:rFonts w:ascii="Times New Roman" w:hAnsi="Times New Roman"/>
          <w:b/>
          <w:u w:val="single"/>
        </w:rPr>
      </w:pPr>
      <w:r>
        <w:rPr>
          <w:rFonts w:ascii="Times New Roman" w:hAnsi="Times New Roman"/>
          <w:b/>
          <w:u w:val="single"/>
        </w:rPr>
        <w:lastRenderedPageBreak/>
        <w:t>Action 13-PN-248</w:t>
      </w:r>
      <w:r w:rsidR="001E4ADA" w:rsidRPr="00F67A37">
        <w:rPr>
          <w:rFonts w:ascii="Times New Roman" w:hAnsi="Times New Roman"/>
          <w:b/>
          <w:u w:val="single"/>
        </w:rPr>
        <w:t>:</w:t>
      </w:r>
    </w:p>
    <w:p w:rsidR="001C6556" w:rsidRDefault="001C6556" w:rsidP="00250570">
      <w:pPr>
        <w:pStyle w:val="1AutoList1"/>
        <w:ind w:left="0" w:firstLine="0"/>
        <w:rPr>
          <w:b/>
        </w:rPr>
      </w:pPr>
    </w:p>
    <w:p w:rsidR="001C6556" w:rsidRPr="006341BB" w:rsidRDefault="001C6556" w:rsidP="00784CA6">
      <w:pPr>
        <w:spacing w:beforeLines="1" w:before="2" w:afterLines="1" w:after="2"/>
        <w:jc w:val="both"/>
        <w:rPr>
          <w:rFonts w:ascii="Times New Roman" w:hAnsi="Times New Roman"/>
          <w:b/>
          <w:bCs/>
          <w:i/>
          <w:iCs/>
        </w:rPr>
      </w:pPr>
      <w:r w:rsidRPr="001C6556">
        <w:rPr>
          <w:rFonts w:ascii="Times New Roman" w:hAnsi="Times New Roman"/>
          <w:b/>
          <w:bCs/>
          <w:i/>
          <w:iCs/>
        </w:rPr>
        <w:t xml:space="preserve">BE IT RESOLVED </w:t>
      </w:r>
      <w:r w:rsidRPr="001C6556">
        <w:rPr>
          <w:rFonts w:ascii="Times New Roman" w:hAnsi="Times New Roman"/>
          <w:i/>
          <w:iCs/>
        </w:rPr>
        <w:t xml:space="preserve">that the Board of Education hereby approves the employment of </w:t>
      </w:r>
      <w:r w:rsidR="006341BB" w:rsidRPr="006341BB">
        <w:rPr>
          <w:rFonts w:ascii="Times New Roman" w:hAnsi="Times New Roman"/>
          <w:b/>
          <w:i/>
          <w:iCs/>
        </w:rPr>
        <w:t xml:space="preserve">Dr. </w:t>
      </w:r>
      <w:r w:rsidR="005953D5">
        <w:rPr>
          <w:rFonts w:ascii="Times New Roman" w:hAnsi="Times New Roman"/>
          <w:b/>
          <w:i/>
          <w:iCs/>
        </w:rPr>
        <w:t>Harold</w:t>
      </w:r>
      <w:r w:rsidR="006341BB">
        <w:rPr>
          <w:rFonts w:ascii="Times New Roman" w:hAnsi="Times New Roman"/>
          <w:i/>
          <w:iCs/>
        </w:rPr>
        <w:t xml:space="preserve"> </w:t>
      </w:r>
      <w:r w:rsidR="006341BB" w:rsidRPr="006341BB">
        <w:rPr>
          <w:rFonts w:ascii="Times New Roman" w:hAnsi="Times New Roman"/>
          <w:b/>
          <w:i/>
          <w:iCs/>
        </w:rPr>
        <w:t>Tarriff</w:t>
      </w:r>
      <w:r w:rsidR="006341BB">
        <w:rPr>
          <w:rFonts w:ascii="Times New Roman" w:hAnsi="Times New Roman"/>
          <w:b/>
          <w:bCs/>
          <w:i/>
          <w:iCs/>
        </w:rPr>
        <w:t xml:space="preserve"> </w:t>
      </w:r>
      <w:r w:rsidRPr="001C6556">
        <w:rPr>
          <w:rFonts w:ascii="Times New Roman" w:hAnsi="Times New Roman"/>
          <w:i/>
          <w:iCs/>
        </w:rPr>
        <w:t>as a</w:t>
      </w:r>
      <w:r w:rsidR="006341BB">
        <w:rPr>
          <w:rFonts w:ascii="Times New Roman" w:hAnsi="Times New Roman"/>
          <w:i/>
          <w:iCs/>
        </w:rPr>
        <w:t xml:space="preserve">n </w:t>
      </w:r>
      <w:r w:rsidR="006341BB" w:rsidRPr="006341BB">
        <w:rPr>
          <w:rFonts w:ascii="Times New Roman" w:hAnsi="Times New Roman"/>
          <w:i/>
          <w:iCs/>
        </w:rPr>
        <w:t xml:space="preserve">Interim </w:t>
      </w:r>
      <w:r w:rsidRPr="006341BB">
        <w:rPr>
          <w:rFonts w:ascii="Times New Roman" w:hAnsi="Times New Roman"/>
          <w:i/>
          <w:iCs/>
        </w:rPr>
        <w:t>Director of Special Services</w:t>
      </w:r>
      <w:r>
        <w:rPr>
          <w:rFonts w:ascii="Times New Roman" w:hAnsi="Times New Roman"/>
          <w:i/>
          <w:iCs/>
        </w:rPr>
        <w:t xml:space="preserve"> </w:t>
      </w:r>
      <w:r w:rsidRPr="001C6556">
        <w:rPr>
          <w:rFonts w:ascii="Times New Roman" w:hAnsi="Times New Roman"/>
          <w:i/>
          <w:iCs/>
        </w:rPr>
        <w:t xml:space="preserve">at </w:t>
      </w:r>
      <w:r w:rsidR="006341BB">
        <w:rPr>
          <w:rFonts w:ascii="Times New Roman" w:hAnsi="Times New Roman"/>
          <w:i/>
          <w:iCs/>
        </w:rPr>
        <w:t>a per diem rate</w:t>
      </w:r>
      <w:r>
        <w:rPr>
          <w:rFonts w:ascii="Times New Roman" w:hAnsi="Times New Roman"/>
          <w:i/>
          <w:iCs/>
        </w:rPr>
        <w:t xml:space="preserve"> </w:t>
      </w:r>
      <w:r w:rsidR="008D0040">
        <w:rPr>
          <w:rFonts w:ascii="Times New Roman" w:hAnsi="Times New Roman"/>
          <w:i/>
          <w:iCs/>
        </w:rPr>
        <w:t xml:space="preserve">of </w:t>
      </w:r>
      <w:r>
        <w:rPr>
          <w:rFonts w:ascii="Times New Roman" w:hAnsi="Times New Roman"/>
          <w:i/>
          <w:iCs/>
        </w:rPr>
        <w:t>$</w:t>
      </w:r>
      <w:r w:rsidR="006341BB">
        <w:rPr>
          <w:rFonts w:ascii="Times New Roman" w:hAnsi="Times New Roman"/>
          <w:i/>
          <w:iCs/>
        </w:rPr>
        <w:t>700, three days a week</w:t>
      </w:r>
      <w:r w:rsidRPr="001C6556">
        <w:rPr>
          <w:rFonts w:ascii="Times New Roman" w:hAnsi="Times New Roman"/>
          <w:i/>
          <w:iCs/>
        </w:rPr>
        <w:t xml:space="preserve">, </w:t>
      </w:r>
      <w:r w:rsidRPr="006341BB">
        <w:rPr>
          <w:rFonts w:ascii="Times New Roman" w:hAnsi="Times New Roman"/>
          <w:i/>
          <w:iCs/>
        </w:rPr>
        <w:t>effective</w:t>
      </w:r>
      <w:r w:rsidR="006341BB" w:rsidRPr="006341BB">
        <w:rPr>
          <w:rFonts w:ascii="Times New Roman" w:hAnsi="Times New Roman"/>
          <w:i/>
          <w:iCs/>
        </w:rPr>
        <w:t xml:space="preserve"> </w:t>
      </w:r>
      <w:r w:rsidR="002053C0">
        <w:rPr>
          <w:rFonts w:ascii="Times New Roman" w:hAnsi="Times New Roman"/>
          <w:i/>
          <w:iCs/>
        </w:rPr>
        <w:t>June 25</w:t>
      </w:r>
      <w:r w:rsidRPr="006341BB">
        <w:rPr>
          <w:rFonts w:ascii="Times New Roman" w:hAnsi="Times New Roman"/>
          <w:i/>
          <w:iCs/>
        </w:rPr>
        <w:t>, 2013</w:t>
      </w:r>
      <w:r w:rsidRPr="001C6556">
        <w:rPr>
          <w:rFonts w:ascii="Times New Roman" w:hAnsi="Times New Roman"/>
          <w:i/>
          <w:iCs/>
        </w:rPr>
        <w:t xml:space="preserve">. </w:t>
      </w:r>
    </w:p>
    <w:p w:rsidR="00F82EEB" w:rsidRDefault="00F82EEB" w:rsidP="00250570">
      <w:pPr>
        <w:pStyle w:val="1AutoList1"/>
        <w:ind w:left="0" w:firstLine="0"/>
        <w:rPr>
          <w:b/>
        </w:rPr>
      </w:pPr>
    </w:p>
    <w:p w:rsidR="00F82EEB" w:rsidRPr="004A3F5A" w:rsidRDefault="004A7260" w:rsidP="00F82EEB">
      <w:pPr>
        <w:jc w:val="both"/>
        <w:rPr>
          <w:rFonts w:ascii="Times New Roman" w:hAnsi="Times New Roman"/>
          <w:b/>
          <w:u w:val="single"/>
        </w:rPr>
      </w:pPr>
      <w:r w:rsidRPr="004A3F5A">
        <w:rPr>
          <w:rFonts w:ascii="Times New Roman" w:hAnsi="Times New Roman"/>
          <w:b/>
          <w:u w:val="single"/>
        </w:rPr>
        <w:t>Action 13-PN-249</w:t>
      </w:r>
      <w:r w:rsidR="00F82EEB" w:rsidRPr="004A3F5A">
        <w:rPr>
          <w:rFonts w:ascii="Times New Roman" w:hAnsi="Times New Roman"/>
          <w:b/>
          <w:u w:val="single"/>
        </w:rPr>
        <w:t>:</w:t>
      </w:r>
    </w:p>
    <w:p w:rsidR="00BE6DE4" w:rsidRPr="004A3F5A" w:rsidRDefault="00BE6DE4" w:rsidP="00250570">
      <w:pPr>
        <w:pStyle w:val="1AutoList1"/>
        <w:ind w:left="0" w:firstLine="0"/>
        <w:rPr>
          <w:b/>
        </w:rPr>
      </w:pPr>
    </w:p>
    <w:p w:rsidR="00BE6DE4" w:rsidRPr="004A3F5A" w:rsidRDefault="004A3F5A" w:rsidP="00250570">
      <w:pPr>
        <w:pStyle w:val="1AutoList1"/>
        <w:ind w:left="0" w:firstLine="0"/>
        <w:rPr>
          <w:i/>
        </w:rPr>
      </w:pPr>
      <w:r w:rsidRPr="004A3F5A">
        <w:rPr>
          <w:b/>
          <w:i/>
        </w:rPr>
        <w:t>BE IT RESOLVED</w:t>
      </w:r>
      <w:r w:rsidRPr="004A3F5A">
        <w:rPr>
          <w:i/>
        </w:rPr>
        <w:t xml:space="preserve"> that the Board of Education </w:t>
      </w:r>
      <w:r>
        <w:rPr>
          <w:i/>
        </w:rPr>
        <w:t xml:space="preserve">hereby </w:t>
      </w:r>
      <w:r w:rsidRPr="004A3F5A">
        <w:rPr>
          <w:i/>
        </w:rPr>
        <w:t>approves the elimination of the Treasurer’s position, effective November 1, 2012.</w:t>
      </w:r>
    </w:p>
    <w:p w:rsidR="002729B8" w:rsidRDefault="002729B8" w:rsidP="00250570">
      <w:pPr>
        <w:pStyle w:val="1AutoList1"/>
        <w:ind w:left="0" w:firstLine="0"/>
        <w:rPr>
          <w:b/>
        </w:rPr>
      </w:pPr>
    </w:p>
    <w:p w:rsidR="00C034E2" w:rsidRDefault="00C034E2" w:rsidP="00250570">
      <w:pPr>
        <w:jc w:val="both"/>
        <w:rPr>
          <w:rFonts w:ascii="Times New Roman" w:hAnsi="Times New Roman"/>
          <w:b/>
          <w:u w:val="single"/>
        </w:rPr>
      </w:pPr>
      <w:r>
        <w:rPr>
          <w:rFonts w:ascii="Times New Roman" w:hAnsi="Times New Roman"/>
          <w:b/>
          <w:u w:val="single"/>
        </w:rPr>
        <w:t>Action 13-PN-</w:t>
      </w:r>
      <w:r w:rsidR="003262F3">
        <w:rPr>
          <w:rFonts w:ascii="Times New Roman" w:hAnsi="Times New Roman"/>
          <w:b/>
          <w:u w:val="single"/>
        </w:rPr>
        <w:t>250:</w:t>
      </w:r>
    </w:p>
    <w:p w:rsidR="00C034E2" w:rsidRDefault="00C034E2" w:rsidP="00250570">
      <w:pPr>
        <w:jc w:val="both"/>
        <w:rPr>
          <w:rFonts w:ascii="Times New Roman" w:hAnsi="Times New Roman"/>
          <w:b/>
          <w:u w:val="single"/>
        </w:rPr>
      </w:pPr>
    </w:p>
    <w:p w:rsidR="00C034E2" w:rsidRPr="00C034E2" w:rsidRDefault="00C034E2" w:rsidP="00250570">
      <w:pPr>
        <w:jc w:val="both"/>
        <w:rPr>
          <w:rFonts w:ascii="Times New Roman" w:hAnsi="Times New Roman"/>
          <w:i/>
        </w:rPr>
      </w:pPr>
      <w:r w:rsidRPr="00C034E2">
        <w:rPr>
          <w:rFonts w:ascii="Times New Roman" w:hAnsi="Times New Roman"/>
          <w:b/>
          <w:i/>
        </w:rPr>
        <w:t>BE IT RESOLVED</w:t>
      </w:r>
      <w:r>
        <w:rPr>
          <w:rFonts w:ascii="Times New Roman" w:hAnsi="Times New Roman"/>
          <w:b/>
          <w:i/>
        </w:rPr>
        <w:t xml:space="preserve"> </w:t>
      </w:r>
      <w:r>
        <w:rPr>
          <w:rFonts w:ascii="Times New Roman" w:hAnsi="Times New Roman"/>
          <w:i/>
        </w:rPr>
        <w:t xml:space="preserve">that the Board of Education hereby approves the </w:t>
      </w:r>
      <w:r w:rsidR="00C02670">
        <w:rPr>
          <w:rFonts w:ascii="Times New Roman" w:hAnsi="Times New Roman"/>
          <w:i/>
        </w:rPr>
        <w:t>elimination of the Database Manager / Systems Analyst position.</w:t>
      </w:r>
    </w:p>
    <w:p w:rsidR="00C034E2" w:rsidRPr="00C034E2" w:rsidRDefault="00C034E2" w:rsidP="00250570">
      <w:pPr>
        <w:jc w:val="both"/>
        <w:rPr>
          <w:rFonts w:ascii="Times New Roman" w:hAnsi="Times New Roman"/>
          <w:b/>
          <w:i/>
        </w:rPr>
      </w:pPr>
    </w:p>
    <w:p w:rsidR="00250570" w:rsidRPr="00F67A37" w:rsidRDefault="004A7260" w:rsidP="00250570">
      <w:pPr>
        <w:jc w:val="both"/>
        <w:rPr>
          <w:rFonts w:ascii="Times New Roman" w:hAnsi="Times New Roman"/>
          <w:b/>
          <w:u w:val="single"/>
        </w:rPr>
      </w:pPr>
      <w:r>
        <w:rPr>
          <w:rFonts w:ascii="Times New Roman" w:hAnsi="Times New Roman"/>
          <w:b/>
          <w:u w:val="single"/>
        </w:rPr>
        <w:t>Action 13-PN-</w:t>
      </w:r>
      <w:r w:rsidR="003262F3">
        <w:rPr>
          <w:rFonts w:ascii="Times New Roman" w:hAnsi="Times New Roman"/>
          <w:b/>
          <w:u w:val="single"/>
        </w:rPr>
        <w:t>251</w:t>
      </w:r>
      <w:r w:rsidR="00250570" w:rsidRPr="00F67A37">
        <w:rPr>
          <w:rFonts w:ascii="Times New Roman" w:hAnsi="Times New Roman"/>
          <w:b/>
          <w:u w:val="single"/>
        </w:rPr>
        <w:t>:</w:t>
      </w:r>
    </w:p>
    <w:p w:rsidR="002B7312" w:rsidRPr="002B7312" w:rsidRDefault="00250570" w:rsidP="002B7312">
      <w:pPr>
        <w:pStyle w:val="1AutoList1"/>
        <w:ind w:left="0" w:firstLine="0"/>
      </w:pPr>
      <w:r>
        <w:rPr>
          <w:b/>
        </w:rPr>
        <w:tab/>
      </w:r>
    </w:p>
    <w:p w:rsidR="00C02670" w:rsidRPr="00C034E2" w:rsidRDefault="00C02670" w:rsidP="00C02670">
      <w:pPr>
        <w:jc w:val="both"/>
        <w:rPr>
          <w:rFonts w:ascii="Times New Roman" w:hAnsi="Times New Roman"/>
          <w:i/>
        </w:rPr>
      </w:pPr>
      <w:r w:rsidRPr="00C034E2">
        <w:rPr>
          <w:rFonts w:ascii="Times New Roman" w:hAnsi="Times New Roman"/>
          <w:b/>
          <w:i/>
        </w:rPr>
        <w:t>BE IT RESOLVED</w:t>
      </w:r>
      <w:r>
        <w:rPr>
          <w:rFonts w:ascii="Times New Roman" w:hAnsi="Times New Roman"/>
          <w:b/>
          <w:i/>
        </w:rPr>
        <w:t xml:space="preserve"> </w:t>
      </w:r>
      <w:r>
        <w:rPr>
          <w:rFonts w:ascii="Times New Roman" w:hAnsi="Times New Roman"/>
          <w:i/>
        </w:rPr>
        <w:t>that the Board of Education hereby approves the job description for the Supervisor of Instruction, Data and Assessment.</w:t>
      </w:r>
    </w:p>
    <w:p w:rsidR="00C55EAA" w:rsidRDefault="00C55EAA" w:rsidP="00664F22">
      <w:pPr>
        <w:spacing w:beforeLines="1" w:before="2" w:afterLines="1" w:after="2"/>
        <w:jc w:val="both"/>
        <w:rPr>
          <w:rFonts w:ascii="Times New Roman" w:hAnsi="Times New Roman"/>
          <w:i/>
          <w:szCs w:val="20"/>
        </w:rPr>
        <w:sectPr w:rsidR="00C55EAA" w:rsidSect="002664D1">
          <w:headerReference w:type="default" r:id="rId9"/>
          <w:footerReference w:type="even" r:id="rId10"/>
          <w:footerReference w:type="default" r:id="rId11"/>
          <w:headerReference w:type="first" r:id="rId12"/>
          <w:type w:val="continuous"/>
          <w:pgSz w:w="12240" w:h="15840" w:code="1"/>
          <w:pgMar w:top="720" w:right="1296" w:bottom="504" w:left="1440" w:header="720" w:footer="720" w:gutter="0"/>
          <w:pgNumType w:start="6466"/>
          <w:cols w:space="720"/>
          <w:docGrid w:linePitch="360"/>
        </w:sectPr>
      </w:pPr>
    </w:p>
    <w:p w:rsidR="005953D5" w:rsidRDefault="005953D5">
      <w:pPr>
        <w:rPr>
          <w:rFonts w:ascii="Times New Roman" w:hAnsi="Times New Roman"/>
          <w:b/>
          <w:u w:val="single"/>
        </w:rPr>
      </w:pPr>
    </w:p>
    <w:p w:rsidR="008F5472" w:rsidRDefault="002B7312" w:rsidP="008F5472">
      <w:pPr>
        <w:tabs>
          <w:tab w:val="left" w:pos="720"/>
          <w:tab w:val="left" w:pos="1440"/>
          <w:tab w:val="left" w:pos="2160"/>
          <w:tab w:val="left" w:pos="2880"/>
          <w:tab w:val="left" w:pos="3600"/>
        </w:tabs>
        <w:jc w:val="both"/>
        <w:rPr>
          <w:rFonts w:ascii="Times New Roman" w:hAnsi="Times New Roman"/>
          <w:b/>
          <w:u w:val="single"/>
        </w:rPr>
      </w:pPr>
      <w:r>
        <w:rPr>
          <w:rFonts w:ascii="Times New Roman" w:hAnsi="Times New Roman"/>
          <w:b/>
          <w:u w:val="single"/>
        </w:rPr>
        <w:t xml:space="preserve">Action </w:t>
      </w:r>
      <w:r w:rsidR="00BE6DE4">
        <w:rPr>
          <w:rFonts w:ascii="Times New Roman" w:hAnsi="Times New Roman"/>
          <w:b/>
          <w:u w:val="single"/>
        </w:rPr>
        <w:t>13</w:t>
      </w:r>
      <w:r w:rsidR="004A7260">
        <w:rPr>
          <w:rFonts w:ascii="Times New Roman" w:hAnsi="Times New Roman"/>
          <w:b/>
          <w:u w:val="single"/>
        </w:rPr>
        <w:t>-PN-</w:t>
      </w:r>
      <w:r w:rsidR="003262F3">
        <w:rPr>
          <w:rFonts w:ascii="Times New Roman" w:hAnsi="Times New Roman"/>
          <w:b/>
          <w:u w:val="single"/>
        </w:rPr>
        <w:t>252</w:t>
      </w:r>
      <w:r w:rsidR="008F5472">
        <w:rPr>
          <w:rFonts w:ascii="Times New Roman" w:hAnsi="Times New Roman"/>
          <w:b/>
          <w:u w:val="single"/>
        </w:rPr>
        <w:t>:</w:t>
      </w:r>
    </w:p>
    <w:p w:rsidR="009B37B3" w:rsidRDefault="009B37B3" w:rsidP="008F5472">
      <w:pPr>
        <w:tabs>
          <w:tab w:val="left" w:pos="720"/>
          <w:tab w:val="left" w:pos="1440"/>
          <w:tab w:val="left" w:pos="2160"/>
          <w:tab w:val="left" w:pos="2880"/>
          <w:tab w:val="left" w:pos="3600"/>
        </w:tabs>
        <w:jc w:val="both"/>
        <w:rPr>
          <w:rFonts w:ascii="Times New Roman" w:hAnsi="Times New Roman"/>
          <w:b/>
          <w:u w:val="single"/>
        </w:rPr>
      </w:pPr>
    </w:p>
    <w:p w:rsidR="00C02670" w:rsidRDefault="00C02670" w:rsidP="00C02670">
      <w:pPr>
        <w:spacing w:beforeLines="1" w:before="2" w:afterLines="1" w:after="2"/>
        <w:jc w:val="both"/>
        <w:rPr>
          <w:rFonts w:ascii="Times New Roman" w:hAnsi="Times New Roman"/>
          <w:i/>
          <w:sz w:val="20"/>
          <w:szCs w:val="20"/>
        </w:rPr>
      </w:pPr>
      <w:r w:rsidRPr="00052583">
        <w:rPr>
          <w:rFonts w:ascii="Times New Roman" w:hAnsi="Times New Roman"/>
          <w:b/>
          <w:i/>
        </w:rPr>
        <w:t>BE IT RESOLVED</w:t>
      </w:r>
      <w:r w:rsidRPr="00052583">
        <w:rPr>
          <w:rFonts w:ascii="Times New Roman" w:hAnsi="Times New Roman"/>
          <w:i/>
        </w:rPr>
        <w:t xml:space="preserve"> that the Board of Education hereby approves the following staff members at </w:t>
      </w:r>
      <w:r>
        <w:rPr>
          <w:rFonts w:ascii="Times New Roman" w:hAnsi="Times New Roman"/>
          <w:i/>
        </w:rPr>
        <w:t>Patrick McGaheran</w:t>
      </w:r>
      <w:r w:rsidRPr="00052583">
        <w:rPr>
          <w:rFonts w:ascii="Times New Roman" w:hAnsi="Times New Roman"/>
          <w:i/>
        </w:rPr>
        <w:t xml:space="preserve"> School for partici</w:t>
      </w:r>
      <w:r>
        <w:rPr>
          <w:rFonts w:ascii="Times New Roman" w:hAnsi="Times New Roman"/>
          <w:i/>
        </w:rPr>
        <w:t>pating in the Art Fest on May 1</w:t>
      </w:r>
      <w:r w:rsidRPr="00052583">
        <w:rPr>
          <w:rFonts w:ascii="Times New Roman" w:hAnsi="Times New Roman"/>
          <w:i/>
        </w:rPr>
        <w:t>, 2013 at the hourly rate of $26.50</w:t>
      </w:r>
      <w:r>
        <w:rPr>
          <w:rFonts w:ascii="Times New Roman" w:hAnsi="Times New Roman"/>
          <w:i/>
        </w:rPr>
        <w:t>, not to exceed 3.5 hours each</w:t>
      </w:r>
      <w:r w:rsidRPr="00052583">
        <w:rPr>
          <w:rFonts w:ascii="Times New Roman" w:hAnsi="Times New Roman"/>
          <w:i/>
        </w:rPr>
        <w:t xml:space="preserve">: </w:t>
      </w:r>
    </w:p>
    <w:p w:rsidR="00C02670" w:rsidRPr="002053C0" w:rsidRDefault="00C02670" w:rsidP="00C02670">
      <w:pPr>
        <w:spacing w:beforeLines="1" w:before="2" w:afterLines="1" w:after="2"/>
        <w:jc w:val="both"/>
        <w:rPr>
          <w:rFonts w:ascii="Times New Roman" w:hAnsi="Times New Roman"/>
          <w:i/>
          <w:sz w:val="12"/>
          <w:szCs w:val="12"/>
        </w:rPr>
      </w:pPr>
    </w:p>
    <w:p w:rsidR="00C02670" w:rsidRDefault="00C02670" w:rsidP="00C02670">
      <w:pPr>
        <w:spacing w:beforeLines="1" w:before="2" w:afterLines="1" w:after="2"/>
        <w:jc w:val="both"/>
        <w:rPr>
          <w:rFonts w:ascii="Times New Roman" w:hAnsi="Times New Roman"/>
          <w:i/>
          <w:szCs w:val="20"/>
        </w:rPr>
        <w:sectPr w:rsidR="00C02670" w:rsidSect="00C71232">
          <w:headerReference w:type="default" r:id="rId13"/>
          <w:footerReference w:type="even" r:id="rId14"/>
          <w:footerReference w:type="default" r:id="rId15"/>
          <w:headerReference w:type="first" r:id="rId16"/>
          <w:type w:val="continuous"/>
          <w:pgSz w:w="12240" w:h="15840" w:code="1"/>
          <w:pgMar w:top="720" w:right="1296" w:bottom="504" w:left="1440" w:header="720" w:footer="720" w:gutter="0"/>
          <w:pgNumType w:start="1"/>
          <w:cols w:space="720"/>
          <w:docGrid w:linePitch="360"/>
        </w:sectPr>
      </w:pPr>
    </w:p>
    <w:p w:rsidR="00C02670" w:rsidRDefault="00C02670" w:rsidP="00C02670">
      <w:pPr>
        <w:spacing w:beforeLines="1" w:before="2" w:afterLines="1" w:after="2"/>
        <w:ind w:left="720"/>
        <w:jc w:val="both"/>
        <w:rPr>
          <w:rFonts w:ascii="Times New Roman" w:hAnsi="Times New Roman"/>
          <w:i/>
          <w:szCs w:val="20"/>
        </w:rPr>
      </w:pPr>
      <w:r w:rsidRPr="00052583">
        <w:rPr>
          <w:rFonts w:ascii="Times New Roman" w:hAnsi="Times New Roman"/>
          <w:i/>
          <w:szCs w:val="20"/>
        </w:rPr>
        <w:lastRenderedPageBreak/>
        <w:t xml:space="preserve">Kelly </w:t>
      </w:r>
      <w:proofErr w:type="spellStart"/>
      <w:r w:rsidRPr="00052583">
        <w:rPr>
          <w:rFonts w:ascii="Times New Roman" w:hAnsi="Times New Roman"/>
          <w:i/>
          <w:szCs w:val="20"/>
        </w:rPr>
        <w:t>DiGioia</w:t>
      </w:r>
      <w:proofErr w:type="spellEnd"/>
    </w:p>
    <w:p w:rsidR="00C02670" w:rsidRDefault="00C02670" w:rsidP="00C02670">
      <w:pPr>
        <w:spacing w:beforeLines="1" w:before="2" w:afterLines="1" w:after="2"/>
        <w:ind w:left="720"/>
        <w:jc w:val="both"/>
        <w:rPr>
          <w:rFonts w:ascii="Times New Roman" w:hAnsi="Times New Roman"/>
          <w:i/>
          <w:szCs w:val="20"/>
        </w:rPr>
      </w:pPr>
      <w:r>
        <w:rPr>
          <w:rFonts w:ascii="Times New Roman" w:hAnsi="Times New Roman"/>
          <w:i/>
          <w:szCs w:val="20"/>
        </w:rPr>
        <w:t xml:space="preserve">Diane </w:t>
      </w:r>
      <w:proofErr w:type="spellStart"/>
      <w:r>
        <w:rPr>
          <w:rFonts w:ascii="Times New Roman" w:hAnsi="Times New Roman"/>
          <w:i/>
          <w:szCs w:val="20"/>
        </w:rPr>
        <w:t>Chelminiak</w:t>
      </w:r>
      <w:proofErr w:type="spellEnd"/>
    </w:p>
    <w:p w:rsidR="00C02670" w:rsidRDefault="00C02670" w:rsidP="00C02670">
      <w:pPr>
        <w:spacing w:beforeLines="1" w:before="2" w:afterLines="1" w:after="2"/>
        <w:ind w:left="720"/>
        <w:jc w:val="both"/>
        <w:rPr>
          <w:rFonts w:ascii="Times New Roman" w:hAnsi="Times New Roman"/>
          <w:i/>
          <w:szCs w:val="20"/>
        </w:rPr>
      </w:pPr>
      <w:r>
        <w:rPr>
          <w:rFonts w:ascii="Times New Roman" w:hAnsi="Times New Roman"/>
          <w:i/>
          <w:szCs w:val="20"/>
        </w:rPr>
        <w:lastRenderedPageBreak/>
        <w:t xml:space="preserve">Jennifer </w:t>
      </w:r>
      <w:proofErr w:type="spellStart"/>
      <w:r>
        <w:rPr>
          <w:rFonts w:ascii="Times New Roman" w:hAnsi="Times New Roman"/>
          <w:i/>
          <w:szCs w:val="20"/>
        </w:rPr>
        <w:t>Collett</w:t>
      </w:r>
      <w:proofErr w:type="spellEnd"/>
    </w:p>
    <w:p w:rsidR="00C02670" w:rsidRDefault="00C02670" w:rsidP="00C02670">
      <w:pPr>
        <w:spacing w:beforeLines="1" w:before="2" w:afterLines="1" w:after="2"/>
        <w:ind w:left="720"/>
        <w:jc w:val="both"/>
        <w:rPr>
          <w:rFonts w:ascii="Times New Roman" w:hAnsi="Times New Roman"/>
          <w:i/>
          <w:szCs w:val="20"/>
        </w:rPr>
      </w:pPr>
      <w:r>
        <w:rPr>
          <w:rFonts w:ascii="Times New Roman" w:hAnsi="Times New Roman"/>
          <w:i/>
          <w:szCs w:val="20"/>
        </w:rPr>
        <w:t xml:space="preserve">Polly </w:t>
      </w:r>
      <w:proofErr w:type="spellStart"/>
      <w:r>
        <w:rPr>
          <w:rFonts w:ascii="Times New Roman" w:hAnsi="Times New Roman"/>
          <w:i/>
          <w:szCs w:val="20"/>
        </w:rPr>
        <w:t>Glowatz</w:t>
      </w:r>
      <w:proofErr w:type="spellEnd"/>
    </w:p>
    <w:p w:rsidR="00C02670" w:rsidRDefault="00C02670" w:rsidP="00C02670">
      <w:pPr>
        <w:spacing w:beforeLines="1" w:before="2" w:afterLines="1" w:after="2"/>
        <w:ind w:left="720"/>
        <w:jc w:val="both"/>
        <w:rPr>
          <w:rFonts w:ascii="Times New Roman" w:hAnsi="Times New Roman"/>
          <w:i/>
          <w:szCs w:val="20"/>
        </w:rPr>
      </w:pPr>
      <w:r>
        <w:rPr>
          <w:rFonts w:ascii="Times New Roman" w:hAnsi="Times New Roman"/>
          <w:i/>
          <w:szCs w:val="20"/>
        </w:rPr>
        <w:lastRenderedPageBreak/>
        <w:t>Carrie Moore</w:t>
      </w:r>
    </w:p>
    <w:p w:rsidR="00874EB9" w:rsidRDefault="00C02670" w:rsidP="00C02670">
      <w:pPr>
        <w:ind w:left="720"/>
        <w:jc w:val="both"/>
        <w:rPr>
          <w:rFonts w:cs="Times"/>
          <w:b/>
          <w:bCs/>
          <w:i/>
          <w:iCs/>
        </w:rPr>
      </w:pPr>
      <w:r>
        <w:rPr>
          <w:rFonts w:ascii="Times New Roman" w:hAnsi="Times New Roman"/>
          <w:i/>
          <w:szCs w:val="20"/>
        </w:rPr>
        <w:t xml:space="preserve">Erin </w:t>
      </w:r>
      <w:proofErr w:type="spellStart"/>
      <w:r>
        <w:rPr>
          <w:rFonts w:ascii="Times New Roman" w:hAnsi="Times New Roman"/>
          <w:i/>
          <w:szCs w:val="20"/>
        </w:rPr>
        <w:t>Repsher</w:t>
      </w:r>
      <w:proofErr w:type="spellEnd"/>
    </w:p>
    <w:p w:rsidR="00C02670" w:rsidRDefault="00C02670" w:rsidP="00874EB9">
      <w:pPr>
        <w:tabs>
          <w:tab w:val="left" w:pos="720"/>
          <w:tab w:val="left" w:pos="1440"/>
          <w:tab w:val="left" w:pos="2160"/>
          <w:tab w:val="left" w:pos="2880"/>
          <w:tab w:val="left" w:pos="3600"/>
        </w:tabs>
        <w:jc w:val="both"/>
        <w:rPr>
          <w:rFonts w:ascii="Times New Roman" w:hAnsi="Times New Roman"/>
          <w:b/>
          <w:u w:val="single"/>
        </w:rPr>
        <w:sectPr w:rsidR="00C02670" w:rsidSect="00C02670">
          <w:type w:val="continuous"/>
          <w:pgSz w:w="12240" w:h="15840" w:code="1"/>
          <w:pgMar w:top="720" w:right="1296" w:bottom="504" w:left="1440" w:header="720" w:footer="720" w:gutter="0"/>
          <w:pgNumType w:start="1"/>
          <w:cols w:num="3" w:space="720"/>
          <w:docGrid w:linePitch="360"/>
        </w:sectPr>
      </w:pPr>
    </w:p>
    <w:p w:rsidR="00C02670" w:rsidRDefault="00C02670" w:rsidP="00874EB9">
      <w:pPr>
        <w:tabs>
          <w:tab w:val="left" w:pos="720"/>
          <w:tab w:val="left" w:pos="1440"/>
          <w:tab w:val="left" w:pos="2160"/>
          <w:tab w:val="left" w:pos="2880"/>
          <w:tab w:val="left" w:pos="3600"/>
        </w:tabs>
        <w:jc w:val="both"/>
        <w:rPr>
          <w:rFonts w:ascii="Times New Roman" w:hAnsi="Times New Roman"/>
          <w:b/>
          <w:u w:val="single"/>
        </w:rPr>
      </w:pPr>
    </w:p>
    <w:p w:rsidR="00874EB9" w:rsidRDefault="004A7260" w:rsidP="00874EB9">
      <w:pPr>
        <w:tabs>
          <w:tab w:val="left" w:pos="720"/>
          <w:tab w:val="left" w:pos="1440"/>
          <w:tab w:val="left" w:pos="2160"/>
          <w:tab w:val="left" w:pos="2880"/>
          <w:tab w:val="left" w:pos="3600"/>
        </w:tabs>
        <w:jc w:val="both"/>
        <w:rPr>
          <w:rFonts w:ascii="Times New Roman" w:hAnsi="Times New Roman"/>
          <w:b/>
          <w:u w:val="single"/>
        </w:rPr>
      </w:pPr>
      <w:r>
        <w:rPr>
          <w:rFonts w:ascii="Times New Roman" w:hAnsi="Times New Roman"/>
          <w:b/>
          <w:u w:val="single"/>
        </w:rPr>
        <w:t>Action 13-PN-</w:t>
      </w:r>
      <w:r w:rsidR="003262F3">
        <w:rPr>
          <w:rFonts w:ascii="Times New Roman" w:hAnsi="Times New Roman"/>
          <w:b/>
          <w:u w:val="single"/>
        </w:rPr>
        <w:t>253</w:t>
      </w:r>
      <w:r w:rsidR="00874EB9">
        <w:rPr>
          <w:rFonts w:ascii="Times New Roman" w:hAnsi="Times New Roman"/>
          <w:b/>
          <w:u w:val="single"/>
        </w:rPr>
        <w:t>:</w:t>
      </w:r>
    </w:p>
    <w:p w:rsidR="00874EB9" w:rsidRDefault="00874EB9" w:rsidP="008F5472">
      <w:pPr>
        <w:jc w:val="both"/>
        <w:rPr>
          <w:rFonts w:cs="Times"/>
          <w:b/>
          <w:bCs/>
          <w:i/>
          <w:iCs/>
        </w:rPr>
      </w:pPr>
    </w:p>
    <w:p w:rsidR="00C02670" w:rsidRDefault="00C02670" w:rsidP="00C02670">
      <w:pPr>
        <w:jc w:val="both"/>
        <w:rPr>
          <w:rFonts w:cs="Times"/>
          <w:i/>
        </w:rPr>
      </w:pPr>
      <w:r>
        <w:rPr>
          <w:b/>
          <w:i/>
        </w:rPr>
        <w:t>BE IT RESOLVED</w:t>
      </w:r>
      <w:r>
        <w:rPr>
          <w:i/>
        </w:rPr>
        <w:t xml:space="preserve"> that the Board of Education hereby approves the following substitute teachers/teaching assistants for the 2013/14 school year</w:t>
      </w:r>
      <w:r>
        <w:rPr>
          <w:rFonts w:cs="Times"/>
          <w:i/>
        </w:rPr>
        <w:t xml:space="preserve"> at a rate of $90 per day, on an as needed basis:</w:t>
      </w:r>
    </w:p>
    <w:p w:rsidR="00C02670" w:rsidRPr="002053C0" w:rsidRDefault="00C02670" w:rsidP="00C02670">
      <w:pPr>
        <w:rPr>
          <w:i/>
          <w:sz w:val="12"/>
          <w:szCs w:val="12"/>
        </w:rPr>
      </w:pPr>
    </w:p>
    <w:p w:rsidR="00C02670" w:rsidRDefault="00C02670" w:rsidP="00C02670">
      <w:pPr>
        <w:widowControl w:val="0"/>
        <w:autoSpaceDE w:val="0"/>
        <w:autoSpaceDN w:val="0"/>
        <w:adjustRightInd w:val="0"/>
        <w:rPr>
          <w:rFonts w:cs="Times"/>
          <w:i/>
        </w:rPr>
      </w:pPr>
      <w:r>
        <w:rPr>
          <w:rFonts w:cs="Times"/>
          <w:i/>
        </w:rPr>
        <w:tab/>
      </w:r>
      <w:r>
        <w:rPr>
          <w:rFonts w:cs="Times"/>
          <w:i/>
        </w:rPr>
        <w:tab/>
      </w:r>
      <w:r>
        <w:rPr>
          <w:rFonts w:cs="Times"/>
          <w:i/>
        </w:rPr>
        <w:tab/>
        <w:t xml:space="preserve">Annette </w:t>
      </w:r>
      <w:proofErr w:type="spellStart"/>
      <w:r>
        <w:rPr>
          <w:rFonts w:cs="Times"/>
          <w:i/>
        </w:rPr>
        <w:t>Fodera</w:t>
      </w:r>
      <w:proofErr w:type="spellEnd"/>
    </w:p>
    <w:p w:rsidR="00C02670" w:rsidRPr="00854CF0" w:rsidRDefault="00C02670" w:rsidP="00C02670">
      <w:pPr>
        <w:widowControl w:val="0"/>
        <w:autoSpaceDE w:val="0"/>
        <w:autoSpaceDN w:val="0"/>
        <w:adjustRightInd w:val="0"/>
        <w:rPr>
          <w:rFonts w:cs="Times"/>
          <w:i/>
        </w:rPr>
      </w:pPr>
      <w:r>
        <w:rPr>
          <w:rFonts w:cs="Times"/>
          <w:i/>
        </w:rPr>
        <w:tab/>
      </w:r>
      <w:r>
        <w:rPr>
          <w:rFonts w:cs="Times"/>
          <w:i/>
        </w:rPr>
        <w:tab/>
      </w:r>
      <w:r>
        <w:rPr>
          <w:rFonts w:cs="Times"/>
          <w:i/>
        </w:rPr>
        <w:tab/>
      </w:r>
      <w:proofErr w:type="spellStart"/>
      <w:r>
        <w:rPr>
          <w:rFonts w:cs="Times"/>
          <w:i/>
        </w:rPr>
        <w:t>Chhavi</w:t>
      </w:r>
      <w:proofErr w:type="spellEnd"/>
      <w:r>
        <w:rPr>
          <w:rFonts w:cs="Times"/>
          <w:i/>
        </w:rPr>
        <w:t xml:space="preserve"> Sharma</w:t>
      </w:r>
    </w:p>
    <w:p w:rsidR="007C2701" w:rsidRDefault="007C2701" w:rsidP="004A7260">
      <w:pPr>
        <w:jc w:val="both"/>
        <w:rPr>
          <w:rFonts w:cs="Times"/>
          <w:b/>
          <w:bCs/>
          <w:i/>
          <w:iCs/>
        </w:rPr>
      </w:pPr>
    </w:p>
    <w:p w:rsidR="007C2701" w:rsidRPr="002053C0" w:rsidRDefault="004A7260" w:rsidP="004A7260">
      <w:pPr>
        <w:tabs>
          <w:tab w:val="left" w:pos="720"/>
          <w:tab w:val="left" w:pos="1440"/>
          <w:tab w:val="left" w:pos="2160"/>
          <w:tab w:val="left" w:pos="2880"/>
          <w:tab w:val="left" w:pos="3600"/>
        </w:tabs>
        <w:jc w:val="both"/>
        <w:rPr>
          <w:rFonts w:ascii="Times New Roman" w:hAnsi="Times New Roman"/>
          <w:b/>
          <w:u w:val="single"/>
        </w:rPr>
      </w:pPr>
      <w:r w:rsidRPr="002053C0">
        <w:rPr>
          <w:rFonts w:ascii="Times New Roman" w:hAnsi="Times New Roman"/>
          <w:b/>
          <w:u w:val="single"/>
        </w:rPr>
        <w:t>Action 13-PN-</w:t>
      </w:r>
      <w:r w:rsidR="003262F3">
        <w:rPr>
          <w:rFonts w:ascii="Times New Roman" w:hAnsi="Times New Roman"/>
          <w:b/>
          <w:u w:val="single"/>
        </w:rPr>
        <w:t>254</w:t>
      </w:r>
      <w:r w:rsidR="007C2701" w:rsidRPr="002053C0">
        <w:rPr>
          <w:rFonts w:ascii="Times New Roman" w:hAnsi="Times New Roman"/>
          <w:b/>
          <w:u w:val="single"/>
        </w:rPr>
        <w:t>:</w:t>
      </w:r>
    </w:p>
    <w:p w:rsidR="007C2701" w:rsidRDefault="007C2701" w:rsidP="004A7260">
      <w:pPr>
        <w:jc w:val="both"/>
        <w:rPr>
          <w:rFonts w:cs="Times"/>
          <w:b/>
          <w:bCs/>
          <w:i/>
          <w:iCs/>
        </w:rPr>
      </w:pPr>
    </w:p>
    <w:p w:rsidR="007C2701" w:rsidRDefault="007C2701" w:rsidP="004A7260">
      <w:pPr>
        <w:jc w:val="both"/>
        <w:rPr>
          <w:i/>
        </w:rPr>
      </w:pPr>
      <w:r>
        <w:rPr>
          <w:b/>
          <w:i/>
        </w:rPr>
        <w:t>BE IT RESOLVED</w:t>
      </w:r>
      <w:r>
        <w:rPr>
          <w:i/>
        </w:rPr>
        <w:t xml:space="preserve"> that the Board of Education hereby approves the following 2013 summer custodial help at an hourly rate of $10.00:</w:t>
      </w:r>
    </w:p>
    <w:p w:rsidR="007C2701" w:rsidRDefault="007C2701" w:rsidP="007C2701">
      <w:pPr>
        <w:rPr>
          <w:i/>
        </w:rPr>
      </w:pPr>
      <w:r>
        <w:rPr>
          <w:i/>
        </w:rPr>
        <w:tab/>
      </w:r>
      <w:r>
        <w:rPr>
          <w:i/>
        </w:rPr>
        <w:tab/>
      </w:r>
    </w:p>
    <w:p w:rsidR="007C2701" w:rsidRPr="004A7260" w:rsidRDefault="007C2701" w:rsidP="007C2701">
      <w:pPr>
        <w:rPr>
          <w:i/>
        </w:rPr>
      </w:pPr>
      <w:r>
        <w:rPr>
          <w:i/>
        </w:rPr>
        <w:tab/>
      </w:r>
      <w:r w:rsidR="003262F3">
        <w:rPr>
          <w:i/>
        </w:rPr>
        <w:t xml:space="preserve">Victor </w:t>
      </w:r>
      <w:proofErr w:type="spellStart"/>
      <w:r w:rsidR="003262F3">
        <w:rPr>
          <w:i/>
        </w:rPr>
        <w:t>Santimit</w:t>
      </w:r>
      <w:proofErr w:type="spellEnd"/>
      <w:r w:rsidR="0024527F">
        <w:rPr>
          <w:i/>
        </w:rPr>
        <w:tab/>
      </w:r>
      <w:r w:rsidR="0024527F">
        <w:rPr>
          <w:i/>
        </w:rPr>
        <w:tab/>
        <w:t>Dean Henry</w:t>
      </w:r>
      <w:r w:rsidR="0024527F">
        <w:rPr>
          <w:i/>
        </w:rPr>
        <w:tab/>
      </w:r>
      <w:r w:rsidR="0024527F">
        <w:rPr>
          <w:i/>
        </w:rPr>
        <w:tab/>
      </w:r>
      <w:r w:rsidR="0024527F">
        <w:rPr>
          <w:i/>
        </w:rPr>
        <w:tab/>
        <w:t>William Saccente</w:t>
      </w:r>
    </w:p>
    <w:p w:rsidR="008A644E" w:rsidRDefault="008A644E">
      <w:pPr>
        <w:rPr>
          <w:rFonts w:ascii="Times New Roman" w:hAnsi="Times New Roman"/>
          <w:b/>
          <w:u w:val="single"/>
        </w:rPr>
      </w:pPr>
    </w:p>
    <w:p w:rsidR="004E759B" w:rsidRDefault="004E759B">
      <w:pPr>
        <w:rPr>
          <w:rFonts w:ascii="Times New Roman" w:hAnsi="Times New Roman"/>
          <w:b/>
          <w:u w:val="single"/>
        </w:rPr>
      </w:pPr>
      <w:r>
        <w:rPr>
          <w:rFonts w:ascii="Times New Roman" w:hAnsi="Times New Roman"/>
          <w:b/>
          <w:u w:val="single"/>
        </w:rPr>
        <w:br w:type="page"/>
      </w:r>
    </w:p>
    <w:p w:rsidR="00DD34E2" w:rsidRPr="004A3F5A" w:rsidRDefault="004A7260" w:rsidP="00DD34E2">
      <w:pPr>
        <w:tabs>
          <w:tab w:val="left" w:pos="720"/>
          <w:tab w:val="left" w:pos="1440"/>
          <w:tab w:val="left" w:pos="2160"/>
          <w:tab w:val="left" w:pos="2880"/>
          <w:tab w:val="left" w:pos="3600"/>
        </w:tabs>
        <w:jc w:val="both"/>
        <w:rPr>
          <w:rFonts w:ascii="Times New Roman" w:hAnsi="Times New Roman"/>
          <w:b/>
          <w:u w:val="single"/>
        </w:rPr>
      </w:pPr>
      <w:r w:rsidRPr="004A3F5A">
        <w:rPr>
          <w:rFonts w:ascii="Times New Roman" w:hAnsi="Times New Roman"/>
          <w:b/>
          <w:u w:val="single"/>
        </w:rPr>
        <w:lastRenderedPageBreak/>
        <w:t>Action 13-PN-</w:t>
      </w:r>
      <w:r w:rsidR="003262F3">
        <w:rPr>
          <w:rFonts w:ascii="Times New Roman" w:hAnsi="Times New Roman"/>
          <w:b/>
          <w:u w:val="single"/>
        </w:rPr>
        <w:t>255</w:t>
      </w:r>
      <w:r w:rsidR="00DD34E2" w:rsidRPr="004A3F5A">
        <w:rPr>
          <w:rFonts w:ascii="Times New Roman" w:hAnsi="Times New Roman"/>
          <w:b/>
          <w:u w:val="single"/>
        </w:rPr>
        <w:t>:</w:t>
      </w:r>
    </w:p>
    <w:p w:rsidR="001174EA" w:rsidRPr="004A3F5A" w:rsidRDefault="001174EA" w:rsidP="00DD34E2">
      <w:pPr>
        <w:jc w:val="both"/>
        <w:rPr>
          <w:rFonts w:ascii="Times New Roman" w:hAnsi="Times New Roman" w:cs="Times"/>
          <w:b/>
          <w:bCs/>
          <w:i/>
          <w:iCs/>
        </w:rPr>
      </w:pPr>
    </w:p>
    <w:p w:rsidR="00DD34E2" w:rsidRPr="004A3F5A" w:rsidRDefault="00DD34E2" w:rsidP="00DD34E2">
      <w:pPr>
        <w:widowControl w:val="0"/>
        <w:autoSpaceDE w:val="0"/>
        <w:autoSpaceDN w:val="0"/>
        <w:adjustRightInd w:val="0"/>
        <w:jc w:val="both"/>
        <w:rPr>
          <w:rFonts w:ascii="Times New Roman" w:hAnsi="Times New Roman" w:cs="Calibri"/>
          <w:i/>
          <w:iCs/>
          <w:szCs w:val="30"/>
        </w:rPr>
      </w:pPr>
      <w:r w:rsidRPr="004A3F5A">
        <w:rPr>
          <w:rFonts w:ascii="Times New Roman" w:hAnsi="Times New Roman" w:cs="Calibri"/>
          <w:b/>
          <w:bCs/>
          <w:i/>
          <w:iCs/>
          <w:szCs w:val="30"/>
        </w:rPr>
        <w:t>BE IT RESOLVED</w:t>
      </w:r>
      <w:r w:rsidRPr="004A3F5A">
        <w:rPr>
          <w:rFonts w:ascii="Times New Roman" w:hAnsi="Times New Roman" w:cs="Calibri"/>
          <w:i/>
          <w:iCs/>
          <w:szCs w:val="30"/>
        </w:rPr>
        <w:t xml:space="preserve"> that the Board of Education hereby approves the following substitute custodian for the 2013/2014 school year</w:t>
      </w:r>
      <w:r w:rsidR="004A3F5A">
        <w:rPr>
          <w:rFonts w:ascii="Times New Roman" w:hAnsi="Times New Roman" w:cs="Calibri"/>
          <w:i/>
          <w:iCs/>
          <w:szCs w:val="30"/>
        </w:rPr>
        <w:t xml:space="preserve">, </w:t>
      </w:r>
      <w:r w:rsidR="004A3F5A">
        <w:rPr>
          <w:rFonts w:cs="Times"/>
          <w:i/>
        </w:rPr>
        <w:t>on an as needed basis</w:t>
      </w:r>
      <w:r w:rsidRPr="004A3F5A">
        <w:rPr>
          <w:rFonts w:ascii="Times New Roman" w:hAnsi="Times New Roman" w:cs="Calibri"/>
          <w:i/>
          <w:iCs/>
          <w:szCs w:val="30"/>
        </w:rPr>
        <w:t>:</w:t>
      </w:r>
    </w:p>
    <w:p w:rsidR="00DD34E2" w:rsidRPr="004A3F5A" w:rsidRDefault="00DD34E2" w:rsidP="00DD34E2">
      <w:pPr>
        <w:widowControl w:val="0"/>
        <w:autoSpaceDE w:val="0"/>
        <w:autoSpaceDN w:val="0"/>
        <w:adjustRightInd w:val="0"/>
        <w:jc w:val="both"/>
        <w:rPr>
          <w:rFonts w:ascii="Times New Roman" w:hAnsi="Times New Roman" w:cs="Calibri"/>
          <w:szCs w:val="30"/>
        </w:rPr>
      </w:pPr>
    </w:p>
    <w:p w:rsidR="00DD34E2" w:rsidRPr="004A3F5A" w:rsidRDefault="00DD34E2" w:rsidP="00DD34E2">
      <w:pPr>
        <w:widowControl w:val="0"/>
        <w:autoSpaceDE w:val="0"/>
        <w:autoSpaceDN w:val="0"/>
        <w:adjustRightInd w:val="0"/>
        <w:jc w:val="both"/>
        <w:rPr>
          <w:rFonts w:ascii="Times New Roman" w:hAnsi="Times New Roman" w:cs="Calibri"/>
          <w:szCs w:val="30"/>
        </w:rPr>
      </w:pPr>
      <w:r w:rsidRPr="004A3F5A">
        <w:rPr>
          <w:rFonts w:ascii="Times New Roman" w:hAnsi="Times New Roman" w:cs="Calibri"/>
          <w:i/>
          <w:iCs/>
          <w:szCs w:val="30"/>
        </w:rPr>
        <w:t xml:space="preserve">                                    Victor </w:t>
      </w:r>
      <w:proofErr w:type="spellStart"/>
      <w:r w:rsidRPr="004A3F5A">
        <w:rPr>
          <w:rFonts w:ascii="Times New Roman" w:hAnsi="Times New Roman" w:cs="Calibri"/>
          <w:i/>
          <w:iCs/>
          <w:szCs w:val="30"/>
        </w:rPr>
        <w:t>Santimit</w:t>
      </w:r>
      <w:proofErr w:type="spellEnd"/>
    </w:p>
    <w:p w:rsidR="00662476" w:rsidRDefault="00662476" w:rsidP="008F5472">
      <w:pPr>
        <w:jc w:val="both"/>
        <w:rPr>
          <w:rFonts w:ascii="Times New Roman" w:hAnsi="Times New Roman"/>
          <w:b/>
          <w:u w:val="single"/>
        </w:rPr>
      </w:pPr>
    </w:p>
    <w:p w:rsidR="008F5472" w:rsidRPr="00172C3E" w:rsidRDefault="004A7260" w:rsidP="008F5472">
      <w:pPr>
        <w:jc w:val="both"/>
        <w:rPr>
          <w:rFonts w:ascii="Times New Roman" w:hAnsi="Times New Roman"/>
          <w:b/>
          <w:u w:val="single"/>
        </w:rPr>
      </w:pPr>
      <w:r>
        <w:rPr>
          <w:rFonts w:ascii="Times New Roman" w:hAnsi="Times New Roman"/>
          <w:b/>
          <w:u w:val="single"/>
        </w:rPr>
        <w:t>Action 13-PN-</w:t>
      </w:r>
      <w:r w:rsidR="003262F3">
        <w:rPr>
          <w:rFonts w:ascii="Times New Roman" w:hAnsi="Times New Roman"/>
          <w:b/>
          <w:u w:val="single"/>
        </w:rPr>
        <w:t>256</w:t>
      </w:r>
      <w:r w:rsidR="008F5472" w:rsidRPr="00172C3E">
        <w:rPr>
          <w:rFonts w:ascii="Times New Roman" w:hAnsi="Times New Roman"/>
          <w:b/>
          <w:u w:val="single"/>
        </w:rPr>
        <w:t>:</w:t>
      </w:r>
    </w:p>
    <w:p w:rsidR="009B37B3" w:rsidRPr="00172C3E" w:rsidRDefault="009B37B3" w:rsidP="008F5472">
      <w:pPr>
        <w:jc w:val="both"/>
        <w:rPr>
          <w:rFonts w:cs="Times"/>
          <w:b/>
          <w:bCs/>
          <w:i/>
          <w:iCs/>
        </w:rPr>
      </w:pPr>
    </w:p>
    <w:p w:rsidR="008D6658" w:rsidRPr="00D039C1" w:rsidRDefault="008D6658" w:rsidP="008D6658">
      <w:pPr>
        <w:jc w:val="both"/>
        <w:rPr>
          <w:rFonts w:ascii="Times New Roman" w:hAnsi="Times New Roman"/>
          <w:i/>
          <w:iCs/>
          <w:szCs w:val="22"/>
        </w:rPr>
      </w:pPr>
      <w:r w:rsidRPr="003019D6">
        <w:rPr>
          <w:rFonts w:ascii="Times New Roman" w:hAnsi="Times New Roman"/>
          <w:b/>
          <w:bCs/>
          <w:i/>
          <w:iCs/>
          <w:szCs w:val="22"/>
        </w:rPr>
        <w:t xml:space="preserve">BE IT RESOLVED </w:t>
      </w:r>
      <w:r w:rsidRPr="003019D6">
        <w:rPr>
          <w:rFonts w:ascii="Times New Roman" w:hAnsi="Times New Roman"/>
          <w:i/>
          <w:iCs/>
          <w:szCs w:val="22"/>
        </w:rPr>
        <w:t xml:space="preserve">that the Board of Education hereby approves the following staff members as </w:t>
      </w:r>
      <w:r w:rsidR="00422B63" w:rsidRPr="00D039C1">
        <w:rPr>
          <w:rFonts w:ascii="Times New Roman" w:hAnsi="Times New Roman"/>
          <w:i/>
          <w:iCs/>
          <w:szCs w:val="22"/>
        </w:rPr>
        <w:t xml:space="preserve">RVS </w:t>
      </w:r>
      <w:r w:rsidRPr="00D039C1">
        <w:rPr>
          <w:rFonts w:ascii="Times New Roman" w:hAnsi="Times New Roman"/>
          <w:i/>
          <w:iCs/>
          <w:szCs w:val="22"/>
        </w:rPr>
        <w:t>Chaperones for the 2012/13 school year at a rate of $21.20 per hour, not to exceed 3 hours:</w:t>
      </w:r>
    </w:p>
    <w:p w:rsidR="008D6658" w:rsidRPr="00D039C1" w:rsidRDefault="008D6658" w:rsidP="008F5472">
      <w:pPr>
        <w:jc w:val="both"/>
        <w:rPr>
          <w:rFonts w:cs="Times"/>
          <w:i/>
          <w:iCs/>
        </w:rPr>
      </w:pPr>
    </w:p>
    <w:p w:rsidR="008D6658" w:rsidRPr="00D039C1" w:rsidRDefault="008D6658" w:rsidP="00662476">
      <w:pPr>
        <w:jc w:val="both"/>
        <w:rPr>
          <w:rFonts w:cs="Times"/>
          <w:i/>
          <w:iCs/>
        </w:rPr>
      </w:pPr>
      <w:r w:rsidRPr="00D039C1">
        <w:rPr>
          <w:rFonts w:cs="Times"/>
          <w:i/>
          <w:iCs/>
        </w:rPr>
        <w:tab/>
      </w:r>
      <w:r w:rsidR="00D1198A">
        <w:rPr>
          <w:rFonts w:cs="Times"/>
          <w:i/>
          <w:iCs/>
        </w:rPr>
        <w:tab/>
      </w:r>
      <w:r w:rsidR="00D1198A">
        <w:rPr>
          <w:rFonts w:cs="Times"/>
          <w:i/>
          <w:iCs/>
        </w:rPr>
        <w:tab/>
      </w:r>
      <w:r w:rsidR="00D039C1" w:rsidRPr="00D039C1">
        <w:rPr>
          <w:rFonts w:cs="Times"/>
          <w:i/>
          <w:iCs/>
        </w:rPr>
        <w:t xml:space="preserve">Annette </w:t>
      </w:r>
      <w:proofErr w:type="spellStart"/>
      <w:r w:rsidR="00D039C1" w:rsidRPr="00D039C1">
        <w:rPr>
          <w:rFonts w:cs="Times"/>
          <w:i/>
          <w:iCs/>
        </w:rPr>
        <w:t>Fodera</w:t>
      </w:r>
      <w:proofErr w:type="spellEnd"/>
      <w:r w:rsidR="00662476">
        <w:rPr>
          <w:rFonts w:cs="Times"/>
          <w:i/>
          <w:iCs/>
        </w:rPr>
        <w:tab/>
      </w:r>
      <w:r w:rsidR="00662476">
        <w:rPr>
          <w:rFonts w:cs="Times"/>
          <w:i/>
          <w:iCs/>
        </w:rPr>
        <w:tab/>
      </w:r>
      <w:r w:rsidRPr="00D039C1">
        <w:rPr>
          <w:rFonts w:cs="Times"/>
          <w:i/>
          <w:iCs/>
        </w:rPr>
        <w:t>Michelle Major</w:t>
      </w:r>
    </w:p>
    <w:p w:rsidR="00F67BC6" w:rsidRDefault="008D6658" w:rsidP="008F5472">
      <w:pPr>
        <w:jc w:val="both"/>
        <w:rPr>
          <w:rFonts w:cs="Times"/>
          <w:i/>
          <w:iCs/>
        </w:rPr>
      </w:pPr>
      <w:r w:rsidRPr="00D039C1">
        <w:rPr>
          <w:rFonts w:cs="Times"/>
          <w:i/>
          <w:iCs/>
        </w:rPr>
        <w:tab/>
      </w:r>
      <w:r w:rsidR="00D1198A">
        <w:rPr>
          <w:rFonts w:cs="Times"/>
          <w:i/>
          <w:iCs/>
        </w:rPr>
        <w:tab/>
      </w:r>
      <w:r w:rsidR="00D1198A">
        <w:rPr>
          <w:rFonts w:cs="Times"/>
          <w:i/>
          <w:iCs/>
        </w:rPr>
        <w:tab/>
      </w:r>
      <w:r w:rsidRPr="00D039C1">
        <w:rPr>
          <w:rFonts w:cs="Times"/>
          <w:i/>
          <w:iCs/>
        </w:rPr>
        <w:t xml:space="preserve">Ryan </w:t>
      </w:r>
      <w:proofErr w:type="spellStart"/>
      <w:r w:rsidRPr="00D039C1">
        <w:rPr>
          <w:rFonts w:cs="Times"/>
          <w:i/>
          <w:iCs/>
        </w:rPr>
        <w:t>Pfenning</w:t>
      </w:r>
      <w:proofErr w:type="spellEnd"/>
      <w:r w:rsidRPr="00D039C1">
        <w:rPr>
          <w:rFonts w:cs="Times"/>
          <w:i/>
          <w:iCs/>
        </w:rPr>
        <w:tab/>
      </w:r>
      <w:r w:rsidR="00D1198A">
        <w:rPr>
          <w:rFonts w:cs="Times"/>
          <w:i/>
          <w:iCs/>
        </w:rPr>
        <w:tab/>
      </w:r>
      <w:r w:rsidR="00D1198A">
        <w:rPr>
          <w:rFonts w:cs="Times"/>
          <w:i/>
          <w:iCs/>
        </w:rPr>
        <w:tab/>
      </w:r>
      <w:r w:rsidRPr="00D039C1">
        <w:rPr>
          <w:rFonts w:cs="Times"/>
          <w:i/>
          <w:iCs/>
        </w:rPr>
        <w:t xml:space="preserve">Jennifer </w:t>
      </w:r>
      <w:proofErr w:type="spellStart"/>
      <w:r w:rsidRPr="00D039C1">
        <w:rPr>
          <w:rFonts w:cs="Times"/>
          <w:i/>
          <w:iCs/>
        </w:rPr>
        <w:t>Sandorse</w:t>
      </w:r>
      <w:proofErr w:type="spellEnd"/>
    </w:p>
    <w:p w:rsidR="00001AD7" w:rsidRDefault="00001AD7" w:rsidP="00F67BC6">
      <w:pPr>
        <w:jc w:val="both"/>
        <w:rPr>
          <w:rFonts w:ascii="Times New Roman" w:hAnsi="Times New Roman"/>
          <w:b/>
          <w:u w:val="single"/>
        </w:rPr>
      </w:pPr>
    </w:p>
    <w:p w:rsidR="00001AD7" w:rsidRPr="004A3F5A" w:rsidRDefault="00001AD7" w:rsidP="00001AD7">
      <w:pPr>
        <w:jc w:val="both"/>
        <w:rPr>
          <w:rFonts w:ascii="Times New Roman" w:hAnsi="Times New Roman"/>
          <w:b/>
          <w:u w:val="single"/>
        </w:rPr>
      </w:pPr>
      <w:r w:rsidRPr="004A3F5A">
        <w:rPr>
          <w:rFonts w:ascii="Times New Roman" w:hAnsi="Times New Roman"/>
          <w:b/>
          <w:u w:val="single"/>
        </w:rPr>
        <w:t>Action 13-PN-</w:t>
      </w:r>
      <w:r w:rsidR="003262F3">
        <w:rPr>
          <w:rFonts w:ascii="Times New Roman" w:hAnsi="Times New Roman"/>
          <w:b/>
          <w:u w:val="single"/>
        </w:rPr>
        <w:t>257</w:t>
      </w:r>
      <w:r w:rsidRPr="004A3F5A">
        <w:rPr>
          <w:rFonts w:ascii="Times New Roman" w:hAnsi="Times New Roman"/>
          <w:b/>
          <w:u w:val="single"/>
        </w:rPr>
        <w:t>:</w:t>
      </w:r>
    </w:p>
    <w:p w:rsidR="00001AD7" w:rsidRPr="004A3F5A" w:rsidRDefault="00001AD7" w:rsidP="00F67BC6">
      <w:pPr>
        <w:jc w:val="both"/>
        <w:rPr>
          <w:rFonts w:ascii="Times New Roman" w:hAnsi="Times New Roman"/>
          <w:b/>
          <w:u w:val="single"/>
        </w:rPr>
      </w:pPr>
    </w:p>
    <w:p w:rsidR="00E63B4E" w:rsidRDefault="00001AD7" w:rsidP="00664F22">
      <w:pPr>
        <w:jc w:val="both"/>
        <w:rPr>
          <w:rFonts w:cs="Times"/>
          <w:i/>
          <w:iCs/>
        </w:rPr>
      </w:pPr>
      <w:r w:rsidRPr="004A3F5A">
        <w:rPr>
          <w:rFonts w:cs="Times"/>
          <w:b/>
          <w:bCs/>
          <w:i/>
          <w:iCs/>
        </w:rPr>
        <w:t xml:space="preserve">BE IT RESOLVED </w:t>
      </w:r>
      <w:r w:rsidRPr="004A3F5A">
        <w:rPr>
          <w:rFonts w:cs="Times"/>
          <w:i/>
          <w:iCs/>
        </w:rPr>
        <w:t>that the Board of Education hereby approves the adjusted 2012/13 salaries</w:t>
      </w:r>
      <w:r w:rsidR="00C034E2">
        <w:rPr>
          <w:rFonts w:cs="Times"/>
          <w:i/>
          <w:iCs/>
        </w:rPr>
        <w:t xml:space="preserve"> and retro pay for Clinton Township School District staff working under the </w:t>
      </w:r>
      <w:proofErr w:type="spellStart"/>
      <w:r w:rsidR="00C034E2">
        <w:rPr>
          <w:rFonts w:cs="Times"/>
          <w:i/>
          <w:iCs/>
        </w:rPr>
        <w:t>Interlocal</w:t>
      </w:r>
      <w:proofErr w:type="spellEnd"/>
      <w:r w:rsidR="00C034E2">
        <w:rPr>
          <w:rFonts w:cs="Times"/>
          <w:i/>
          <w:iCs/>
        </w:rPr>
        <w:t xml:space="preserve"> Services Agreement</w:t>
      </w:r>
      <w:r w:rsidRPr="004A3F5A">
        <w:rPr>
          <w:rFonts w:cs="Times"/>
          <w:i/>
          <w:iCs/>
        </w:rPr>
        <w:t xml:space="preserve"> as per the Lebanon Borough ratified </w:t>
      </w:r>
      <w:r w:rsidR="00C034E2">
        <w:rPr>
          <w:rFonts w:cs="Times"/>
          <w:i/>
          <w:iCs/>
        </w:rPr>
        <w:t>a</w:t>
      </w:r>
      <w:r w:rsidRPr="004A3F5A">
        <w:rPr>
          <w:rFonts w:cs="Times"/>
          <w:i/>
          <w:iCs/>
        </w:rPr>
        <w:t xml:space="preserve">greement between Lebanon Borough </w:t>
      </w:r>
      <w:r w:rsidR="00E63B4E">
        <w:rPr>
          <w:rFonts w:cs="Times"/>
          <w:i/>
          <w:iCs/>
        </w:rPr>
        <w:t xml:space="preserve">Board of Education </w:t>
      </w:r>
      <w:r w:rsidRPr="004A3F5A">
        <w:rPr>
          <w:rFonts w:cs="Times"/>
          <w:i/>
          <w:iCs/>
        </w:rPr>
        <w:t xml:space="preserve">and </w:t>
      </w:r>
      <w:r w:rsidR="00E63B4E">
        <w:rPr>
          <w:rFonts w:cs="Times"/>
          <w:i/>
          <w:iCs/>
        </w:rPr>
        <w:t>Lebanon Borough Education Association</w:t>
      </w:r>
      <w:r w:rsidR="00E63B4E" w:rsidRPr="004A3F5A">
        <w:rPr>
          <w:rFonts w:cs="Times"/>
          <w:i/>
          <w:iCs/>
        </w:rPr>
        <w:t>:</w:t>
      </w:r>
    </w:p>
    <w:p w:rsidR="00001AD7" w:rsidRPr="004A3F5A" w:rsidRDefault="00001AD7" w:rsidP="00664F22">
      <w:pPr>
        <w:jc w:val="both"/>
        <w:rPr>
          <w:rFonts w:cs="Times"/>
          <w:i/>
          <w:iCs/>
        </w:rPr>
      </w:pPr>
    </w:p>
    <w:tbl>
      <w:tblPr>
        <w:tblpPr w:leftFromText="180" w:rightFromText="180" w:vertAnchor="text" w:horzAnchor="page" w:tblpX="1990" w:tblpY="-83"/>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572"/>
        <w:gridCol w:w="4257"/>
        <w:gridCol w:w="1503"/>
      </w:tblGrid>
      <w:tr w:rsidR="00001AD7" w:rsidRPr="004A3F5A">
        <w:trPr>
          <w:trHeight w:val="240"/>
        </w:trPr>
        <w:tc>
          <w:tcPr>
            <w:tcW w:w="1416" w:type="dxa"/>
          </w:tcPr>
          <w:p w:rsidR="00001AD7" w:rsidRPr="00C71232" w:rsidRDefault="00001AD7" w:rsidP="00784CA6">
            <w:pPr>
              <w:rPr>
                <w:rFonts w:ascii="Times New Roman" w:eastAsia="Times New Roman" w:hAnsi="Times New Roman"/>
                <w:b/>
                <w:bCs/>
                <w:i/>
                <w:sz w:val="22"/>
                <w:szCs w:val="22"/>
              </w:rPr>
            </w:pPr>
            <w:r w:rsidRPr="00C71232">
              <w:rPr>
                <w:rFonts w:ascii="Times New Roman" w:eastAsia="Times New Roman" w:hAnsi="Times New Roman"/>
                <w:b/>
                <w:bCs/>
                <w:i/>
                <w:sz w:val="22"/>
                <w:szCs w:val="22"/>
              </w:rPr>
              <w:t>Last Name</w:t>
            </w:r>
          </w:p>
        </w:tc>
        <w:tc>
          <w:tcPr>
            <w:tcW w:w="1572" w:type="dxa"/>
          </w:tcPr>
          <w:p w:rsidR="00001AD7" w:rsidRPr="00C71232" w:rsidRDefault="00001AD7" w:rsidP="00784CA6">
            <w:pPr>
              <w:rPr>
                <w:rFonts w:ascii="Times New Roman" w:eastAsia="Times New Roman" w:hAnsi="Times New Roman"/>
                <w:b/>
                <w:bCs/>
                <w:i/>
                <w:sz w:val="22"/>
                <w:szCs w:val="22"/>
              </w:rPr>
            </w:pPr>
            <w:r w:rsidRPr="00C71232">
              <w:rPr>
                <w:rFonts w:ascii="Times New Roman" w:eastAsia="Times New Roman" w:hAnsi="Times New Roman"/>
                <w:b/>
                <w:bCs/>
                <w:i/>
                <w:sz w:val="22"/>
                <w:szCs w:val="22"/>
              </w:rPr>
              <w:t>First Name</w:t>
            </w:r>
          </w:p>
        </w:tc>
        <w:tc>
          <w:tcPr>
            <w:tcW w:w="4257" w:type="dxa"/>
          </w:tcPr>
          <w:p w:rsidR="00001AD7" w:rsidRPr="00C71232" w:rsidRDefault="00001AD7" w:rsidP="00AB6EC6">
            <w:pPr>
              <w:rPr>
                <w:rFonts w:ascii="Times New Roman" w:eastAsia="Times New Roman" w:hAnsi="Times New Roman"/>
                <w:b/>
                <w:bCs/>
                <w:i/>
                <w:sz w:val="22"/>
                <w:szCs w:val="22"/>
              </w:rPr>
            </w:pPr>
            <w:r w:rsidRPr="00C71232">
              <w:rPr>
                <w:rFonts w:ascii="Times New Roman" w:eastAsia="Times New Roman" w:hAnsi="Times New Roman"/>
                <w:b/>
                <w:bCs/>
                <w:i/>
                <w:sz w:val="22"/>
                <w:szCs w:val="22"/>
              </w:rPr>
              <w:t>Position</w:t>
            </w:r>
          </w:p>
        </w:tc>
        <w:tc>
          <w:tcPr>
            <w:tcW w:w="1503" w:type="dxa"/>
          </w:tcPr>
          <w:p w:rsidR="00001AD7" w:rsidRPr="00C71232" w:rsidRDefault="00AB6EC6" w:rsidP="00AB6EC6">
            <w:pPr>
              <w:jc w:val="center"/>
              <w:rPr>
                <w:rFonts w:ascii="Times New Roman" w:eastAsia="Times New Roman" w:hAnsi="Times New Roman"/>
                <w:b/>
                <w:i/>
                <w:sz w:val="22"/>
                <w:szCs w:val="22"/>
              </w:rPr>
            </w:pPr>
            <w:r w:rsidRPr="00C71232">
              <w:rPr>
                <w:rFonts w:ascii="Times New Roman" w:eastAsia="Times New Roman" w:hAnsi="Times New Roman"/>
                <w:b/>
                <w:i/>
                <w:sz w:val="22"/>
                <w:szCs w:val="22"/>
              </w:rPr>
              <w:t>Salary</w:t>
            </w:r>
          </w:p>
        </w:tc>
      </w:tr>
      <w:tr w:rsidR="00001AD7" w:rsidRPr="004A3F5A">
        <w:trPr>
          <w:trHeight w:val="240"/>
        </w:trPr>
        <w:tc>
          <w:tcPr>
            <w:tcW w:w="1416" w:type="dxa"/>
          </w:tcPr>
          <w:p w:rsidR="00001AD7" w:rsidRPr="00C71232" w:rsidRDefault="00001AD7" w:rsidP="00784CA6">
            <w:pPr>
              <w:rPr>
                <w:rFonts w:ascii="Times New Roman" w:eastAsia="Times New Roman" w:hAnsi="Times New Roman"/>
                <w:i/>
                <w:sz w:val="22"/>
                <w:szCs w:val="22"/>
              </w:rPr>
            </w:pPr>
            <w:r w:rsidRPr="00C71232">
              <w:rPr>
                <w:rFonts w:ascii="Times New Roman" w:eastAsia="Times New Roman" w:hAnsi="Times New Roman"/>
                <w:i/>
                <w:sz w:val="22"/>
                <w:szCs w:val="22"/>
              </w:rPr>
              <w:t>Bobal</w:t>
            </w:r>
          </w:p>
        </w:tc>
        <w:tc>
          <w:tcPr>
            <w:tcW w:w="1572" w:type="dxa"/>
          </w:tcPr>
          <w:p w:rsidR="00001AD7" w:rsidRPr="00C71232" w:rsidRDefault="00001AD7" w:rsidP="00784CA6">
            <w:pPr>
              <w:rPr>
                <w:rFonts w:ascii="Times New Roman" w:eastAsia="Times New Roman" w:hAnsi="Times New Roman"/>
                <w:i/>
                <w:sz w:val="22"/>
                <w:szCs w:val="22"/>
              </w:rPr>
            </w:pPr>
            <w:r w:rsidRPr="00C71232">
              <w:rPr>
                <w:rFonts w:ascii="Times New Roman" w:eastAsia="Times New Roman" w:hAnsi="Times New Roman"/>
                <w:i/>
                <w:sz w:val="22"/>
                <w:szCs w:val="22"/>
              </w:rPr>
              <w:t>Sherry</w:t>
            </w:r>
          </w:p>
        </w:tc>
        <w:tc>
          <w:tcPr>
            <w:tcW w:w="4257" w:type="dxa"/>
          </w:tcPr>
          <w:p w:rsidR="00001AD7" w:rsidRPr="00C71232" w:rsidRDefault="00001AD7" w:rsidP="00784CA6">
            <w:pPr>
              <w:rPr>
                <w:rFonts w:ascii="Times New Roman" w:eastAsia="Times New Roman" w:hAnsi="Times New Roman"/>
                <w:i/>
                <w:sz w:val="22"/>
                <w:szCs w:val="22"/>
              </w:rPr>
            </w:pPr>
            <w:r w:rsidRPr="00C71232">
              <w:rPr>
                <w:rFonts w:ascii="Times New Roman" w:eastAsia="Times New Roman" w:hAnsi="Times New Roman"/>
                <w:i/>
                <w:sz w:val="22"/>
                <w:szCs w:val="22"/>
              </w:rPr>
              <w:t>Secretary</w:t>
            </w:r>
          </w:p>
        </w:tc>
        <w:tc>
          <w:tcPr>
            <w:tcW w:w="1503" w:type="dxa"/>
          </w:tcPr>
          <w:p w:rsidR="00001AD7" w:rsidRPr="00C71232" w:rsidRDefault="00001AD7" w:rsidP="00784CA6">
            <w:pPr>
              <w:rPr>
                <w:rFonts w:ascii="Times New Roman" w:eastAsia="Times New Roman" w:hAnsi="Times New Roman"/>
                <w:i/>
                <w:sz w:val="22"/>
                <w:szCs w:val="22"/>
              </w:rPr>
            </w:pPr>
            <w:r w:rsidRPr="00C71232">
              <w:rPr>
                <w:rFonts w:ascii="Times New Roman" w:eastAsia="Times New Roman" w:hAnsi="Times New Roman"/>
                <w:i/>
                <w:sz w:val="22"/>
                <w:szCs w:val="22"/>
              </w:rPr>
              <w:t>$4,521.28</w:t>
            </w:r>
          </w:p>
        </w:tc>
      </w:tr>
      <w:tr w:rsidR="00001AD7" w:rsidRPr="004A3F5A">
        <w:trPr>
          <w:trHeight w:val="240"/>
        </w:trPr>
        <w:tc>
          <w:tcPr>
            <w:tcW w:w="1416" w:type="dxa"/>
          </w:tcPr>
          <w:p w:rsidR="00001AD7" w:rsidRPr="00C71232" w:rsidRDefault="00001AD7" w:rsidP="00784CA6">
            <w:pPr>
              <w:rPr>
                <w:rFonts w:ascii="Times New Roman" w:eastAsia="Times New Roman" w:hAnsi="Times New Roman"/>
                <w:i/>
                <w:sz w:val="22"/>
                <w:szCs w:val="22"/>
              </w:rPr>
            </w:pPr>
            <w:r w:rsidRPr="00C71232">
              <w:rPr>
                <w:rFonts w:ascii="Times New Roman" w:eastAsia="Times New Roman" w:hAnsi="Times New Roman"/>
                <w:i/>
                <w:sz w:val="22"/>
                <w:szCs w:val="22"/>
              </w:rPr>
              <w:t>Hanley</w:t>
            </w:r>
          </w:p>
        </w:tc>
        <w:tc>
          <w:tcPr>
            <w:tcW w:w="1572" w:type="dxa"/>
          </w:tcPr>
          <w:p w:rsidR="00001AD7" w:rsidRPr="00C71232" w:rsidRDefault="00001AD7" w:rsidP="00784CA6">
            <w:pPr>
              <w:rPr>
                <w:rFonts w:ascii="Times New Roman" w:eastAsia="Times New Roman" w:hAnsi="Times New Roman"/>
                <w:i/>
                <w:sz w:val="22"/>
                <w:szCs w:val="22"/>
              </w:rPr>
            </w:pPr>
            <w:r w:rsidRPr="00C71232">
              <w:rPr>
                <w:rFonts w:ascii="Times New Roman" w:eastAsia="Times New Roman" w:hAnsi="Times New Roman"/>
                <w:i/>
                <w:sz w:val="22"/>
                <w:szCs w:val="22"/>
              </w:rPr>
              <w:t>Diane</w:t>
            </w:r>
          </w:p>
        </w:tc>
        <w:tc>
          <w:tcPr>
            <w:tcW w:w="4257" w:type="dxa"/>
          </w:tcPr>
          <w:p w:rsidR="00001AD7" w:rsidRPr="00C71232" w:rsidRDefault="00001AD7" w:rsidP="00784CA6">
            <w:pPr>
              <w:rPr>
                <w:rFonts w:ascii="Times New Roman" w:eastAsia="Times New Roman" w:hAnsi="Times New Roman"/>
                <w:i/>
                <w:sz w:val="22"/>
                <w:szCs w:val="22"/>
              </w:rPr>
            </w:pPr>
            <w:r w:rsidRPr="00C71232">
              <w:rPr>
                <w:rFonts w:ascii="Times New Roman" w:eastAsia="Times New Roman" w:hAnsi="Times New Roman"/>
                <w:i/>
                <w:sz w:val="22"/>
                <w:szCs w:val="22"/>
              </w:rPr>
              <w:t>Payroll Coordinator</w:t>
            </w:r>
          </w:p>
        </w:tc>
        <w:tc>
          <w:tcPr>
            <w:tcW w:w="1503" w:type="dxa"/>
          </w:tcPr>
          <w:p w:rsidR="00001AD7" w:rsidRPr="00C71232" w:rsidRDefault="00001AD7" w:rsidP="00784CA6">
            <w:pPr>
              <w:rPr>
                <w:i/>
                <w:sz w:val="22"/>
                <w:szCs w:val="22"/>
              </w:rPr>
            </w:pPr>
            <w:r w:rsidRPr="00C71232">
              <w:rPr>
                <w:rFonts w:ascii="Times New Roman" w:eastAsia="Times New Roman" w:hAnsi="Times New Roman"/>
                <w:i/>
                <w:sz w:val="22"/>
                <w:szCs w:val="22"/>
              </w:rPr>
              <w:t>$4,521.28</w:t>
            </w:r>
          </w:p>
        </w:tc>
      </w:tr>
      <w:tr w:rsidR="00001AD7" w:rsidRPr="004A3F5A">
        <w:trPr>
          <w:trHeight w:val="240"/>
        </w:trPr>
        <w:tc>
          <w:tcPr>
            <w:tcW w:w="1416" w:type="dxa"/>
          </w:tcPr>
          <w:p w:rsidR="00001AD7" w:rsidRPr="00C71232" w:rsidRDefault="00001AD7" w:rsidP="00784CA6">
            <w:pPr>
              <w:rPr>
                <w:rFonts w:ascii="Times New Roman" w:eastAsia="Times New Roman" w:hAnsi="Times New Roman"/>
                <w:i/>
                <w:sz w:val="22"/>
                <w:szCs w:val="22"/>
              </w:rPr>
            </w:pPr>
            <w:r w:rsidRPr="00C71232">
              <w:rPr>
                <w:rFonts w:ascii="Times New Roman" w:eastAsia="Times New Roman" w:hAnsi="Times New Roman"/>
                <w:i/>
                <w:sz w:val="22"/>
                <w:szCs w:val="22"/>
              </w:rPr>
              <w:t>Krupp</w:t>
            </w:r>
          </w:p>
        </w:tc>
        <w:tc>
          <w:tcPr>
            <w:tcW w:w="1572" w:type="dxa"/>
          </w:tcPr>
          <w:p w:rsidR="00001AD7" w:rsidRPr="00C71232" w:rsidRDefault="00001AD7" w:rsidP="00784CA6">
            <w:pPr>
              <w:rPr>
                <w:rFonts w:ascii="Times New Roman" w:eastAsia="Times New Roman" w:hAnsi="Times New Roman"/>
                <w:i/>
                <w:sz w:val="22"/>
                <w:szCs w:val="22"/>
              </w:rPr>
            </w:pPr>
            <w:r w:rsidRPr="00C71232">
              <w:rPr>
                <w:rFonts w:ascii="Times New Roman" w:eastAsia="Times New Roman" w:hAnsi="Times New Roman"/>
                <w:i/>
                <w:sz w:val="22"/>
                <w:szCs w:val="22"/>
              </w:rPr>
              <w:t>Debra</w:t>
            </w:r>
          </w:p>
        </w:tc>
        <w:tc>
          <w:tcPr>
            <w:tcW w:w="4257" w:type="dxa"/>
          </w:tcPr>
          <w:p w:rsidR="00001AD7" w:rsidRPr="00C71232" w:rsidRDefault="00001AD7" w:rsidP="00784CA6">
            <w:pPr>
              <w:rPr>
                <w:rFonts w:ascii="Times New Roman" w:eastAsia="Times New Roman" w:hAnsi="Times New Roman"/>
                <w:i/>
                <w:sz w:val="22"/>
                <w:szCs w:val="22"/>
              </w:rPr>
            </w:pPr>
            <w:r w:rsidRPr="00C71232">
              <w:rPr>
                <w:rFonts w:ascii="Times New Roman" w:eastAsia="Times New Roman" w:hAnsi="Times New Roman"/>
                <w:i/>
                <w:sz w:val="22"/>
                <w:szCs w:val="22"/>
              </w:rPr>
              <w:t>H/R Coordinator</w:t>
            </w:r>
          </w:p>
        </w:tc>
        <w:tc>
          <w:tcPr>
            <w:tcW w:w="1503" w:type="dxa"/>
          </w:tcPr>
          <w:p w:rsidR="00001AD7" w:rsidRPr="00C71232" w:rsidRDefault="00001AD7" w:rsidP="00784CA6">
            <w:pPr>
              <w:rPr>
                <w:i/>
                <w:sz w:val="22"/>
                <w:szCs w:val="22"/>
              </w:rPr>
            </w:pPr>
            <w:r w:rsidRPr="00C71232">
              <w:rPr>
                <w:rFonts w:ascii="Times New Roman" w:eastAsia="Times New Roman" w:hAnsi="Times New Roman"/>
                <w:i/>
                <w:sz w:val="22"/>
                <w:szCs w:val="22"/>
              </w:rPr>
              <w:t>$4,521.28</w:t>
            </w:r>
          </w:p>
        </w:tc>
      </w:tr>
      <w:tr w:rsidR="00001AD7" w:rsidRPr="004A3F5A">
        <w:trPr>
          <w:trHeight w:val="240"/>
        </w:trPr>
        <w:tc>
          <w:tcPr>
            <w:tcW w:w="1416" w:type="dxa"/>
          </w:tcPr>
          <w:p w:rsidR="00001AD7" w:rsidRPr="00C71232" w:rsidRDefault="00001AD7" w:rsidP="00784CA6">
            <w:pPr>
              <w:rPr>
                <w:rFonts w:ascii="Times New Roman" w:eastAsia="Times New Roman" w:hAnsi="Times New Roman"/>
                <w:i/>
                <w:sz w:val="22"/>
                <w:szCs w:val="22"/>
              </w:rPr>
            </w:pPr>
            <w:r w:rsidRPr="00C71232">
              <w:rPr>
                <w:rFonts w:ascii="Times New Roman" w:eastAsia="Times New Roman" w:hAnsi="Times New Roman"/>
                <w:i/>
                <w:sz w:val="22"/>
                <w:szCs w:val="22"/>
              </w:rPr>
              <w:t>Lemon</w:t>
            </w:r>
          </w:p>
        </w:tc>
        <w:tc>
          <w:tcPr>
            <w:tcW w:w="1572" w:type="dxa"/>
          </w:tcPr>
          <w:p w:rsidR="00001AD7" w:rsidRPr="00C71232" w:rsidRDefault="00001AD7" w:rsidP="00784CA6">
            <w:pPr>
              <w:rPr>
                <w:rFonts w:ascii="Times New Roman" w:eastAsia="Times New Roman" w:hAnsi="Times New Roman"/>
                <w:i/>
                <w:sz w:val="22"/>
                <w:szCs w:val="22"/>
              </w:rPr>
            </w:pPr>
            <w:r w:rsidRPr="00C71232">
              <w:rPr>
                <w:rFonts w:ascii="Times New Roman" w:eastAsia="Times New Roman" w:hAnsi="Times New Roman"/>
                <w:i/>
                <w:sz w:val="22"/>
                <w:szCs w:val="22"/>
              </w:rPr>
              <w:t>Terri</w:t>
            </w:r>
          </w:p>
        </w:tc>
        <w:tc>
          <w:tcPr>
            <w:tcW w:w="4257" w:type="dxa"/>
          </w:tcPr>
          <w:p w:rsidR="00001AD7" w:rsidRPr="00C71232" w:rsidRDefault="00001AD7" w:rsidP="00784CA6">
            <w:pPr>
              <w:rPr>
                <w:rFonts w:ascii="Times New Roman" w:eastAsia="Times New Roman" w:hAnsi="Times New Roman"/>
                <w:i/>
                <w:sz w:val="22"/>
                <w:szCs w:val="22"/>
              </w:rPr>
            </w:pPr>
            <w:r w:rsidRPr="00C71232">
              <w:rPr>
                <w:rFonts w:ascii="Times New Roman" w:eastAsia="Times New Roman" w:hAnsi="Times New Roman"/>
                <w:i/>
                <w:sz w:val="22"/>
                <w:szCs w:val="22"/>
              </w:rPr>
              <w:t>A/P Coordinator</w:t>
            </w:r>
          </w:p>
        </w:tc>
        <w:tc>
          <w:tcPr>
            <w:tcW w:w="1503" w:type="dxa"/>
          </w:tcPr>
          <w:p w:rsidR="00001AD7" w:rsidRPr="00C71232" w:rsidRDefault="00001AD7" w:rsidP="00784CA6">
            <w:pPr>
              <w:rPr>
                <w:i/>
                <w:sz w:val="22"/>
                <w:szCs w:val="22"/>
              </w:rPr>
            </w:pPr>
            <w:r w:rsidRPr="00C71232">
              <w:rPr>
                <w:rFonts w:ascii="Times New Roman" w:eastAsia="Times New Roman" w:hAnsi="Times New Roman"/>
                <w:i/>
                <w:sz w:val="22"/>
                <w:szCs w:val="22"/>
              </w:rPr>
              <w:t>$4,521.28</w:t>
            </w:r>
          </w:p>
        </w:tc>
      </w:tr>
      <w:tr w:rsidR="00001AD7" w:rsidRPr="004A3F5A">
        <w:trPr>
          <w:trHeight w:val="240"/>
        </w:trPr>
        <w:tc>
          <w:tcPr>
            <w:tcW w:w="1416" w:type="dxa"/>
          </w:tcPr>
          <w:p w:rsidR="00001AD7" w:rsidRPr="00C71232" w:rsidRDefault="00001AD7" w:rsidP="00784CA6">
            <w:pPr>
              <w:rPr>
                <w:rFonts w:ascii="Times New Roman" w:eastAsia="Times New Roman" w:hAnsi="Times New Roman"/>
                <w:i/>
                <w:sz w:val="22"/>
                <w:szCs w:val="22"/>
              </w:rPr>
            </w:pPr>
            <w:r w:rsidRPr="00C71232">
              <w:rPr>
                <w:rFonts w:ascii="Times New Roman" w:eastAsia="Times New Roman" w:hAnsi="Times New Roman"/>
                <w:i/>
                <w:sz w:val="22"/>
                <w:szCs w:val="22"/>
              </w:rPr>
              <w:t>McLoughlin</w:t>
            </w:r>
          </w:p>
        </w:tc>
        <w:tc>
          <w:tcPr>
            <w:tcW w:w="1572" w:type="dxa"/>
          </w:tcPr>
          <w:p w:rsidR="00001AD7" w:rsidRPr="00C71232" w:rsidRDefault="00001AD7" w:rsidP="00784CA6">
            <w:pPr>
              <w:rPr>
                <w:rFonts w:ascii="Times New Roman" w:eastAsia="Times New Roman" w:hAnsi="Times New Roman"/>
                <w:i/>
                <w:sz w:val="22"/>
                <w:szCs w:val="22"/>
              </w:rPr>
            </w:pPr>
            <w:r w:rsidRPr="00C71232">
              <w:rPr>
                <w:rFonts w:ascii="Times New Roman" w:eastAsia="Times New Roman" w:hAnsi="Times New Roman"/>
                <w:i/>
                <w:sz w:val="22"/>
                <w:szCs w:val="22"/>
              </w:rPr>
              <w:t>Mary</w:t>
            </w:r>
          </w:p>
        </w:tc>
        <w:tc>
          <w:tcPr>
            <w:tcW w:w="4257" w:type="dxa"/>
          </w:tcPr>
          <w:p w:rsidR="00001AD7" w:rsidRPr="00C71232" w:rsidRDefault="00001AD7" w:rsidP="00784CA6">
            <w:pPr>
              <w:rPr>
                <w:rFonts w:ascii="Times New Roman" w:eastAsia="Times New Roman" w:hAnsi="Times New Roman"/>
                <w:i/>
                <w:sz w:val="22"/>
                <w:szCs w:val="22"/>
              </w:rPr>
            </w:pPr>
            <w:r w:rsidRPr="00C71232">
              <w:rPr>
                <w:rFonts w:ascii="Times New Roman" w:eastAsia="Times New Roman" w:hAnsi="Times New Roman"/>
                <w:i/>
                <w:sz w:val="22"/>
                <w:szCs w:val="22"/>
              </w:rPr>
              <w:t>Director of Special Services</w:t>
            </w:r>
          </w:p>
        </w:tc>
        <w:tc>
          <w:tcPr>
            <w:tcW w:w="1503" w:type="dxa"/>
          </w:tcPr>
          <w:p w:rsidR="00001AD7" w:rsidRPr="00C71232" w:rsidRDefault="00001AD7" w:rsidP="00784CA6">
            <w:pPr>
              <w:rPr>
                <w:rFonts w:ascii="Times New Roman" w:eastAsia="Times New Roman" w:hAnsi="Times New Roman"/>
                <w:i/>
                <w:sz w:val="22"/>
                <w:szCs w:val="22"/>
              </w:rPr>
            </w:pPr>
            <w:r w:rsidRPr="00C71232">
              <w:rPr>
                <w:rFonts w:ascii="Times New Roman" w:eastAsia="Times New Roman" w:hAnsi="Times New Roman"/>
                <w:i/>
                <w:sz w:val="22"/>
                <w:szCs w:val="22"/>
              </w:rPr>
              <w:t>$7,727.48</w:t>
            </w:r>
          </w:p>
        </w:tc>
      </w:tr>
      <w:tr w:rsidR="00001AD7" w:rsidRPr="004A3F5A">
        <w:trPr>
          <w:trHeight w:val="240"/>
        </w:trPr>
        <w:tc>
          <w:tcPr>
            <w:tcW w:w="1416" w:type="dxa"/>
          </w:tcPr>
          <w:p w:rsidR="00001AD7" w:rsidRPr="00C71232" w:rsidRDefault="00001AD7" w:rsidP="00784CA6">
            <w:pPr>
              <w:rPr>
                <w:rFonts w:ascii="Times New Roman" w:eastAsia="Times New Roman" w:hAnsi="Times New Roman"/>
                <w:i/>
                <w:sz w:val="22"/>
                <w:szCs w:val="22"/>
              </w:rPr>
            </w:pPr>
            <w:r w:rsidRPr="00C71232">
              <w:rPr>
                <w:rFonts w:ascii="Times New Roman" w:eastAsia="Times New Roman" w:hAnsi="Times New Roman"/>
                <w:i/>
                <w:sz w:val="22"/>
                <w:szCs w:val="22"/>
              </w:rPr>
              <w:t>Nor</w:t>
            </w:r>
          </w:p>
        </w:tc>
        <w:tc>
          <w:tcPr>
            <w:tcW w:w="1572" w:type="dxa"/>
          </w:tcPr>
          <w:p w:rsidR="00001AD7" w:rsidRPr="00C71232" w:rsidRDefault="00001AD7" w:rsidP="00784CA6">
            <w:pPr>
              <w:rPr>
                <w:rFonts w:ascii="Times New Roman" w:eastAsia="Times New Roman" w:hAnsi="Times New Roman"/>
                <w:i/>
                <w:sz w:val="22"/>
                <w:szCs w:val="22"/>
              </w:rPr>
            </w:pPr>
            <w:r w:rsidRPr="00C71232">
              <w:rPr>
                <w:rFonts w:ascii="Times New Roman" w:eastAsia="Times New Roman" w:hAnsi="Times New Roman"/>
                <w:i/>
                <w:sz w:val="22"/>
                <w:szCs w:val="22"/>
              </w:rPr>
              <w:t>Michelle</w:t>
            </w:r>
          </w:p>
        </w:tc>
        <w:tc>
          <w:tcPr>
            <w:tcW w:w="4257" w:type="dxa"/>
          </w:tcPr>
          <w:p w:rsidR="00001AD7" w:rsidRPr="00C71232" w:rsidRDefault="00001AD7" w:rsidP="00784CA6">
            <w:pPr>
              <w:rPr>
                <w:rFonts w:ascii="Times New Roman" w:eastAsia="Times New Roman" w:hAnsi="Times New Roman"/>
                <w:i/>
                <w:sz w:val="22"/>
                <w:szCs w:val="22"/>
              </w:rPr>
            </w:pPr>
            <w:r w:rsidRPr="00C71232">
              <w:rPr>
                <w:rFonts w:ascii="Times New Roman" w:eastAsia="Times New Roman" w:hAnsi="Times New Roman"/>
                <w:i/>
                <w:sz w:val="22"/>
                <w:szCs w:val="22"/>
              </w:rPr>
              <w:t>Secretary to Director of Special Services</w:t>
            </w:r>
          </w:p>
        </w:tc>
        <w:tc>
          <w:tcPr>
            <w:tcW w:w="1503" w:type="dxa"/>
          </w:tcPr>
          <w:p w:rsidR="00001AD7" w:rsidRPr="00C71232" w:rsidRDefault="00001AD7" w:rsidP="00784CA6">
            <w:pPr>
              <w:rPr>
                <w:rFonts w:ascii="Times New Roman" w:eastAsia="Times New Roman" w:hAnsi="Times New Roman"/>
                <w:i/>
                <w:sz w:val="22"/>
                <w:szCs w:val="22"/>
              </w:rPr>
            </w:pPr>
            <w:r w:rsidRPr="00C71232">
              <w:rPr>
                <w:rFonts w:ascii="Times New Roman" w:eastAsia="Times New Roman" w:hAnsi="Times New Roman"/>
                <w:i/>
                <w:sz w:val="22"/>
                <w:szCs w:val="22"/>
              </w:rPr>
              <w:t>$4,521.28</w:t>
            </w:r>
          </w:p>
        </w:tc>
      </w:tr>
    </w:tbl>
    <w:p w:rsidR="00F67BC6" w:rsidRPr="004A3F5A" w:rsidRDefault="00F82EEB" w:rsidP="00F67BC6">
      <w:pPr>
        <w:jc w:val="both"/>
        <w:rPr>
          <w:rFonts w:ascii="Times New Roman" w:hAnsi="Times New Roman"/>
          <w:b/>
          <w:u w:val="single"/>
        </w:rPr>
      </w:pPr>
      <w:r w:rsidRPr="004A3F5A">
        <w:rPr>
          <w:rFonts w:ascii="Times New Roman" w:hAnsi="Times New Roman"/>
          <w:b/>
          <w:u w:val="single"/>
        </w:rPr>
        <w:t xml:space="preserve">Action </w:t>
      </w:r>
      <w:r w:rsidR="007B6D0A" w:rsidRPr="004A3F5A">
        <w:rPr>
          <w:rFonts w:ascii="Times New Roman" w:hAnsi="Times New Roman"/>
          <w:b/>
          <w:u w:val="single"/>
        </w:rPr>
        <w:t>13-PN-25</w:t>
      </w:r>
      <w:r w:rsidR="003262F3">
        <w:rPr>
          <w:rFonts w:ascii="Times New Roman" w:hAnsi="Times New Roman"/>
          <w:b/>
          <w:u w:val="single"/>
        </w:rPr>
        <w:t>8</w:t>
      </w:r>
      <w:r w:rsidR="00F67BC6" w:rsidRPr="004A3F5A">
        <w:rPr>
          <w:rFonts w:ascii="Times New Roman" w:hAnsi="Times New Roman"/>
          <w:b/>
          <w:u w:val="single"/>
        </w:rPr>
        <w:t>:</w:t>
      </w:r>
    </w:p>
    <w:p w:rsidR="00630B48" w:rsidRPr="004A3F5A" w:rsidRDefault="00630B48" w:rsidP="004F3B39">
      <w:pPr>
        <w:jc w:val="both"/>
        <w:rPr>
          <w:i/>
        </w:rPr>
      </w:pPr>
    </w:p>
    <w:p w:rsidR="002A7F1A" w:rsidRDefault="00001AD7" w:rsidP="00001AD7">
      <w:pPr>
        <w:jc w:val="both"/>
        <w:rPr>
          <w:rFonts w:cs="Times"/>
          <w:i/>
          <w:iCs/>
        </w:rPr>
      </w:pPr>
      <w:r w:rsidRPr="004A3F5A">
        <w:rPr>
          <w:rFonts w:cs="Times"/>
          <w:b/>
          <w:bCs/>
          <w:i/>
          <w:iCs/>
        </w:rPr>
        <w:t xml:space="preserve">BE IT RESOLVED </w:t>
      </w:r>
      <w:r w:rsidRPr="004A3F5A">
        <w:rPr>
          <w:rFonts w:cs="Times"/>
          <w:i/>
          <w:iCs/>
        </w:rPr>
        <w:t xml:space="preserve">that the Board of Education hereby approves the following 2013/2014 appointments of and employment contracts for the services provided for the Lebanon Borough School District through the </w:t>
      </w:r>
      <w:proofErr w:type="spellStart"/>
      <w:r w:rsidRPr="004A3F5A">
        <w:rPr>
          <w:rFonts w:cs="Times"/>
          <w:i/>
          <w:iCs/>
        </w:rPr>
        <w:t>Interlocal</w:t>
      </w:r>
      <w:proofErr w:type="spellEnd"/>
      <w:r w:rsidRPr="004A3F5A">
        <w:rPr>
          <w:rFonts w:cs="Times"/>
          <w:i/>
          <w:iCs/>
        </w:rPr>
        <w:t xml:space="preserve"> Agreement for the 2013/14 school year, </w:t>
      </w:r>
      <w:r w:rsidR="00C034E2">
        <w:rPr>
          <w:rFonts w:cs="Times"/>
          <w:i/>
          <w:iCs/>
        </w:rPr>
        <w:t>for the period of July 1 through July 30, 2013</w:t>
      </w:r>
      <w:r w:rsidRPr="004A3F5A">
        <w:rPr>
          <w:rFonts w:cs="Times"/>
          <w:i/>
          <w:iCs/>
        </w:rPr>
        <w:t xml:space="preserve">:  </w:t>
      </w:r>
    </w:p>
    <w:p w:rsidR="00001AD7" w:rsidRPr="001D4DF9" w:rsidRDefault="00001AD7" w:rsidP="00001AD7">
      <w:pPr>
        <w:jc w:val="both"/>
        <w:rPr>
          <w:rFonts w:cs="Times"/>
          <w:i/>
          <w:iCs/>
          <w:sz w:val="12"/>
          <w:szCs w:val="12"/>
        </w:rPr>
      </w:pPr>
    </w:p>
    <w:p w:rsidR="00001AD7" w:rsidRPr="003558EB" w:rsidRDefault="00001AD7" w:rsidP="00001AD7">
      <w:pPr>
        <w:jc w:val="both"/>
        <w:rPr>
          <w:rFonts w:cs="Times"/>
          <w:i/>
          <w:iCs/>
          <w:sz w:val="12"/>
          <w:szCs w:val="12"/>
        </w:rPr>
      </w:pPr>
    </w:p>
    <w:tbl>
      <w:tblPr>
        <w:tblW w:w="874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572"/>
        <w:gridCol w:w="4257"/>
        <w:gridCol w:w="1503"/>
      </w:tblGrid>
      <w:tr w:rsidR="00001AD7" w:rsidRPr="004A3F5A" w:rsidTr="002053C0">
        <w:trPr>
          <w:trHeight w:val="240"/>
        </w:trPr>
        <w:tc>
          <w:tcPr>
            <w:tcW w:w="1416" w:type="dxa"/>
          </w:tcPr>
          <w:p w:rsidR="00001AD7" w:rsidRPr="004A3F5A" w:rsidRDefault="00001AD7" w:rsidP="002053C0">
            <w:pPr>
              <w:tabs>
                <w:tab w:val="center" w:pos="600"/>
              </w:tabs>
              <w:rPr>
                <w:rFonts w:ascii="Times New Roman" w:eastAsia="Times New Roman" w:hAnsi="Times New Roman"/>
                <w:b/>
                <w:bCs/>
                <w:i/>
              </w:rPr>
            </w:pPr>
            <w:r w:rsidRPr="004A3F5A">
              <w:rPr>
                <w:rFonts w:ascii="Times New Roman" w:eastAsia="Times New Roman" w:hAnsi="Times New Roman"/>
                <w:b/>
                <w:bCs/>
                <w:i/>
              </w:rPr>
              <w:t>Last Name</w:t>
            </w:r>
          </w:p>
        </w:tc>
        <w:tc>
          <w:tcPr>
            <w:tcW w:w="1572" w:type="dxa"/>
          </w:tcPr>
          <w:p w:rsidR="00001AD7" w:rsidRPr="004A3F5A" w:rsidRDefault="00001AD7" w:rsidP="00001AD7">
            <w:pPr>
              <w:jc w:val="center"/>
              <w:rPr>
                <w:rFonts w:ascii="Times New Roman" w:eastAsia="Times New Roman" w:hAnsi="Times New Roman"/>
                <w:b/>
                <w:bCs/>
                <w:i/>
              </w:rPr>
            </w:pPr>
            <w:r w:rsidRPr="004A3F5A">
              <w:rPr>
                <w:rFonts w:ascii="Times New Roman" w:eastAsia="Times New Roman" w:hAnsi="Times New Roman"/>
                <w:b/>
                <w:bCs/>
                <w:i/>
              </w:rPr>
              <w:t>First Name</w:t>
            </w:r>
          </w:p>
        </w:tc>
        <w:tc>
          <w:tcPr>
            <w:tcW w:w="4257" w:type="dxa"/>
          </w:tcPr>
          <w:p w:rsidR="00001AD7" w:rsidRPr="004A3F5A" w:rsidRDefault="00001AD7" w:rsidP="00AB6EC6">
            <w:pPr>
              <w:rPr>
                <w:rFonts w:ascii="Times New Roman" w:eastAsia="Times New Roman" w:hAnsi="Times New Roman"/>
                <w:b/>
                <w:bCs/>
                <w:i/>
              </w:rPr>
            </w:pPr>
            <w:r w:rsidRPr="004A3F5A">
              <w:rPr>
                <w:rFonts w:ascii="Times New Roman" w:eastAsia="Times New Roman" w:hAnsi="Times New Roman"/>
                <w:b/>
                <w:bCs/>
                <w:i/>
              </w:rPr>
              <w:t>Position</w:t>
            </w:r>
          </w:p>
        </w:tc>
        <w:tc>
          <w:tcPr>
            <w:tcW w:w="1503" w:type="dxa"/>
          </w:tcPr>
          <w:p w:rsidR="00001AD7" w:rsidRPr="004A3F5A" w:rsidRDefault="00001AD7" w:rsidP="00001AD7">
            <w:pPr>
              <w:jc w:val="center"/>
              <w:rPr>
                <w:rFonts w:ascii="Times New Roman" w:eastAsia="Times New Roman" w:hAnsi="Times New Roman"/>
                <w:b/>
                <w:i/>
              </w:rPr>
            </w:pPr>
            <w:r w:rsidRPr="004A3F5A">
              <w:rPr>
                <w:rFonts w:ascii="Times New Roman" w:eastAsia="Times New Roman" w:hAnsi="Times New Roman"/>
                <w:b/>
                <w:i/>
              </w:rPr>
              <w:t>Salary</w:t>
            </w:r>
          </w:p>
        </w:tc>
      </w:tr>
      <w:tr w:rsidR="00001AD7" w:rsidRPr="004A3F5A" w:rsidTr="002053C0">
        <w:trPr>
          <w:trHeight w:val="240"/>
        </w:trPr>
        <w:tc>
          <w:tcPr>
            <w:tcW w:w="1416" w:type="dxa"/>
          </w:tcPr>
          <w:p w:rsidR="00001AD7" w:rsidRPr="004A3F5A" w:rsidRDefault="00001AD7" w:rsidP="00001AD7">
            <w:pPr>
              <w:jc w:val="both"/>
              <w:rPr>
                <w:rFonts w:ascii="Times New Roman" w:eastAsia="Times New Roman" w:hAnsi="Times New Roman"/>
                <w:i/>
              </w:rPr>
            </w:pPr>
            <w:r w:rsidRPr="004A3F5A">
              <w:rPr>
                <w:rFonts w:ascii="Times New Roman" w:eastAsia="Times New Roman" w:hAnsi="Times New Roman"/>
                <w:i/>
              </w:rPr>
              <w:t>Bobal</w:t>
            </w:r>
          </w:p>
        </w:tc>
        <w:tc>
          <w:tcPr>
            <w:tcW w:w="1572" w:type="dxa"/>
          </w:tcPr>
          <w:p w:rsidR="00001AD7" w:rsidRPr="004A3F5A" w:rsidRDefault="00001AD7" w:rsidP="00001AD7">
            <w:pPr>
              <w:jc w:val="both"/>
              <w:rPr>
                <w:rFonts w:ascii="Times New Roman" w:eastAsia="Times New Roman" w:hAnsi="Times New Roman"/>
                <w:i/>
              </w:rPr>
            </w:pPr>
            <w:r w:rsidRPr="004A3F5A">
              <w:rPr>
                <w:rFonts w:ascii="Times New Roman" w:eastAsia="Times New Roman" w:hAnsi="Times New Roman"/>
                <w:i/>
              </w:rPr>
              <w:t>Sherry</w:t>
            </w:r>
          </w:p>
        </w:tc>
        <w:tc>
          <w:tcPr>
            <w:tcW w:w="4257" w:type="dxa"/>
          </w:tcPr>
          <w:p w:rsidR="00001AD7" w:rsidRPr="004A3F5A" w:rsidRDefault="00001AD7" w:rsidP="00001AD7">
            <w:pPr>
              <w:jc w:val="both"/>
              <w:rPr>
                <w:rFonts w:ascii="Times New Roman" w:eastAsia="Times New Roman" w:hAnsi="Times New Roman"/>
                <w:i/>
              </w:rPr>
            </w:pPr>
            <w:r w:rsidRPr="004A3F5A">
              <w:rPr>
                <w:rFonts w:ascii="Times New Roman" w:eastAsia="Times New Roman" w:hAnsi="Times New Roman"/>
                <w:i/>
              </w:rPr>
              <w:t>Secretary</w:t>
            </w:r>
          </w:p>
        </w:tc>
        <w:tc>
          <w:tcPr>
            <w:tcW w:w="1503" w:type="dxa"/>
          </w:tcPr>
          <w:p w:rsidR="00001AD7" w:rsidRPr="004A3F5A" w:rsidRDefault="00001AD7" w:rsidP="00C034E2">
            <w:pPr>
              <w:jc w:val="both"/>
              <w:rPr>
                <w:rFonts w:ascii="Times New Roman" w:eastAsia="Times New Roman" w:hAnsi="Times New Roman"/>
                <w:i/>
              </w:rPr>
            </w:pPr>
            <w:r w:rsidRPr="004A3F5A">
              <w:rPr>
                <w:rFonts w:ascii="Times New Roman" w:eastAsia="Times New Roman" w:hAnsi="Times New Roman"/>
                <w:i/>
              </w:rPr>
              <w:t>$</w:t>
            </w:r>
            <w:r w:rsidR="00C034E2">
              <w:rPr>
                <w:rFonts w:ascii="Times New Roman" w:eastAsia="Times New Roman" w:hAnsi="Times New Roman"/>
                <w:i/>
              </w:rPr>
              <w:t>384.30</w:t>
            </w:r>
          </w:p>
        </w:tc>
      </w:tr>
      <w:tr w:rsidR="00001AD7" w:rsidRPr="004A3F5A" w:rsidTr="002053C0">
        <w:trPr>
          <w:trHeight w:val="240"/>
        </w:trPr>
        <w:tc>
          <w:tcPr>
            <w:tcW w:w="1416" w:type="dxa"/>
          </w:tcPr>
          <w:p w:rsidR="00001AD7" w:rsidRPr="004A3F5A" w:rsidRDefault="00001AD7" w:rsidP="00001AD7">
            <w:pPr>
              <w:jc w:val="both"/>
              <w:rPr>
                <w:rFonts w:ascii="Times New Roman" w:eastAsia="Times New Roman" w:hAnsi="Times New Roman"/>
                <w:i/>
              </w:rPr>
            </w:pPr>
            <w:r w:rsidRPr="004A3F5A">
              <w:rPr>
                <w:rFonts w:ascii="Times New Roman" w:eastAsia="Times New Roman" w:hAnsi="Times New Roman"/>
                <w:i/>
              </w:rPr>
              <w:t>Hanley</w:t>
            </w:r>
          </w:p>
        </w:tc>
        <w:tc>
          <w:tcPr>
            <w:tcW w:w="1572" w:type="dxa"/>
          </w:tcPr>
          <w:p w:rsidR="00001AD7" w:rsidRPr="004A3F5A" w:rsidRDefault="00001AD7" w:rsidP="00001AD7">
            <w:pPr>
              <w:jc w:val="both"/>
              <w:rPr>
                <w:rFonts w:ascii="Times New Roman" w:eastAsia="Times New Roman" w:hAnsi="Times New Roman"/>
                <w:i/>
              </w:rPr>
            </w:pPr>
            <w:r w:rsidRPr="004A3F5A">
              <w:rPr>
                <w:rFonts w:ascii="Times New Roman" w:eastAsia="Times New Roman" w:hAnsi="Times New Roman"/>
                <w:i/>
              </w:rPr>
              <w:t>Diane</w:t>
            </w:r>
          </w:p>
        </w:tc>
        <w:tc>
          <w:tcPr>
            <w:tcW w:w="4257" w:type="dxa"/>
          </w:tcPr>
          <w:p w:rsidR="00001AD7" w:rsidRPr="004A3F5A" w:rsidRDefault="00001AD7" w:rsidP="00001AD7">
            <w:pPr>
              <w:jc w:val="both"/>
              <w:rPr>
                <w:rFonts w:ascii="Times New Roman" w:eastAsia="Times New Roman" w:hAnsi="Times New Roman"/>
                <w:i/>
              </w:rPr>
            </w:pPr>
            <w:r w:rsidRPr="004A3F5A">
              <w:rPr>
                <w:rFonts w:ascii="Times New Roman" w:eastAsia="Times New Roman" w:hAnsi="Times New Roman"/>
                <w:i/>
              </w:rPr>
              <w:t>Payroll Coordinator</w:t>
            </w:r>
          </w:p>
        </w:tc>
        <w:tc>
          <w:tcPr>
            <w:tcW w:w="1503" w:type="dxa"/>
          </w:tcPr>
          <w:p w:rsidR="00001AD7" w:rsidRPr="004A3F5A" w:rsidRDefault="00001AD7" w:rsidP="00C034E2">
            <w:pPr>
              <w:jc w:val="both"/>
              <w:rPr>
                <w:i/>
              </w:rPr>
            </w:pPr>
            <w:r w:rsidRPr="004A3F5A">
              <w:rPr>
                <w:rFonts w:ascii="Times New Roman" w:eastAsia="Times New Roman" w:hAnsi="Times New Roman"/>
                <w:i/>
              </w:rPr>
              <w:t>$</w:t>
            </w:r>
            <w:r w:rsidR="00C034E2">
              <w:rPr>
                <w:rFonts w:ascii="Times New Roman" w:eastAsia="Times New Roman" w:hAnsi="Times New Roman"/>
                <w:i/>
              </w:rPr>
              <w:t>384.30</w:t>
            </w:r>
          </w:p>
        </w:tc>
      </w:tr>
      <w:tr w:rsidR="00001AD7" w:rsidRPr="004A3F5A" w:rsidTr="002053C0">
        <w:trPr>
          <w:trHeight w:val="240"/>
        </w:trPr>
        <w:tc>
          <w:tcPr>
            <w:tcW w:w="1416" w:type="dxa"/>
          </w:tcPr>
          <w:p w:rsidR="00001AD7" w:rsidRPr="004A3F5A" w:rsidRDefault="00001AD7" w:rsidP="00001AD7">
            <w:pPr>
              <w:jc w:val="both"/>
              <w:rPr>
                <w:rFonts w:ascii="Times New Roman" w:eastAsia="Times New Roman" w:hAnsi="Times New Roman"/>
                <w:i/>
              </w:rPr>
            </w:pPr>
            <w:r w:rsidRPr="004A3F5A">
              <w:rPr>
                <w:rFonts w:ascii="Times New Roman" w:eastAsia="Times New Roman" w:hAnsi="Times New Roman"/>
                <w:i/>
              </w:rPr>
              <w:t>Krupp</w:t>
            </w:r>
          </w:p>
        </w:tc>
        <w:tc>
          <w:tcPr>
            <w:tcW w:w="1572" w:type="dxa"/>
          </w:tcPr>
          <w:p w:rsidR="00001AD7" w:rsidRPr="004A3F5A" w:rsidRDefault="00001AD7" w:rsidP="00001AD7">
            <w:pPr>
              <w:jc w:val="both"/>
              <w:rPr>
                <w:rFonts w:ascii="Times New Roman" w:eastAsia="Times New Roman" w:hAnsi="Times New Roman"/>
                <w:i/>
              </w:rPr>
            </w:pPr>
            <w:r w:rsidRPr="004A3F5A">
              <w:rPr>
                <w:rFonts w:ascii="Times New Roman" w:eastAsia="Times New Roman" w:hAnsi="Times New Roman"/>
                <w:i/>
              </w:rPr>
              <w:t>Debra</w:t>
            </w:r>
          </w:p>
        </w:tc>
        <w:tc>
          <w:tcPr>
            <w:tcW w:w="4257" w:type="dxa"/>
          </w:tcPr>
          <w:p w:rsidR="00001AD7" w:rsidRPr="004A3F5A" w:rsidRDefault="00001AD7" w:rsidP="00001AD7">
            <w:pPr>
              <w:jc w:val="both"/>
              <w:rPr>
                <w:rFonts w:ascii="Times New Roman" w:eastAsia="Times New Roman" w:hAnsi="Times New Roman"/>
                <w:i/>
              </w:rPr>
            </w:pPr>
            <w:r w:rsidRPr="004A3F5A">
              <w:rPr>
                <w:rFonts w:ascii="Times New Roman" w:eastAsia="Times New Roman" w:hAnsi="Times New Roman"/>
                <w:i/>
              </w:rPr>
              <w:t>H/R Coordinator</w:t>
            </w:r>
          </w:p>
        </w:tc>
        <w:tc>
          <w:tcPr>
            <w:tcW w:w="1503" w:type="dxa"/>
          </w:tcPr>
          <w:p w:rsidR="00001AD7" w:rsidRPr="004A3F5A" w:rsidRDefault="00001AD7" w:rsidP="00C034E2">
            <w:pPr>
              <w:jc w:val="both"/>
              <w:rPr>
                <w:i/>
              </w:rPr>
            </w:pPr>
            <w:r w:rsidRPr="004A3F5A">
              <w:rPr>
                <w:rFonts w:ascii="Times New Roman" w:eastAsia="Times New Roman" w:hAnsi="Times New Roman"/>
                <w:i/>
              </w:rPr>
              <w:t>$</w:t>
            </w:r>
            <w:r w:rsidR="00C034E2">
              <w:rPr>
                <w:rFonts w:ascii="Times New Roman" w:eastAsia="Times New Roman" w:hAnsi="Times New Roman"/>
                <w:i/>
              </w:rPr>
              <w:t>384.30</w:t>
            </w:r>
          </w:p>
        </w:tc>
      </w:tr>
      <w:tr w:rsidR="00001AD7" w:rsidRPr="004A3F5A" w:rsidTr="002053C0">
        <w:trPr>
          <w:trHeight w:val="240"/>
        </w:trPr>
        <w:tc>
          <w:tcPr>
            <w:tcW w:w="1416" w:type="dxa"/>
          </w:tcPr>
          <w:p w:rsidR="00001AD7" w:rsidRPr="004A3F5A" w:rsidRDefault="00001AD7" w:rsidP="00001AD7">
            <w:pPr>
              <w:jc w:val="both"/>
              <w:rPr>
                <w:rFonts w:ascii="Times New Roman" w:eastAsia="Times New Roman" w:hAnsi="Times New Roman"/>
                <w:i/>
              </w:rPr>
            </w:pPr>
            <w:r w:rsidRPr="004A3F5A">
              <w:rPr>
                <w:rFonts w:ascii="Times New Roman" w:eastAsia="Times New Roman" w:hAnsi="Times New Roman"/>
                <w:i/>
              </w:rPr>
              <w:t>Spitzer</w:t>
            </w:r>
          </w:p>
        </w:tc>
        <w:tc>
          <w:tcPr>
            <w:tcW w:w="1572" w:type="dxa"/>
          </w:tcPr>
          <w:p w:rsidR="00001AD7" w:rsidRPr="004A3F5A" w:rsidRDefault="00001AD7" w:rsidP="00001AD7">
            <w:pPr>
              <w:jc w:val="both"/>
              <w:rPr>
                <w:rFonts w:ascii="Times New Roman" w:eastAsia="Times New Roman" w:hAnsi="Times New Roman"/>
                <w:i/>
              </w:rPr>
            </w:pPr>
            <w:r w:rsidRPr="004A3F5A">
              <w:rPr>
                <w:rFonts w:ascii="Times New Roman" w:eastAsia="Times New Roman" w:hAnsi="Times New Roman"/>
                <w:i/>
              </w:rPr>
              <w:t>Heather</w:t>
            </w:r>
          </w:p>
        </w:tc>
        <w:tc>
          <w:tcPr>
            <w:tcW w:w="4257" w:type="dxa"/>
          </w:tcPr>
          <w:p w:rsidR="00001AD7" w:rsidRPr="002053C0" w:rsidRDefault="00001AD7" w:rsidP="002053C0">
            <w:pPr>
              <w:rPr>
                <w:rFonts w:ascii="Times New Roman" w:eastAsia="Times New Roman" w:hAnsi="Times New Roman"/>
                <w:i/>
                <w:sz w:val="21"/>
                <w:szCs w:val="21"/>
              </w:rPr>
            </w:pPr>
            <w:r w:rsidRPr="002053C0">
              <w:rPr>
                <w:rFonts w:ascii="Times New Roman" w:eastAsia="Times New Roman" w:hAnsi="Times New Roman"/>
                <w:i/>
                <w:sz w:val="21"/>
                <w:szCs w:val="21"/>
              </w:rPr>
              <w:t xml:space="preserve">School Business Administrator/Board </w:t>
            </w:r>
            <w:r w:rsidR="002053C0" w:rsidRPr="002053C0">
              <w:rPr>
                <w:rFonts w:ascii="Times New Roman" w:eastAsia="Times New Roman" w:hAnsi="Times New Roman"/>
                <w:i/>
                <w:sz w:val="21"/>
                <w:szCs w:val="21"/>
              </w:rPr>
              <w:t>S</w:t>
            </w:r>
            <w:r w:rsidRPr="002053C0">
              <w:rPr>
                <w:rFonts w:ascii="Times New Roman" w:eastAsia="Times New Roman" w:hAnsi="Times New Roman"/>
                <w:i/>
                <w:sz w:val="21"/>
                <w:szCs w:val="21"/>
              </w:rPr>
              <w:t>ecretary</w:t>
            </w:r>
          </w:p>
        </w:tc>
        <w:tc>
          <w:tcPr>
            <w:tcW w:w="1503" w:type="dxa"/>
          </w:tcPr>
          <w:p w:rsidR="00001AD7" w:rsidRPr="004A3F5A" w:rsidRDefault="00001AD7" w:rsidP="00C034E2">
            <w:pPr>
              <w:jc w:val="both"/>
              <w:rPr>
                <w:rFonts w:ascii="Times New Roman" w:eastAsia="Times New Roman" w:hAnsi="Times New Roman"/>
                <w:i/>
              </w:rPr>
            </w:pPr>
            <w:r w:rsidRPr="004A3F5A">
              <w:rPr>
                <w:rFonts w:ascii="Times New Roman" w:eastAsia="Times New Roman" w:hAnsi="Times New Roman"/>
                <w:i/>
              </w:rPr>
              <w:t>$</w:t>
            </w:r>
            <w:r w:rsidR="00C034E2">
              <w:rPr>
                <w:rFonts w:ascii="Times New Roman" w:eastAsia="Times New Roman" w:hAnsi="Times New Roman"/>
                <w:i/>
              </w:rPr>
              <w:t>416.66</w:t>
            </w:r>
          </w:p>
        </w:tc>
      </w:tr>
    </w:tbl>
    <w:p w:rsidR="00630B48" w:rsidRPr="00001AD7" w:rsidRDefault="00630B48" w:rsidP="00630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FF0000"/>
        </w:rPr>
      </w:pPr>
    </w:p>
    <w:p w:rsidR="008E2C05" w:rsidRDefault="008E2C05" w:rsidP="008E2C05">
      <w:pPr>
        <w:jc w:val="both"/>
        <w:rPr>
          <w:rFonts w:ascii="Times New Roman" w:hAnsi="Times New Roman"/>
          <w:b/>
          <w:u w:val="single"/>
        </w:rPr>
      </w:pPr>
      <w:r w:rsidRPr="00672660">
        <w:rPr>
          <w:rFonts w:ascii="Times New Roman" w:hAnsi="Times New Roman"/>
          <w:b/>
          <w:u w:val="single"/>
        </w:rPr>
        <w:t>Action 13-PN-</w:t>
      </w:r>
      <w:r w:rsidR="003262F3">
        <w:rPr>
          <w:rFonts w:ascii="Times New Roman" w:hAnsi="Times New Roman"/>
          <w:b/>
          <w:u w:val="single"/>
        </w:rPr>
        <w:t>259</w:t>
      </w:r>
      <w:r w:rsidRPr="00672660">
        <w:rPr>
          <w:rFonts w:ascii="Times New Roman" w:hAnsi="Times New Roman"/>
          <w:b/>
          <w:u w:val="single"/>
        </w:rPr>
        <w:t>:</w:t>
      </w:r>
    </w:p>
    <w:p w:rsidR="008E2C05" w:rsidRDefault="008E2C05" w:rsidP="006B31EB">
      <w:pPr>
        <w:jc w:val="both"/>
        <w:rPr>
          <w:rFonts w:ascii="Times New Roman" w:hAnsi="Times New Roman"/>
          <w:b/>
          <w:u w:val="single"/>
        </w:rPr>
      </w:pPr>
    </w:p>
    <w:p w:rsidR="008E2C05" w:rsidRPr="00C034E2" w:rsidRDefault="008E2C05" w:rsidP="006B31EB">
      <w:pPr>
        <w:jc w:val="both"/>
        <w:rPr>
          <w:rFonts w:ascii="Times New Roman" w:hAnsi="Times New Roman"/>
          <w:i/>
        </w:rPr>
      </w:pPr>
      <w:r w:rsidRPr="00C034E2">
        <w:rPr>
          <w:rFonts w:ascii="Times New Roman" w:hAnsi="Times New Roman"/>
          <w:b/>
          <w:i/>
        </w:rPr>
        <w:t>BE IT RESOLVED</w:t>
      </w:r>
      <w:r w:rsidRPr="00C034E2">
        <w:rPr>
          <w:rFonts w:ascii="Times New Roman" w:hAnsi="Times New Roman"/>
          <w:i/>
        </w:rPr>
        <w:t xml:space="preserve"> that the Board of Education hereby approves </w:t>
      </w:r>
      <w:r w:rsidRPr="00C034E2">
        <w:rPr>
          <w:rFonts w:ascii="Times New Roman" w:hAnsi="Times New Roman"/>
          <w:b/>
          <w:i/>
        </w:rPr>
        <w:t>Tim Jaw</w:t>
      </w:r>
      <w:r w:rsidRPr="00C034E2">
        <w:rPr>
          <w:rFonts w:ascii="Times New Roman" w:hAnsi="Times New Roman"/>
          <w:i/>
        </w:rPr>
        <w:t xml:space="preserve"> for the summer help technology position </w:t>
      </w:r>
      <w:r w:rsidR="00C034E2" w:rsidRPr="00C034E2">
        <w:rPr>
          <w:rFonts w:ascii="Times New Roman" w:hAnsi="Times New Roman"/>
          <w:i/>
        </w:rPr>
        <w:t>as previously board approved (13-PN-222)</w:t>
      </w:r>
      <w:r w:rsidR="00C034E2">
        <w:rPr>
          <w:rFonts w:ascii="Times New Roman" w:hAnsi="Times New Roman"/>
          <w:i/>
        </w:rPr>
        <w:t>.</w:t>
      </w:r>
    </w:p>
    <w:p w:rsidR="008E2C05" w:rsidRDefault="008E2C05" w:rsidP="006B31EB">
      <w:pPr>
        <w:jc w:val="both"/>
        <w:rPr>
          <w:rFonts w:ascii="Times New Roman" w:hAnsi="Times New Roman"/>
          <w:b/>
          <w:u w:val="single"/>
        </w:rPr>
      </w:pPr>
    </w:p>
    <w:p w:rsidR="006B31EB" w:rsidRDefault="006B31EB" w:rsidP="006B31EB">
      <w:pPr>
        <w:jc w:val="both"/>
        <w:rPr>
          <w:rFonts w:ascii="Times New Roman" w:hAnsi="Times New Roman"/>
          <w:b/>
          <w:u w:val="single"/>
        </w:rPr>
      </w:pPr>
      <w:r w:rsidRPr="00672660">
        <w:rPr>
          <w:rFonts w:ascii="Times New Roman" w:hAnsi="Times New Roman"/>
          <w:b/>
          <w:u w:val="single"/>
        </w:rPr>
        <w:t>Action 13-PN-</w:t>
      </w:r>
      <w:r w:rsidR="003262F3">
        <w:rPr>
          <w:rFonts w:ascii="Times New Roman" w:hAnsi="Times New Roman"/>
          <w:b/>
          <w:u w:val="single"/>
        </w:rPr>
        <w:t>260</w:t>
      </w:r>
      <w:r w:rsidRPr="00672660">
        <w:rPr>
          <w:rFonts w:ascii="Times New Roman" w:hAnsi="Times New Roman"/>
          <w:b/>
          <w:u w:val="single"/>
        </w:rPr>
        <w:t>:</w:t>
      </w:r>
    </w:p>
    <w:p w:rsidR="006B31EB" w:rsidRDefault="006B31EB" w:rsidP="006B31EB">
      <w:pPr>
        <w:jc w:val="both"/>
        <w:rPr>
          <w:rFonts w:ascii="Times New Roman" w:hAnsi="Times New Roman"/>
          <w:b/>
          <w:u w:val="single"/>
        </w:rPr>
      </w:pPr>
    </w:p>
    <w:p w:rsidR="006B31EB" w:rsidRDefault="006B31EB" w:rsidP="006B31EB">
      <w:pPr>
        <w:jc w:val="both"/>
        <w:rPr>
          <w:rFonts w:ascii="Times New Roman" w:hAnsi="Times New Roman"/>
          <w:i/>
        </w:rPr>
      </w:pPr>
      <w:r w:rsidRPr="008671C5">
        <w:rPr>
          <w:rFonts w:ascii="Times New Roman" w:hAnsi="Times New Roman"/>
          <w:b/>
          <w:i/>
        </w:rPr>
        <w:t>BE IT RESOLVED</w:t>
      </w:r>
      <w:r w:rsidRPr="008671C5">
        <w:rPr>
          <w:rFonts w:ascii="Times New Roman" w:hAnsi="Times New Roman"/>
          <w:i/>
        </w:rPr>
        <w:t xml:space="preserve"> that the Board of Education hereby approves the </w:t>
      </w:r>
      <w:r w:rsidR="002053C0">
        <w:rPr>
          <w:rFonts w:ascii="Times New Roman" w:hAnsi="Times New Roman"/>
          <w:i/>
        </w:rPr>
        <w:t xml:space="preserve">employment of the following individuals </w:t>
      </w:r>
      <w:r w:rsidRPr="008671C5">
        <w:rPr>
          <w:rFonts w:ascii="Times New Roman" w:hAnsi="Times New Roman"/>
          <w:i/>
        </w:rPr>
        <w:t xml:space="preserve">to work as </w:t>
      </w:r>
      <w:r w:rsidRPr="008671C5">
        <w:rPr>
          <w:rFonts w:ascii="Times New Roman" w:hAnsi="Times New Roman"/>
          <w:b/>
          <w:i/>
        </w:rPr>
        <w:t>Teacher Assistants</w:t>
      </w:r>
      <w:r w:rsidRPr="008671C5">
        <w:rPr>
          <w:rFonts w:ascii="Times New Roman" w:hAnsi="Times New Roman"/>
          <w:i/>
        </w:rPr>
        <w:t xml:space="preserve"> during the </w:t>
      </w:r>
      <w:r w:rsidRPr="008671C5">
        <w:rPr>
          <w:rFonts w:ascii="Times New Roman" w:hAnsi="Times New Roman"/>
          <w:b/>
          <w:i/>
        </w:rPr>
        <w:t>District’s 2013 ESY</w:t>
      </w:r>
      <w:r w:rsidRPr="008671C5">
        <w:rPr>
          <w:rFonts w:ascii="Times New Roman" w:hAnsi="Times New Roman"/>
          <w:i/>
        </w:rPr>
        <w:t xml:space="preserve"> (Extended School Year) Program (4 hours per day for 19 days not to exceed 76 hours) at $15.00 per hour:</w:t>
      </w:r>
    </w:p>
    <w:p w:rsidR="002053C0" w:rsidRPr="004E759B" w:rsidRDefault="002053C0" w:rsidP="006B31EB">
      <w:pPr>
        <w:jc w:val="both"/>
        <w:rPr>
          <w:rFonts w:ascii="Times New Roman" w:hAnsi="Times New Roman"/>
          <w:i/>
          <w:sz w:val="8"/>
          <w:szCs w:val="8"/>
        </w:rPr>
      </w:pPr>
    </w:p>
    <w:p w:rsidR="002053C0" w:rsidRDefault="002053C0" w:rsidP="002053C0">
      <w:pPr>
        <w:ind w:firstLine="720"/>
        <w:jc w:val="both"/>
        <w:rPr>
          <w:rFonts w:ascii="Times New Roman" w:hAnsi="Times New Roman"/>
          <w:i/>
        </w:rPr>
      </w:pPr>
      <w:r w:rsidRPr="002053C0">
        <w:rPr>
          <w:rFonts w:ascii="Times New Roman" w:hAnsi="Times New Roman"/>
          <w:i/>
        </w:rPr>
        <w:t xml:space="preserve">Stacy </w:t>
      </w:r>
      <w:proofErr w:type="spellStart"/>
      <w:r w:rsidRPr="002053C0">
        <w:rPr>
          <w:rFonts w:ascii="Times New Roman" w:hAnsi="Times New Roman"/>
          <w:i/>
        </w:rPr>
        <w:t>Cozin</w:t>
      </w:r>
      <w:proofErr w:type="spellEnd"/>
    </w:p>
    <w:p w:rsidR="002053C0" w:rsidRPr="002053C0" w:rsidRDefault="002053C0" w:rsidP="002053C0">
      <w:pPr>
        <w:ind w:firstLine="720"/>
        <w:jc w:val="both"/>
        <w:rPr>
          <w:rFonts w:ascii="Times New Roman" w:hAnsi="Times New Roman"/>
          <w:i/>
        </w:rPr>
      </w:pPr>
      <w:r w:rsidRPr="002053C0">
        <w:rPr>
          <w:rFonts w:ascii="Times New Roman" w:hAnsi="Times New Roman"/>
          <w:i/>
        </w:rPr>
        <w:t>Jenna Sages</w:t>
      </w:r>
    </w:p>
    <w:p w:rsidR="00662476" w:rsidRDefault="00662476" w:rsidP="006B31EB">
      <w:pPr>
        <w:pStyle w:val="NoSpacing"/>
        <w:rPr>
          <w:rFonts w:ascii="Times New Roman" w:hAnsi="Times New Roman" w:cs="Times New Roman"/>
          <w:i/>
          <w:sz w:val="24"/>
          <w:szCs w:val="24"/>
        </w:rPr>
      </w:pPr>
    </w:p>
    <w:p w:rsidR="002053C0" w:rsidRDefault="002053C0" w:rsidP="002053C0">
      <w:pPr>
        <w:jc w:val="both"/>
        <w:rPr>
          <w:rFonts w:ascii="Times New Roman" w:hAnsi="Times New Roman"/>
          <w:b/>
          <w:u w:val="single"/>
        </w:rPr>
      </w:pPr>
      <w:r w:rsidRPr="00672660">
        <w:rPr>
          <w:rFonts w:ascii="Times New Roman" w:hAnsi="Times New Roman"/>
          <w:b/>
          <w:u w:val="single"/>
        </w:rPr>
        <w:t>Action 13-PN-</w:t>
      </w:r>
      <w:r w:rsidR="003262F3">
        <w:rPr>
          <w:rFonts w:ascii="Times New Roman" w:hAnsi="Times New Roman"/>
          <w:b/>
          <w:u w:val="single"/>
        </w:rPr>
        <w:t>261</w:t>
      </w:r>
      <w:r w:rsidRPr="00672660">
        <w:rPr>
          <w:rFonts w:ascii="Times New Roman" w:hAnsi="Times New Roman"/>
          <w:b/>
          <w:u w:val="single"/>
        </w:rPr>
        <w:t>:</w:t>
      </w:r>
    </w:p>
    <w:p w:rsidR="002053C0" w:rsidRDefault="002053C0" w:rsidP="002053C0">
      <w:pPr>
        <w:jc w:val="both"/>
        <w:rPr>
          <w:rFonts w:ascii="Times New Roman" w:hAnsi="Times New Roman"/>
          <w:b/>
          <w:u w:val="single"/>
        </w:rPr>
      </w:pPr>
    </w:p>
    <w:p w:rsidR="008E2C05" w:rsidRDefault="002053C0" w:rsidP="006B31EB">
      <w:pPr>
        <w:pStyle w:val="NoSpacing"/>
        <w:rPr>
          <w:rFonts w:ascii="Times New Roman" w:hAnsi="Times New Roman"/>
          <w:i/>
        </w:rPr>
      </w:pPr>
      <w:r w:rsidRPr="008671C5">
        <w:rPr>
          <w:rFonts w:ascii="Times New Roman" w:hAnsi="Times New Roman"/>
          <w:b/>
          <w:i/>
        </w:rPr>
        <w:t>BE IT RESOLVED</w:t>
      </w:r>
      <w:r w:rsidRPr="008671C5">
        <w:rPr>
          <w:rFonts w:ascii="Times New Roman" w:hAnsi="Times New Roman"/>
          <w:i/>
        </w:rPr>
        <w:t xml:space="preserve"> that the Board of Education hereby approves the following staff to work as </w:t>
      </w:r>
      <w:r w:rsidRPr="008671C5">
        <w:rPr>
          <w:rFonts w:ascii="Times New Roman" w:hAnsi="Times New Roman"/>
          <w:b/>
          <w:i/>
        </w:rPr>
        <w:t>Teacher Assistants</w:t>
      </w:r>
      <w:r w:rsidRPr="008671C5">
        <w:rPr>
          <w:rFonts w:ascii="Times New Roman" w:hAnsi="Times New Roman"/>
          <w:i/>
        </w:rPr>
        <w:t xml:space="preserve"> during the </w:t>
      </w:r>
      <w:r w:rsidRPr="008671C5">
        <w:rPr>
          <w:rFonts w:ascii="Times New Roman" w:hAnsi="Times New Roman"/>
          <w:b/>
          <w:i/>
        </w:rPr>
        <w:t>District’s 2013 ESY</w:t>
      </w:r>
      <w:r w:rsidRPr="008671C5">
        <w:rPr>
          <w:rFonts w:ascii="Times New Roman" w:hAnsi="Times New Roman"/>
          <w:i/>
        </w:rPr>
        <w:t xml:space="preserve"> (Extended School Year) Program (4 hours per day for 19 days </w:t>
      </w:r>
    </w:p>
    <w:p w:rsidR="00662476" w:rsidRDefault="002053C0" w:rsidP="006B31EB">
      <w:pPr>
        <w:pStyle w:val="NoSpacing"/>
        <w:rPr>
          <w:rFonts w:ascii="Times New Roman" w:hAnsi="Times New Roman"/>
          <w:i/>
        </w:rPr>
      </w:pPr>
      <w:proofErr w:type="gramStart"/>
      <w:r w:rsidRPr="008671C5">
        <w:rPr>
          <w:rFonts w:ascii="Times New Roman" w:hAnsi="Times New Roman"/>
          <w:i/>
        </w:rPr>
        <w:t>not</w:t>
      </w:r>
      <w:proofErr w:type="gramEnd"/>
      <w:r w:rsidRPr="008671C5">
        <w:rPr>
          <w:rFonts w:ascii="Times New Roman" w:hAnsi="Times New Roman"/>
          <w:i/>
        </w:rPr>
        <w:t xml:space="preserve"> to exceed 76 hours) at $15.00 per hour:</w:t>
      </w:r>
    </w:p>
    <w:p w:rsidR="008E2C05" w:rsidRDefault="008E2C05" w:rsidP="006B31EB">
      <w:pPr>
        <w:pStyle w:val="NoSpacing"/>
        <w:rPr>
          <w:rFonts w:ascii="Times New Roman" w:hAnsi="Times New Roman"/>
          <w:i/>
        </w:rPr>
      </w:pPr>
    </w:p>
    <w:p w:rsidR="00C71232" w:rsidRDefault="00C71232" w:rsidP="008E2C05">
      <w:pPr>
        <w:pStyle w:val="NoSpacing"/>
        <w:ind w:left="720"/>
        <w:rPr>
          <w:rFonts w:ascii="Times New Roman" w:hAnsi="Times New Roman" w:cs="Times New Roman"/>
          <w:i/>
          <w:sz w:val="24"/>
          <w:szCs w:val="24"/>
        </w:rPr>
        <w:sectPr w:rsidR="00C71232" w:rsidSect="002664D1">
          <w:headerReference w:type="default" r:id="rId17"/>
          <w:type w:val="continuous"/>
          <w:pgSz w:w="12240" w:h="15840" w:code="1"/>
          <w:pgMar w:top="720" w:right="1296" w:bottom="504" w:left="1440" w:header="720" w:footer="720" w:gutter="0"/>
          <w:pgNumType w:start="6484"/>
          <w:cols w:space="720"/>
          <w:docGrid w:linePitch="360"/>
        </w:sectPr>
      </w:pPr>
    </w:p>
    <w:p w:rsidR="00C02670" w:rsidRDefault="006B31EB" w:rsidP="008E2C05">
      <w:pPr>
        <w:pStyle w:val="NoSpacing"/>
        <w:ind w:left="720"/>
        <w:rPr>
          <w:rFonts w:ascii="Times New Roman" w:hAnsi="Times New Roman" w:cs="Times New Roman"/>
          <w:i/>
          <w:sz w:val="24"/>
          <w:szCs w:val="24"/>
        </w:rPr>
      </w:pPr>
      <w:r w:rsidRPr="00601294">
        <w:rPr>
          <w:rFonts w:ascii="Times New Roman" w:hAnsi="Times New Roman" w:cs="Times New Roman"/>
          <w:i/>
          <w:sz w:val="24"/>
          <w:szCs w:val="24"/>
        </w:rPr>
        <w:lastRenderedPageBreak/>
        <w:t>Sara Barber</w:t>
      </w:r>
      <w:r w:rsidRPr="00601294">
        <w:rPr>
          <w:rFonts w:ascii="Times New Roman" w:hAnsi="Times New Roman" w:cs="Times New Roman"/>
          <w:i/>
          <w:sz w:val="24"/>
          <w:szCs w:val="24"/>
        </w:rPr>
        <w:br/>
      </w:r>
      <w:proofErr w:type="spellStart"/>
      <w:r w:rsidRPr="00601294">
        <w:rPr>
          <w:rFonts w:ascii="Times New Roman" w:hAnsi="Times New Roman" w:cs="Times New Roman"/>
          <w:i/>
          <w:sz w:val="24"/>
          <w:szCs w:val="24"/>
        </w:rPr>
        <w:t>Lisanne</w:t>
      </w:r>
      <w:proofErr w:type="spellEnd"/>
      <w:r w:rsidRPr="00601294">
        <w:rPr>
          <w:rFonts w:ascii="Times New Roman" w:hAnsi="Times New Roman" w:cs="Times New Roman"/>
          <w:i/>
          <w:sz w:val="24"/>
          <w:szCs w:val="24"/>
        </w:rPr>
        <w:t xml:space="preserve"> Bartram</w:t>
      </w:r>
      <w:r w:rsidRPr="00601294">
        <w:rPr>
          <w:rFonts w:ascii="Times New Roman" w:hAnsi="Times New Roman" w:cs="Times New Roman"/>
          <w:i/>
          <w:sz w:val="24"/>
          <w:szCs w:val="24"/>
        </w:rPr>
        <w:br/>
        <w:t xml:space="preserve">Christine </w:t>
      </w:r>
      <w:proofErr w:type="spellStart"/>
      <w:r w:rsidRPr="00601294">
        <w:rPr>
          <w:rFonts w:ascii="Times New Roman" w:hAnsi="Times New Roman" w:cs="Times New Roman"/>
          <w:i/>
          <w:sz w:val="24"/>
          <w:szCs w:val="24"/>
        </w:rPr>
        <w:t>Beha</w:t>
      </w:r>
      <w:proofErr w:type="spellEnd"/>
      <w:r w:rsidRPr="00601294">
        <w:rPr>
          <w:rFonts w:ascii="Times New Roman" w:hAnsi="Times New Roman" w:cs="Times New Roman"/>
          <w:i/>
          <w:sz w:val="24"/>
          <w:szCs w:val="24"/>
        </w:rPr>
        <w:br/>
        <w:t xml:space="preserve">Maryann </w:t>
      </w:r>
      <w:proofErr w:type="spellStart"/>
      <w:r w:rsidRPr="00601294">
        <w:rPr>
          <w:rFonts w:ascii="Times New Roman" w:hAnsi="Times New Roman" w:cs="Times New Roman"/>
          <w:i/>
          <w:sz w:val="24"/>
          <w:szCs w:val="24"/>
        </w:rPr>
        <w:t>Briede</w:t>
      </w:r>
      <w:proofErr w:type="spellEnd"/>
      <w:r w:rsidRPr="00601294">
        <w:rPr>
          <w:rFonts w:ascii="Times New Roman" w:hAnsi="Times New Roman" w:cs="Times New Roman"/>
          <w:i/>
          <w:sz w:val="24"/>
          <w:szCs w:val="24"/>
        </w:rPr>
        <w:br/>
        <w:t>Ginny Brooks</w:t>
      </w:r>
      <w:r w:rsidRPr="00601294">
        <w:rPr>
          <w:rFonts w:ascii="Times New Roman" w:hAnsi="Times New Roman" w:cs="Times New Roman"/>
          <w:i/>
          <w:sz w:val="24"/>
          <w:szCs w:val="24"/>
        </w:rPr>
        <w:br/>
        <w:t>Denise Burger</w:t>
      </w:r>
      <w:r w:rsidRPr="00601294">
        <w:rPr>
          <w:rFonts w:ascii="Times New Roman" w:hAnsi="Times New Roman" w:cs="Times New Roman"/>
          <w:i/>
          <w:sz w:val="24"/>
          <w:szCs w:val="24"/>
        </w:rPr>
        <w:br/>
      </w:r>
      <w:r>
        <w:rPr>
          <w:rFonts w:ascii="Times New Roman" w:hAnsi="Times New Roman" w:cs="Times New Roman"/>
          <w:i/>
          <w:sz w:val="24"/>
          <w:szCs w:val="24"/>
        </w:rPr>
        <w:t>Kathleen Collins</w:t>
      </w:r>
    </w:p>
    <w:p w:rsidR="006B31EB" w:rsidRDefault="006B31EB" w:rsidP="008E2C05">
      <w:pPr>
        <w:pStyle w:val="NoSpacing"/>
        <w:ind w:left="720"/>
        <w:rPr>
          <w:rFonts w:ascii="Times New Roman" w:hAnsi="Times New Roman" w:cs="Times New Roman"/>
          <w:i/>
          <w:sz w:val="24"/>
          <w:szCs w:val="24"/>
        </w:rPr>
      </w:pPr>
      <w:r w:rsidRPr="00601294">
        <w:rPr>
          <w:rFonts w:ascii="Times New Roman" w:hAnsi="Times New Roman" w:cs="Times New Roman"/>
          <w:i/>
          <w:sz w:val="24"/>
          <w:szCs w:val="24"/>
        </w:rPr>
        <w:lastRenderedPageBreak/>
        <w:t xml:space="preserve">Ben </w:t>
      </w:r>
      <w:proofErr w:type="spellStart"/>
      <w:r w:rsidRPr="00601294">
        <w:rPr>
          <w:rFonts w:ascii="Times New Roman" w:hAnsi="Times New Roman" w:cs="Times New Roman"/>
          <w:i/>
          <w:sz w:val="24"/>
          <w:szCs w:val="24"/>
        </w:rPr>
        <w:t>Cozin</w:t>
      </w:r>
      <w:proofErr w:type="spellEnd"/>
      <w:r w:rsidRPr="00601294">
        <w:rPr>
          <w:rFonts w:ascii="Times New Roman" w:hAnsi="Times New Roman" w:cs="Times New Roman"/>
          <w:i/>
          <w:sz w:val="24"/>
          <w:szCs w:val="24"/>
        </w:rPr>
        <w:br/>
        <w:t xml:space="preserve">Kelly </w:t>
      </w:r>
      <w:proofErr w:type="spellStart"/>
      <w:r w:rsidRPr="00601294">
        <w:rPr>
          <w:rFonts w:ascii="Times New Roman" w:hAnsi="Times New Roman" w:cs="Times New Roman"/>
          <w:i/>
          <w:sz w:val="24"/>
          <w:szCs w:val="24"/>
        </w:rPr>
        <w:t>DiGioia</w:t>
      </w:r>
      <w:proofErr w:type="spellEnd"/>
      <w:r w:rsidRPr="00601294">
        <w:rPr>
          <w:rFonts w:ascii="Times New Roman" w:hAnsi="Times New Roman" w:cs="Times New Roman"/>
          <w:i/>
          <w:sz w:val="24"/>
          <w:szCs w:val="24"/>
        </w:rPr>
        <w:br/>
        <w:t xml:space="preserve">Nicole Fuentes </w:t>
      </w:r>
    </w:p>
    <w:p w:rsidR="006B31EB" w:rsidRDefault="006B31EB" w:rsidP="008E2C05">
      <w:pPr>
        <w:pStyle w:val="NoSpacing"/>
        <w:ind w:left="720"/>
        <w:rPr>
          <w:rFonts w:ascii="Times New Roman" w:hAnsi="Times New Roman" w:cs="Times New Roman"/>
          <w:i/>
          <w:sz w:val="24"/>
          <w:szCs w:val="24"/>
        </w:rPr>
      </w:pPr>
      <w:r w:rsidRPr="00601294">
        <w:rPr>
          <w:rFonts w:ascii="Times New Roman" w:hAnsi="Times New Roman" w:cs="Times New Roman"/>
          <w:i/>
          <w:sz w:val="24"/>
          <w:szCs w:val="24"/>
        </w:rPr>
        <w:t xml:space="preserve">Christina Giordano </w:t>
      </w:r>
    </w:p>
    <w:p w:rsidR="006B31EB" w:rsidRDefault="006B31EB" w:rsidP="008E2C05">
      <w:pPr>
        <w:pStyle w:val="NoSpacing"/>
        <w:ind w:left="720"/>
        <w:rPr>
          <w:rFonts w:ascii="Times New Roman" w:hAnsi="Times New Roman" w:cs="Times New Roman"/>
          <w:i/>
          <w:sz w:val="24"/>
          <w:szCs w:val="24"/>
        </w:rPr>
      </w:pPr>
      <w:r w:rsidRPr="00601294">
        <w:rPr>
          <w:rFonts w:ascii="Times New Roman" w:hAnsi="Times New Roman" w:cs="Times New Roman"/>
          <w:i/>
          <w:sz w:val="24"/>
          <w:szCs w:val="24"/>
        </w:rPr>
        <w:t xml:space="preserve">Patricia </w:t>
      </w:r>
      <w:proofErr w:type="spellStart"/>
      <w:r w:rsidRPr="00601294">
        <w:rPr>
          <w:rFonts w:ascii="Times New Roman" w:hAnsi="Times New Roman" w:cs="Times New Roman"/>
          <w:i/>
          <w:sz w:val="24"/>
          <w:szCs w:val="24"/>
        </w:rPr>
        <w:t>Gorda</w:t>
      </w:r>
      <w:proofErr w:type="spellEnd"/>
      <w:r w:rsidRPr="00601294">
        <w:rPr>
          <w:rFonts w:ascii="Times New Roman" w:hAnsi="Times New Roman" w:cs="Times New Roman"/>
          <w:i/>
          <w:sz w:val="24"/>
          <w:szCs w:val="24"/>
        </w:rPr>
        <w:br/>
        <w:t>Dean Greco</w:t>
      </w:r>
    </w:p>
    <w:p w:rsidR="006B31EB" w:rsidRDefault="006B31EB" w:rsidP="008E2C05">
      <w:pPr>
        <w:pStyle w:val="NoSpacing"/>
        <w:ind w:left="720"/>
        <w:rPr>
          <w:rFonts w:ascii="Times New Roman" w:hAnsi="Times New Roman" w:cs="Times New Roman"/>
          <w:i/>
          <w:sz w:val="24"/>
          <w:szCs w:val="24"/>
        </w:rPr>
      </w:pPr>
      <w:r w:rsidRPr="00601294">
        <w:rPr>
          <w:rFonts w:ascii="Times New Roman" w:hAnsi="Times New Roman" w:cs="Times New Roman"/>
          <w:i/>
          <w:sz w:val="24"/>
          <w:szCs w:val="24"/>
        </w:rPr>
        <w:t>Dawn Hauck</w:t>
      </w:r>
      <w:r w:rsidRPr="00601294">
        <w:rPr>
          <w:rFonts w:ascii="Times New Roman" w:hAnsi="Times New Roman" w:cs="Times New Roman"/>
          <w:i/>
          <w:sz w:val="24"/>
          <w:szCs w:val="24"/>
        </w:rPr>
        <w:br/>
        <w:t>Caitlyn Hughes</w:t>
      </w:r>
      <w:r w:rsidRPr="00601294">
        <w:rPr>
          <w:rFonts w:ascii="Times New Roman" w:hAnsi="Times New Roman" w:cs="Times New Roman"/>
          <w:i/>
          <w:sz w:val="24"/>
          <w:szCs w:val="24"/>
        </w:rPr>
        <w:br/>
        <w:t xml:space="preserve">Mary </w:t>
      </w:r>
      <w:proofErr w:type="spellStart"/>
      <w:r w:rsidRPr="00601294">
        <w:rPr>
          <w:rFonts w:ascii="Times New Roman" w:hAnsi="Times New Roman" w:cs="Times New Roman"/>
          <w:i/>
          <w:sz w:val="24"/>
          <w:szCs w:val="24"/>
        </w:rPr>
        <w:t>Junge</w:t>
      </w:r>
      <w:proofErr w:type="spellEnd"/>
      <w:r w:rsidRPr="00601294">
        <w:rPr>
          <w:rFonts w:ascii="Times New Roman" w:hAnsi="Times New Roman" w:cs="Times New Roman"/>
          <w:i/>
          <w:sz w:val="24"/>
          <w:szCs w:val="24"/>
        </w:rPr>
        <w:br/>
      </w:r>
      <w:r w:rsidRPr="00601294">
        <w:rPr>
          <w:rFonts w:ascii="Times New Roman" w:hAnsi="Times New Roman" w:cs="Times New Roman"/>
          <w:i/>
          <w:sz w:val="24"/>
          <w:szCs w:val="24"/>
        </w:rPr>
        <w:lastRenderedPageBreak/>
        <w:t xml:space="preserve">Kathy </w:t>
      </w:r>
      <w:proofErr w:type="spellStart"/>
      <w:r w:rsidRPr="00601294">
        <w:rPr>
          <w:rFonts w:ascii="Times New Roman" w:hAnsi="Times New Roman" w:cs="Times New Roman"/>
          <w:i/>
          <w:sz w:val="24"/>
          <w:szCs w:val="24"/>
        </w:rPr>
        <w:t>Kavin</w:t>
      </w:r>
      <w:proofErr w:type="spellEnd"/>
      <w:r w:rsidRPr="00601294">
        <w:rPr>
          <w:rFonts w:ascii="Times New Roman" w:hAnsi="Times New Roman" w:cs="Times New Roman"/>
          <w:i/>
          <w:sz w:val="24"/>
          <w:szCs w:val="24"/>
        </w:rPr>
        <w:br/>
        <w:t xml:space="preserve">Rose </w:t>
      </w:r>
      <w:proofErr w:type="spellStart"/>
      <w:r w:rsidRPr="00601294">
        <w:rPr>
          <w:rFonts w:ascii="Times New Roman" w:hAnsi="Times New Roman" w:cs="Times New Roman"/>
          <w:i/>
          <w:sz w:val="24"/>
          <w:szCs w:val="24"/>
        </w:rPr>
        <w:t>Mastrioanni</w:t>
      </w:r>
      <w:proofErr w:type="spellEnd"/>
      <w:r w:rsidRPr="00601294">
        <w:rPr>
          <w:rFonts w:ascii="Times New Roman" w:hAnsi="Times New Roman" w:cs="Times New Roman"/>
          <w:i/>
          <w:sz w:val="24"/>
          <w:szCs w:val="24"/>
        </w:rPr>
        <w:t xml:space="preserve"> </w:t>
      </w:r>
    </w:p>
    <w:p w:rsidR="006B31EB" w:rsidRDefault="006B31EB" w:rsidP="008E2C05">
      <w:pPr>
        <w:pStyle w:val="NoSpacing"/>
        <w:ind w:left="720"/>
        <w:rPr>
          <w:rFonts w:ascii="Times New Roman" w:hAnsi="Times New Roman" w:cs="Times New Roman"/>
          <w:i/>
          <w:sz w:val="24"/>
          <w:szCs w:val="24"/>
        </w:rPr>
      </w:pPr>
      <w:r w:rsidRPr="00601294">
        <w:rPr>
          <w:rFonts w:ascii="Times New Roman" w:hAnsi="Times New Roman" w:cs="Times New Roman"/>
          <w:i/>
          <w:sz w:val="24"/>
          <w:szCs w:val="24"/>
        </w:rPr>
        <w:t xml:space="preserve">Kelli </w:t>
      </w:r>
      <w:proofErr w:type="spellStart"/>
      <w:r w:rsidRPr="00601294">
        <w:rPr>
          <w:rFonts w:ascii="Times New Roman" w:hAnsi="Times New Roman" w:cs="Times New Roman"/>
          <w:i/>
          <w:sz w:val="24"/>
          <w:szCs w:val="24"/>
        </w:rPr>
        <w:t>Petrucelli</w:t>
      </w:r>
      <w:proofErr w:type="spellEnd"/>
      <w:r w:rsidRPr="00601294">
        <w:rPr>
          <w:rFonts w:ascii="Times New Roman" w:hAnsi="Times New Roman" w:cs="Times New Roman"/>
          <w:i/>
          <w:sz w:val="24"/>
          <w:szCs w:val="24"/>
        </w:rPr>
        <w:br/>
        <w:t xml:space="preserve">Barbara </w:t>
      </w:r>
      <w:proofErr w:type="spellStart"/>
      <w:r w:rsidRPr="00601294">
        <w:rPr>
          <w:rFonts w:ascii="Times New Roman" w:hAnsi="Times New Roman" w:cs="Times New Roman"/>
          <w:i/>
          <w:sz w:val="24"/>
          <w:szCs w:val="24"/>
        </w:rPr>
        <w:t>Pisani</w:t>
      </w:r>
      <w:proofErr w:type="spellEnd"/>
      <w:r w:rsidRPr="00601294">
        <w:rPr>
          <w:rFonts w:ascii="Times New Roman" w:hAnsi="Times New Roman" w:cs="Times New Roman"/>
          <w:i/>
          <w:sz w:val="24"/>
          <w:szCs w:val="24"/>
        </w:rPr>
        <w:br/>
        <w:t xml:space="preserve">Suzanne </w:t>
      </w:r>
      <w:proofErr w:type="spellStart"/>
      <w:r w:rsidRPr="00601294">
        <w:rPr>
          <w:rFonts w:ascii="Times New Roman" w:hAnsi="Times New Roman" w:cs="Times New Roman"/>
          <w:i/>
          <w:sz w:val="24"/>
          <w:szCs w:val="24"/>
        </w:rPr>
        <w:t>Ramalho</w:t>
      </w:r>
      <w:proofErr w:type="spellEnd"/>
      <w:r w:rsidRPr="00601294">
        <w:rPr>
          <w:rFonts w:ascii="Times New Roman" w:hAnsi="Times New Roman" w:cs="Times New Roman"/>
          <w:i/>
          <w:sz w:val="24"/>
          <w:szCs w:val="24"/>
        </w:rPr>
        <w:t xml:space="preserve"> </w:t>
      </w:r>
    </w:p>
    <w:p w:rsidR="006B31EB" w:rsidRPr="00601294" w:rsidRDefault="006B31EB" w:rsidP="008E2C05">
      <w:pPr>
        <w:pStyle w:val="NoSpacing"/>
        <w:ind w:left="720"/>
        <w:rPr>
          <w:rFonts w:ascii="Times New Roman" w:hAnsi="Times New Roman" w:cs="Times New Roman"/>
          <w:i/>
          <w:sz w:val="24"/>
          <w:szCs w:val="24"/>
        </w:rPr>
      </w:pPr>
      <w:r w:rsidRPr="00601294">
        <w:rPr>
          <w:rFonts w:ascii="Times New Roman" w:hAnsi="Times New Roman" w:cs="Times New Roman"/>
          <w:i/>
          <w:sz w:val="24"/>
          <w:szCs w:val="24"/>
        </w:rPr>
        <w:t>Rich Tarriff</w:t>
      </w:r>
      <w:r w:rsidRPr="00601294">
        <w:rPr>
          <w:rFonts w:ascii="Times New Roman" w:hAnsi="Times New Roman" w:cs="Times New Roman"/>
          <w:i/>
          <w:sz w:val="24"/>
          <w:szCs w:val="24"/>
        </w:rPr>
        <w:br/>
        <w:t>Linda Walling</w:t>
      </w:r>
      <w:r w:rsidRPr="00601294">
        <w:rPr>
          <w:rFonts w:ascii="Times New Roman" w:hAnsi="Times New Roman" w:cs="Times New Roman"/>
          <w:i/>
          <w:sz w:val="24"/>
          <w:szCs w:val="24"/>
        </w:rPr>
        <w:br/>
        <w:t>Jessica Weiss</w:t>
      </w:r>
    </w:p>
    <w:p w:rsidR="00AB6EC6" w:rsidRDefault="006B31EB" w:rsidP="008E2C05">
      <w:pPr>
        <w:pStyle w:val="NoSpacing"/>
        <w:ind w:left="720"/>
        <w:rPr>
          <w:rFonts w:ascii="Times New Roman" w:hAnsi="Times New Roman" w:cs="Times New Roman"/>
          <w:i/>
          <w:sz w:val="24"/>
          <w:szCs w:val="24"/>
        </w:rPr>
        <w:sectPr w:rsidR="00AB6EC6" w:rsidSect="00C71232">
          <w:type w:val="continuous"/>
          <w:pgSz w:w="12240" w:h="15840" w:code="1"/>
          <w:pgMar w:top="720" w:right="1296" w:bottom="504" w:left="1440" w:header="720" w:footer="720" w:gutter="0"/>
          <w:pgNumType w:start="1"/>
          <w:cols w:num="3" w:space="720"/>
          <w:docGrid w:linePitch="360"/>
        </w:sectPr>
      </w:pPr>
      <w:r>
        <w:rPr>
          <w:rFonts w:ascii="Times New Roman" w:hAnsi="Times New Roman" w:cs="Times New Roman"/>
          <w:i/>
          <w:sz w:val="24"/>
          <w:szCs w:val="24"/>
        </w:rPr>
        <w:t>Jessica Willis</w:t>
      </w:r>
    </w:p>
    <w:p w:rsidR="008E2C05" w:rsidRDefault="008E2C05" w:rsidP="006B31EB">
      <w:pPr>
        <w:pStyle w:val="NoSpacing"/>
        <w:rPr>
          <w:rFonts w:ascii="Times New Roman" w:hAnsi="Times New Roman" w:cs="Times New Roman"/>
          <w:i/>
          <w:sz w:val="24"/>
          <w:szCs w:val="24"/>
        </w:rPr>
        <w:sectPr w:rsidR="008E2C05" w:rsidSect="00AB6EC6">
          <w:type w:val="continuous"/>
          <w:pgSz w:w="12240" w:h="15840" w:code="1"/>
          <w:pgMar w:top="720" w:right="1296" w:bottom="504" w:left="1440" w:header="720" w:footer="720" w:gutter="0"/>
          <w:pgNumType w:start="1"/>
          <w:cols w:space="720"/>
          <w:docGrid w:linePitch="360"/>
        </w:sectPr>
      </w:pPr>
    </w:p>
    <w:p w:rsidR="006B31EB" w:rsidRPr="00EA7960" w:rsidRDefault="006B31EB" w:rsidP="006B31EB">
      <w:pPr>
        <w:pStyle w:val="NoSpacing"/>
        <w:rPr>
          <w:rFonts w:ascii="Times New Roman" w:hAnsi="Times New Roman"/>
          <w:b/>
          <w:sz w:val="24"/>
          <w:szCs w:val="24"/>
          <w:u w:val="single"/>
        </w:rPr>
      </w:pPr>
      <w:r w:rsidRPr="00EA7960">
        <w:rPr>
          <w:rFonts w:ascii="Times New Roman" w:hAnsi="Times New Roman"/>
          <w:b/>
          <w:sz w:val="24"/>
          <w:szCs w:val="24"/>
          <w:u w:val="single"/>
        </w:rPr>
        <w:lastRenderedPageBreak/>
        <w:t>Action 13-PN-</w:t>
      </w:r>
      <w:r w:rsidR="003262F3">
        <w:rPr>
          <w:rFonts w:ascii="Times New Roman" w:hAnsi="Times New Roman"/>
          <w:b/>
          <w:sz w:val="24"/>
          <w:szCs w:val="24"/>
          <w:u w:val="single"/>
        </w:rPr>
        <w:t>262</w:t>
      </w:r>
      <w:r w:rsidRPr="00EA7960">
        <w:rPr>
          <w:rFonts w:ascii="Times New Roman" w:hAnsi="Times New Roman"/>
          <w:b/>
          <w:sz w:val="24"/>
          <w:szCs w:val="24"/>
          <w:u w:val="single"/>
        </w:rPr>
        <w:t>:</w:t>
      </w:r>
    </w:p>
    <w:p w:rsidR="006B31EB" w:rsidRPr="00EA7960" w:rsidRDefault="006B31EB" w:rsidP="006B31EB">
      <w:pPr>
        <w:jc w:val="both"/>
        <w:rPr>
          <w:rFonts w:ascii="Times New Roman" w:hAnsi="Times New Roman"/>
          <w:b/>
          <w:highlight w:val="yellow"/>
          <w:u w:val="single"/>
        </w:rPr>
      </w:pPr>
    </w:p>
    <w:p w:rsidR="006B31EB" w:rsidRPr="0062739B" w:rsidRDefault="006B31EB" w:rsidP="006B31EB">
      <w:pPr>
        <w:pStyle w:val="NoSpacing"/>
        <w:rPr>
          <w:rFonts w:ascii="Times New Roman" w:hAnsi="Times New Roman" w:cs="Times New Roman"/>
          <w:i/>
          <w:sz w:val="24"/>
          <w:szCs w:val="24"/>
        </w:rPr>
      </w:pPr>
      <w:r w:rsidRPr="0062739B">
        <w:rPr>
          <w:rFonts w:ascii="Times New Roman" w:hAnsi="Times New Roman" w:cs="Times New Roman"/>
          <w:b/>
          <w:i/>
          <w:sz w:val="24"/>
          <w:szCs w:val="24"/>
        </w:rPr>
        <w:t>BE IT RESOLVED</w:t>
      </w:r>
      <w:r w:rsidRPr="0062739B">
        <w:rPr>
          <w:rFonts w:ascii="Times New Roman" w:hAnsi="Times New Roman" w:cs="Times New Roman"/>
          <w:i/>
          <w:sz w:val="24"/>
          <w:szCs w:val="24"/>
        </w:rPr>
        <w:t xml:space="preserve"> that the Board of Education hereby approves the following staff to work as </w:t>
      </w:r>
      <w:r w:rsidRPr="0062739B">
        <w:rPr>
          <w:rFonts w:ascii="Times New Roman" w:hAnsi="Times New Roman" w:cs="Times New Roman"/>
          <w:b/>
          <w:i/>
          <w:sz w:val="24"/>
          <w:szCs w:val="24"/>
        </w:rPr>
        <w:t>Teachers</w:t>
      </w:r>
      <w:r w:rsidRPr="0062739B">
        <w:rPr>
          <w:rFonts w:ascii="Times New Roman" w:hAnsi="Times New Roman" w:cs="Times New Roman"/>
          <w:i/>
          <w:sz w:val="24"/>
          <w:szCs w:val="24"/>
        </w:rPr>
        <w:t xml:space="preserve"> during the </w:t>
      </w:r>
      <w:r w:rsidRPr="0062739B">
        <w:rPr>
          <w:rFonts w:ascii="Times New Roman" w:hAnsi="Times New Roman" w:cs="Times New Roman"/>
          <w:b/>
          <w:i/>
          <w:sz w:val="24"/>
          <w:szCs w:val="24"/>
        </w:rPr>
        <w:t>District’s 2013 ESY</w:t>
      </w:r>
      <w:r w:rsidRPr="0062739B">
        <w:rPr>
          <w:rFonts w:ascii="Times New Roman" w:hAnsi="Times New Roman" w:cs="Times New Roman"/>
          <w:i/>
          <w:sz w:val="24"/>
          <w:szCs w:val="24"/>
        </w:rPr>
        <w:t xml:space="preserve"> (Extended School Year) Program (4 hours per day for 19 days not to exceed 76 hours) at their hourly rate of pay</w:t>
      </w:r>
      <w:r>
        <w:rPr>
          <w:rFonts w:ascii="Times New Roman" w:hAnsi="Times New Roman" w:cs="Times New Roman"/>
          <w:i/>
          <w:sz w:val="24"/>
          <w:szCs w:val="24"/>
        </w:rPr>
        <w:t xml:space="preserve"> (to be adjusted upon settlement of negotiated agreement)</w:t>
      </w:r>
      <w:r w:rsidRPr="0062739B">
        <w:rPr>
          <w:rFonts w:ascii="Times New Roman" w:hAnsi="Times New Roman" w:cs="Times New Roman"/>
          <w:i/>
          <w:sz w:val="24"/>
          <w:szCs w:val="24"/>
        </w:rPr>
        <w:t>:</w:t>
      </w:r>
    </w:p>
    <w:p w:rsidR="006B31EB" w:rsidRPr="002053C0" w:rsidRDefault="006B31EB" w:rsidP="006B31EB">
      <w:pPr>
        <w:jc w:val="both"/>
        <w:rPr>
          <w:rFonts w:ascii="Times New Roman" w:hAnsi="Times New Roman"/>
          <w:b/>
          <w:sz w:val="12"/>
          <w:szCs w:val="12"/>
          <w:highlight w:val="yellow"/>
          <w:u w:val="single"/>
        </w:rPr>
      </w:pPr>
    </w:p>
    <w:p w:rsidR="006B31EB" w:rsidRPr="00375C43" w:rsidRDefault="006B31EB" w:rsidP="006B31EB">
      <w:pPr>
        <w:pStyle w:val="NoSpacing"/>
        <w:rPr>
          <w:rFonts w:ascii="Times New Roman" w:hAnsi="Times New Roman" w:cs="Times New Roman"/>
          <w:b/>
          <w:i/>
          <w:sz w:val="24"/>
          <w:szCs w:val="24"/>
          <w:u w:val="single"/>
        </w:rPr>
      </w:pPr>
      <w:r w:rsidRPr="00375C43">
        <w:rPr>
          <w:rFonts w:ascii="Times New Roman" w:hAnsi="Times New Roman" w:cs="Times New Roman"/>
          <w:i/>
          <w:sz w:val="24"/>
          <w:szCs w:val="24"/>
        </w:rPr>
        <w:tab/>
      </w:r>
      <w:r w:rsidRPr="00375C43">
        <w:rPr>
          <w:rFonts w:ascii="Times New Roman" w:hAnsi="Times New Roman" w:cs="Times New Roman"/>
          <w:i/>
          <w:sz w:val="24"/>
          <w:szCs w:val="24"/>
        </w:rPr>
        <w:tab/>
      </w:r>
      <w:r w:rsidRPr="00375C43">
        <w:rPr>
          <w:rFonts w:ascii="Times New Roman" w:hAnsi="Times New Roman" w:cs="Times New Roman"/>
          <w:i/>
          <w:sz w:val="24"/>
          <w:szCs w:val="24"/>
        </w:rPr>
        <w:tab/>
      </w:r>
      <w:r w:rsidRPr="00375C43">
        <w:rPr>
          <w:rFonts w:ascii="Times New Roman" w:hAnsi="Times New Roman" w:cs="Times New Roman"/>
          <w:i/>
          <w:sz w:val="24"/>
          <w:szCs w:val="24"/>
        </w:rPr>
        <w:tab/>
      </w:r>
      <w:r w:rsidRPr="00375C43">
        <w:rPr>
          <w:rFonts w:ascii="Times New Roman" w:hAnsi="Times New Roman" w:cs="Times New Roman"/>
          <w:i/>
          <w:sz w:val="24"/>
          <w:szCs w:val="24"/>
        </w:rPr>
        <w:tab/>
      </w:r>
      <w:r>
        <w:rPr>
          <w:rFonts w:ascii="Times New Roman" w:hAnsi="Times New Roman" w:cs="Times New Roman"/>
          <w:i/>
          <w:sz w:val="24"/>
          <w:szCs w:val="24"/>
        </w:rPr>
        <w:tab/>
      </w:r>
      <w:r w:rsidRPr="00375C43">
        <w:rPr>
          <w:rFonts w:ascii="Times New Roman" w:hAnsi="Times New Roman" w:cs="Times New Roman"/>
          <w:b/>
          <w:i/>
          <w:sz w:val="24"/>
          <w:szCs w:val="24"/>
          <w:u w:val="single"/>
        </w:rPr>
        <w:t>Hourly Rate of Pay</w:t>
      </w:r>
    </w:p>
    <w:p w:rsidR="006B31EB" w:rsidRPr="00375C43" w:rsidRDefault="006B31EB" w:rsidP="006B31EB">
      <w:pPr>
        <w:pStyle w:val="NoSpacing"/>
        <w:rPr>
          <w:rFonts w:ascii="Times New Roman" w:eastAsia="Times" w:hAnsi="Times New Roman" w:cs="Times New Roman"/>
          <w:i/>
          <w:sz w:val="24"/>
          <w:szCs w:val="24"/>
        </w:rPr>
      </w:pPr>
      <w:r w:rsidRPr="00375C43">
        <w:rPr>
          <w:rFonts w:ascii="Times New Roman" w:eastAsia="Times" w:hAnsi="Times New Roman" w:cs="Times New Roman"/>
          <w:i/>
          <w:sz w:val="24"/>
          <w:szCs w:val="24"/>
        </w:rPr>
        <w:tab/>
      </w:r>
      <w:proofErr w:type="spellStart"/>
      <w:r w:rsidRPr="00375C43">
        <w:rPr>
          <w:rFonts w:ascii="Times New Roman" w:eastAsia="Times" w:hAnsi="Times New Roman" w:cs="Times New Roman"/>
          <w:i/>
          <w:sz w:val="24"/>
          <w:szCs w:val="24"/>
        </w:rPr>
        <w:t>Lina</w:t>
      </w:r>
      <w:proofErr w:type="spellEnd"/>
      <w:r w:rsidRPr="00375C43">
        <w:rPr>
          <w:rFonts w:ascii="Times New Roman" w:eastAsia="Times" w:hAnsi="Times New Roman" w:cs="Times New Roman"/>
          <w:i/>
          <w:sz w:val="24"/>
          <w:szCs w:val="24"/>
        </w:rPr>
        <w:t xml:space="preserve"> </w:t>
      </w:r>
      <w:proofErr w:type="spellStart"/>
      <w:r w:rsidRPr="00375C43">
        <w:rPr>
          <w:rFonts w:ascii="Times New Roman" w:eastAsia="Times" w:hAnsi="Times New Roman" w:cs="Times New Roman"/>
          <w:i/>
          <w:sz w:val="24"/>
          <w:szCs w:val="24"/>
        </w:rPr>
        <w:t>Staropoli</w:t>
      </w:r>
      <w:proofErr w:type="spellEnd"/>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Pr>
          <w:rFonts w:ascii="Times New Roman" w:eastAsia="Times" w:hAnsi="Times New Roman" w:cs="Times New Roman"/>
          <w:i/>
          <w:sz w:val="24"/>
          <w:szCs w:val="24"/>
        </w:rPr>
        <w:tab/>
      </w:r>
      <w:r w:rsidRPr="00375C43">
        <w:rPr>
          <w:rFonts w:ascii="Times New Roman" w:eastAsia="Times" w:hAnsi="Times New Roman" w:cs="Times New Roman"/>
          <w:i/>
          <w:sz w:val="24"/>
          <w:szCs w:val="24"/>
        </w:rPr>
        <w:t>$35.10</w:t>
      </w:r>
    </w:p>
    <w:p w:rsidR="006B31EB" w:rsidRPr="00375C43" w:rsidRDefault="006B31EB" w:rsidP="006B31EB">
      <w:pPr>
        <w:pStyle w:val="NoSpacing"/>
        <w:rPr>
          <w:rFonts w:ascii="Times New Roman" w:eastAsia="Times" w:hAnsi="Times New Roman" w:cs="Times New Roman"/>
          <w:i/>
          <w:sz w:val="24"/>
          <w:szCs w:val="24"/>
        </w:rPr>
      </w:pPr>
      <w:r w:rsidRPr="00375C43">
        <w:rPr>
          <w:rFonts w:ascii="Times New Roman" w:eastAsia="Times" w:hAnsi="Times New Roman" w:cs="Times New Roman"/>
          <w:i/>
          <w:sz w:val="24"/>
          <w:szCs w:val="24"/>
        </w:rPr>
        <w:tab/>
        <w:t>Maggie Cassidy</w:t>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Pr>
          <w:rFonts w:ascii="Times New Roman" w:eastAsia="Times" w:hAnsi="Times New Roman" w:cs="Times New Roman"/>
          <w:i/>
          <w:sz w:val="24"/>
          <w:szCs w:val="24"/>
        </w:rPr>
        <w:tab/>
      </w:r>
      <w:r w:rsidRPr="00375C43">
        <w:rPr>
          <w:rFonts w:ascii="Times New Roman" w:eastAsia="Times" w:hAnsi="Times New Roman" w:cs="Times New Roman"/>
          <w:i/>
          <w:sz w:val="24"/>
          <w:szCs w:val="24"/>
        </w:rPr>
        <w:t>$36.49</w:t>
      </w:r>
    </w:p>
    <w:p w:rsidR="006B31EB" w:rsidRPr="00375C43" w:rsidRDefault="006B31EB" w:rsidP="006B31EB">
      <w:pPr>
        <w:pStyle w:val="NoSpacing"/>
        <w:rPr>
          <w:rFonts w:ascii="Times New Roman" w:eastAsia="Times" w:hAnsi="Times New Roman" w:cs="Times New Roman"/>
          <w:i/>
          <w:sz w:val="24"/>
          <w:szCs w:val="24"/>
        </w:rPr>
      </w:pPr>
      <w:r w:rsidRPr="00375C43">
        <w:rPr>
          <w:rFonts w:ascii="Times New Roman" w:eastAsia="Times" w:hAnsi="Times New Roman" w:cs="Times New Roman"/>
          <w:i/>
          <w:sz w:val="24"/>
          <w:szCs w:val="24"/>
        </w:rPr>
        <w:tab/>
        <w:t>Debra Nolan</w:t>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Pr>
          <w:rFonts w:ascii="Times New Roman" w:eastAsia="Times" w:hAnsi="Times New Roman" w:cs="Times New Roman"/>
          <w:i/>
          <w:sz w:val="24"/>
          <w:szCs w:val="24"/>
        </w:rPr>
        <w:tab/>
      </w:r>
      <w:r w:rsidRPr="00375C43">
        <w:rPr>
          <w:rFonts w:ascii="Times New Roman" w:eastAsia="Times" w:hAnsi="Times New Roman" w:cs="Times New Roman"/>
          <w:i/>
          <w:sz w:val="24"/>
          <w:szCs w:val="24"/>
        </w:rPr>
        <w:t>$35.10</w:t>
      </w:r>
    </w:p>
    <w:p w:rsidR="006B31EB" w:rsidRPr="00375C43" w:rsidRDefault="006B31EB" w:rsidP="006B31EB">
      <w:pPr>
        <w:pStyle w:val="NoSpacing"/>
        <w:rPr>
          <w:rFonts w:ascii="Times New Roman" w:eastAsia="Times" w:hAnsi="Times New Roman" w:cs="Times New Roman"/>
          <w:i/>
          <w:sz w:val="24"/>
          <w:szCs w:val="24"/>
        </w:rPr>
      </w:pPr>
      <w:r w:rsidRPr="00375C43">
        <w:rPr>
          <w:rFonts w:ascii="Times New Roman" w:eastAsia="Times" w:hAnsi="Times New Roman" w:cs="Times New Roman"/>
          <w:i/>
          <w:sz w:val="24"/>
          <w:szCs w:val="24"/>
        </w:rPr>
        <w:tab/>
        <w:t>Stephanie Snyder</w:t>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Pr>
          <w:rFonts w:ascii="Times New Roman" w:eastAsia="Times" w:hAnsi="Times New Roman" w:cs="Times New Roman"/>
          <w:i/>
          <w:sz w:val="24"/>
          <w:szCs w:val="24"/>
        </w:rPr>
        <w:tab/>
      </w:r>
      <w:r w:rsidRPr="00375C43">
        <w:rPr>
          <w:rFonts w:ascii="Times New Roman" w:eastAsia="Times" w:hAnsi="Times New Roman" w:cs="Times New Roman"/>
          <w:i/>
          <w:sz w:val="24"/>
          <w:szCs w:val="24"/>
        </w:rPr>
        <w:t>$43.74</w:t>
      </w:r>
    </w:p>
    <w:p w:rsidR="006B31EB" w:rsidRPr="00375C43" w:rsidRDefault="006B31EB" w:rsidP="006B31EB">
      <w:pPr>
        <w:pStyle w:val="NoSpacing"/>
        <w:rPr>
          <w:rFonts w:ascii="Times New Roman" w:eastAsia="Times" w:hAnsi="Times New Roman" w:cs="Times New Roman"/>
          <w:i/>
          <w:sz w:val="24"/>
          <w:szCs w:val="24"/>
        </w:rPr>
      </w:pPr>
      <w:r w:rsidRPr="00375C43">
        <w:rPr>
          <w:rFonts w:ascii="Times New Roman" w:eastAsia="Times" w:hAnsi="Times New Roman" w:cs="Times New Roman"/>
          <w:i/>
          <w:sz w:val="24"/>
          <w:szCs w:val="24"/>
        </w:rPr>
        <w:tab/>
        <w:t>Kelly Gallo</w:t>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Pr>
          <w:rFonts w:ascii="Times New Roman" w:eastAsia="Times" w:hAnsi="Times New Roman" w:cs="Times New Roman"/>
          <w:i/>
          <w:sz w:val="24"/>
          <w:szCs w:val="24"/>
        </w:rPr>
        <w:tab/>
      </w:r>
      <w:r w:rsidRPr="00375C43">
        <w:rPr>
          <w:rFonts w:ascii="Times New Roman" w:eastAsia="Times" w:hAnsi="Times New Roman" w:cs="Times New Roman"/>
          <w:i/>
          <w:sz w:val="24"/>
          <w:szCs w:val="24"/>
        </w:rPr>
        <w:t>$35.10</w:t>
      </w:r>
    </w:p>
    <w:p w:rsidR="006B31EB" w:rsidRPr="00375C43" w:rsidRDefault="006B31EB" w:rsidP="006B31EB">
      <w:pPr>
        <w:pStyle w:val="NoSpacing"/>
        <w:rPr>
          <w:rFonts w:ascii="Times New Roman" w:eastAsia="Times" w:hAnsi="Times New Roman" w:cs="Times New Roman"/>
          <w:i/>
          <w:sz w:val="24"/>
          <w:szCs w:val="24"/>
        </w:rPr>
      </w:pPr>
      <w:r w:rsidRPr="00375C43">
        <w:rPr>
          <w:rFonts w:ascii="Times New Roman" w:eastAsia="Times" w:hAnsi="Times New Roman" w:cs="Times New Roman"/>
          <w:i/>
          <w:sz w:val="24"/>
          <w:szCs w:val="24"/>
        </w:rPr>
        <w:tab/>
        <w:t>Kristina Knapp</w:t>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Pr>
          <w:rFonts w:ascii="Times New Roman" w:eastAsia="Times" w:hAnsi="Times New Roman" w:cs="Times New Roman"/>
          <w:i/>
          <w:sz w:val="24"/>
          <w:szCs w:val="24"/>
        </w:rPr>
        <w:tab/>
      </w:r>
      <w:r w:rsidRPr="00375C43">
        <w:rPr>
          <w:rFonts w:ascii="Times New Roman" w:eastAsia="Times" w:hAnsi="Times New Roman" w:cs="Times New Roman"/>
          <w:i/>
          <w:sz w:val="24"/>
          <w:szCs w:val="24"/>
        </w:rPr>
        <w:t>$35.10</w:t>
      </w:r>
    </w:p>
    <w:p w:rsidR="006B31EB" w:rsidRPr="00375C43" w:rsidRDefault="006B31EB" w:rsidP="006B31EB">
      <w:pPr>
        <w:pStyle w:val="NoSpacing"/>
        <w:rPr>
          <w:rFonts w:ascii="Times New Roman" w:eastAsia="Times" w:hAnsi="Times New Roman" w:cs="Times New Roman"/>
          <w:i/>
          <w:sz w:val="24"/>
          <w:szCs w:val="24"/>
        </w:rPr>
      </w:pPr>
      <w:r w:rsidRPr="00375C43">
        <w:rPr>
          <w:rFonts w:ascii="Times New Roman" w:eastAsia="Times" w:hAnsi="Times New Roman" w:cs="Times New Roman"/>
          <w:i/>
          <w:sz w:val="24"/>
          <w:szCs w:val="24"/>
        </w:rPr>
        <w:tab/>
        <w:t>Laura Nish</w:t>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Pr>
          <w:rFonts w:ascii="Times New Roman" w:eastAsia="Times" w:hAnsi="Times New Roman" w:cs="Times New Roman"/>
          <w:i/>
          <w:sz w:val="24"/>
          <w:szCs w:val="24"/>
        </w:rPr>
        <w:tab/>
      </w:r>
      <w:r w:rsidRPr="00375C43">
        <w:rPr>
          <w:rFonts w:ascii="Times New Roman" w:eastAsia="Times" w:hAnsi="Times New Roman" w:cs="Times New Roman"/>
          <w:i/>
          <w:sz w:val="24"/>
          <w:szCs w:val="24"/>
        </w:rPr>
        <w:t>$40.28</w:t>
      </w:r>
    </w:p>
    <w:p w:rsidR="006B31EB" w:rsidRPr="00375C43" w:rsidRDefault="006B31EB" w:rsidP="006B31EB">
      <w:pPr>
        <w:pStyle w:val="NoSpacing"/>
        <w:rPr>
          <w:rFonts w:ascii="Times New Roman" w:eastAsia="Times" w:hAnsi="Times New Roman" w:cs="Times New Roman"/>
          <w:i/>
          <w:sz w:val="24"/>
          <w:szCs w:val="24"/>
        </w:rPr>
      </w:pPr>
      <w:r w:rsidRPr="00375C43">
        <w:rPr>
          <w:rFonts w:ascii="Times New Roman" w:eastAsia="Times" w:hAnsi="Times New Roman" w:cs="Times New Roman"/>
          <w:i/>
          <w:sz w:val="24"/>
          <w:szCs w:val="24"/>
        </w:rPr>
        <w:tab/>
        <w:t>Jennie Forman</w:t>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Pr>
          <w:rFonts w:ascii="Times New Roman" w:eastAsia="Times" w:hAnsi="Times New Roman" w:cs="Times New Roman"/>
          <w:i/>
          <w:sz w:val="24"/>
          <w:szCs w:val="24"/>
        </w:rPr>
        <w:tab/>
      </w:r>
      <w:r w:rsidRPr="00375C43">
        <w:rPr>
          <w:rFonts w:ascii="Times New Roman" w:eastAsia="Times" w:hAnsi="Times New Roman" w:cs="Times New Roman"/>
          <w:i/>
          <w:sz w:val="24"/>
          <w:szCs w:val="24"/>
        </w:rPr>
        <w:t>$39.21</w:t>
      </w:r>
    </w:p>
    <w:p w:rsidR="006B31EB" w:rsidRPr="00375C43" w:rsidRDefault="006B31EB" w:rsidP="006B31EB">
      <w:pPr>
        <w:pStyle w:val="NoSpacing"/>
        <w:rPr>
          <w:rFonts w:ascii="Times New Roman" w:eastAsia="Times" w:hAnsi="Times New Roman" w:cs="Times New Roman"/>
          <w:i/>
          <w:sz w:val="24"/>
          <w:szCs w:val="24"/>
        </w:rPr>
      </w:pPr>
      <w:r w:rsidRPr="00375C43">
        <w:rPr>
          <w:rFonts w:ascii="Times New Roman" w:eastAsia="Times" w:hAnsi="Times New Roman" w:cs="Times New Roman"/>
          <w:i/>
          <w:sz w:val="24"/>
          <w:szCs w:val="24"/>
        </w:rPr>
        <w:tab/>
        <w:t>Justine Henry</w:t>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Pr>
          <w:rFonts w:ascii="Times New Roman" w:eastAsia="Times" w:hAnsi="Times New Roman" w:cs="Times New Roman"/>
          <w:i/>
          <w:sz w:val="24"/>
          <w:szCs w:val="24"/>
        </w:rPr>
        <w:tab/>
      </w:r>
      <w:r w:rsidRPr="00375C43">
        <w:rPr>
          <w:rFonts w:ascii="Times New Roman" w:eastAsia="Times" w:hAnsi="Times New Roman" w:cs="Times New Roman"/>
          <w:i/>
          <w:sz w:val="24"/>
          <w:szCs w:val="24"/>
        </w:rPr>
        <w:t>$35.10</w:t>
      </w:r>
    </w:p>
    <w:p w:rsidR="006B31EB" w:rsidRPr="00375C43" w:rsidRDefault="006B31EB" w:rsidP="006B31EB">
      <w:pPr>
        <w:pStyle w:val="NoSpacing"/>
        <w:rPr>
          <w:rFonts w:ascii="Times New Roman" w:eastAsia="Times" w:hAnsi="Times New Roman" w:cs="Times New Roman"/>
          <w:i/>
          <w:sz w:val="24"/>
          <w:szCs w:val="24"/>
        </w:rPr>
      </w:pPr>
      <w:r w:rsidRPr="00375C43">
        <w:rPr>
          <w:rFonts w:ascii="Times New Roman" w:eastAsia="Times" w:hAnsi="Times New Roman" w:cs="Times New Roman"/>
          <w:i/>
          <w:sz w:val="24"/>
          <w:szCs w:val="24"/>
        </w:rPr>
        <w:tab/>
        <w:t>Monica Doherty</w:t>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Pr>
          <w:rFonts w:ascii="Times New Roman" w:eastAsia="Times" w:hAnsi="Times New Roman" w:cs="Times New Roman"/>
          <w:i/>
          <w:sz w:val="24"/>
          <w:szCs w:val="24"/>
        </w:rPr>
        <w:tab/>
      </w:r>
      <w:r w:rsidRPr="00375C43">
        <w:rPr>
          <w:rFonts w:ascii="Times New Roman" w:eastAsia="Times" w:hAnsi="Times New Roman" w:cs="Times New Roman"/>
          <w:i/>
          <w:sz w:val="24"/>
          <w:szCs w:val="24"/>
        </w:rPr>
        <w:t>$37.78</w:t>
      </w:r>
    </w:p>
    <w:p w:rsidR="006B31EB" w:rsidRPr="00375C43" w:rsidRDefault="006B31EB" w:rsidP="006B31EB">
      <w:pPr>
        <w:pStyle w:val="NoSpacing"/>
        <w:rPr>
          <w:rFonts w:ascii="Times New Roman" w:eastAsia="Times" w:hAnsi="Times New Roman" w:cs="Times New Roman"/>
          <w:i/>
          <w:sz w:val="24"/>
          <w:szCs w:val="24"/>
        </w:rPr>
      </w:pPr>
      <w:r w:rsidRPr="00375C43">
        <w:rPr>
          <w:rFonts w:ascii="Times New Roman" w:eastAsia="Times" w:hAnsi="Times New Roman" w:cs="Times New Roman"/>
          <w:i/>
          <w:sz w:val="24"/>
          <w:szCs w:val="24"/>
        </w:rPr>
        <w:tab/>
        <w:t>Danielle Nugent</w:t>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Pr>
          <w:rFonts w:ascii="Times New Roman" w:eastAsia="Times" w:hAnsi="Times New Roman" w:cs="Times New Roman"/>
          <w:i/>
          <w:sz w:val="24"/>
          <w:szCs w:val="24"/>
        </w:rPr>
        <w:tab/>
      </w:r>
      <w:r w:rsidRPr="00375C43">
        <w:rPr>
          <w:rFonts w:ascii="Times New Roman" w:eastAsia="Times" w:hAnsi="Times New Roman" w:cs="Times New Roman"/>
          <w:i/>
          <w:sz w:val="24"/>
          <w:szCs w:val="24"/>
        </w:rPr>
        <w:t>$36.49</w:t>
      </w:r>
    </w:p>
    <w:p w:rsidR="006B31EB" w:rsidRPr="00375C43" w:rsidRDefault="006B31EB" w:rsidP="006B31EB">
      <w:pPr>
        <w:pStyle w:val="NoSpacing"/>
        <w:rPr>
          <w:rFonts w:ascii="Times New Roman" w:eastAsia="Times" w:hAnsi="Times New Roman" w:cs="Times New Roman"/>
          <w:i/>
          <w:sz w:val="24"/>
          <w:szCs w:val="24"/>
        </w:rPr>
      </w:pPr>
      <w:r w:rsidRPr="00375C43">
        <w:rPr>
          <w:rFonts w:ascii="Times New Roman" w:eastAsia="Times" w:hAnsi="Times New Roman" w:cs="Times New Roman"/>
          <w:i/>
          <w:sz w:val="24"/>
          <w:szCs w:val="24"/>
        </w:rPr>
        <w:tab/>
        <w:t xml:space="preserve">Julie </w:t>
      </w:r>
      <w:proofErr w:type="spellStart"/>
      <w:r w:rsidRPr="00375C43">
        <w:rPr>
          <w:rFonts w:ascii="Times New Roman" w:eastAsia="Times" w:hAnsi="Times New Roman" w:cs="Times New Roman"/>
          <w:i/>
          <w:sz w:val="24"/>
          <w:szCs w:val="24"/>
        </w:rPr>
        <w:t>Tepper</w:t>
      </w:r>
      <w:proofErr w:type="spellEnd"/>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Pr>
          <w:rFonts w:ascii="Times New Roman" w:eastAsia="Times" w:hAnsi="Times New Roman" w:cs="Times New Roman"/>
          <w:i/>
          <w:sz w:val="24"/>
          <w:szCs w:val="24"/>
        </w:rPr>
        <w:tab/>
      </w:r>
      <w:r w:rsidRPr="00375C43">
        <w:rPr>
          <w:rFonts w:ascii="Times New Roman" w:eastAsia="Times" w:hAnsi="Times New Roman" w:cs="Times New Roman"/>
          <w:i/>
          <w:sz w:val="24"/>
          <w:szCs w:val="24"/>
        </w:rPr>
        <w:t>$47.64</w:t>
      </w:r>
    </w:p>
    <w:p w:rsidR="006B31EB" w:rsidRPr="00375C43" w:rsidRDefault="006B31EB" w:rsidP="006B31EB">
      <w:pPr>
        <w:pStyle w:val="NoSpacing"/>
        <w:rPr>
          <w:rFonts w:ascii="Times New Roman" w:eastAsia="Times" w:hAnsi="Times New Roman" w:cs="Times New Roman"/>
          <w:i/>
          <w:sz w:val="24"/>
          <w:szCs w:val="24"/>
        </w:rPr>
      </w:pPr>
      <w:r w:rsidRPr="00375C43">
        <w:rPr>
          <w:rFonts w:ascii="Times New Roman" w:eastAsia="Times" w:hAnsi="Times New Roman" w:cs="Times New Roman"/>
          <w:i/>
          <w:sz w:val="24"/>
          <w:szCs w:val="24"/>
        </w:rPr>
        <w:tab/>
        <w:t>Kelli Portland</w:t>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Pr>
          <w:rFonts w:ascii="Times New Roman" w:eastAsia="Times" w:hAnsi="Times New Roman" w:cs="Times New Roman"/>
          <w:i/>
          <w:sz w:val="24"/>
          <w:szCs w:val="24"/>
        </w:rPr>
        <w:tab/>
      </w:r>
      <w:r w:rsidRPr="00375C43">
        <w:rPr>
          <w:rFonts w:ascii="Times New Roman" w:eastAsia="Times" w:hAnsi="Times New Roman" w:cs="Times New Roman"/>
          <w:i/>
          <w:sz w:val="24"/>
          <w:szCs w:val="24"/>
        </w:rPr>
        <w:t>$46.17</w:t>
      </w:r>
    </w:p>
    <w:p w:rsidR="006B31EB" w:rsidRPr="003A4C5F" w:rsidRDefault="006B31EB" w:rsidP="006B31EB">
      <w:pPr>
        <w:pStyle w:val="NoSpacing"/>
        <w:rPr>
          <w:rFonts w:ascii="Times New Roman" w:eastAsia="Times" w:hAnsi="Times New Roman" w:cs="Times New Roman"/>
          <w:i/>
          <w:sz w:val="16"/>
          <w:szCs w:val="16"/>
        </w:rPr>
      </w:pPr>
    </w:p>
    <w:p w:rsidR="004E759B" w:rsidRDefault="004E759B">
      <w:pPr>
        <w:rPr>
          <w:rFonts w:ascii="Times New Roman" w:eastAsiaTheme="minorHAnsi" w:hAnsi="Times New Roman" w:cstheme="minorBidi"/>
          <w:b/>
          <w:sz w:val="22"/>
          <w:szCs w:val="22"/>
          <w:u w:val="single"/>
        </w:rPr>
      </w:pPr>
      <w:r>
        <w:rPr>
          <w:rFonts w:ascii="Times New Roman" w:hAnsi="Times New Roman"/>
          <w:b/>
          <w:u w:val="single"/>
        </w:rPr>
        <w:br w:type="page"/>
      </w:r>
    </w:p>
    <w:p w:rsidR="006B31EB" w:rsidRPr="00F67A37" w:rsidRDefault="006B31EB" w:rsidP="006B31EB">
      <w:pPr>
        <w:pStyle w:val="NoSpacing"/>
        <w:rPr>
          <w:rFonts w:ascii="Times New Roman" w:hAnsi="Times New Roman"/>
          <w:b/>
          <w:u w:val="single"/>
        </w:rPr>
      </w:pPr>
      <w:r>
        <w:rPr>
          <w:rFonts w:ascii="Times New Roman" w:hAnsi="Times New Roman"/>
          <w:b/>
          <w:u w:val="single"/>
        </w:rPr>
        <w:lastRenderedPageBreak/>
        <w:t>Action 13-PN-</w:t>
      </w:r>
      <w:r w:rsidR="003262F3">
        <w:rPr>
          <w:rFonts w:ascii="Times New Roman" w:hAnsi="Times New Roman"/>
          <w:b/>
          <w:u w:val="single"/>
        </w:rPr>
        <w:t>263</w:t>
      </w:r>
      <w:r w:rsidRPr="00F67A37">
        <w:rPr>
          <w:rFonts w:ascii="Times New Roman" w:hAnsi="Times New Roman"/>
          <w:b/>
          <w:u w:val="single"/>
        </w:rPr>
        <w:t>:</w:t>
      </w:r>
    </w:p>
    <w:p w:rsidR="006B31EB" w:rsidRDefault="006B31EB" w:rsidP="006B31EB">
      <w:pPr>
        <w:jc w:val="both"/>
        <w:rPr>
          <w:rFonts w:ascii="Times New Roman" w:hAnsi="Times New Roman"/>
          <w:b/>
          <w:highlight w:val="yellow"/>
          <w:u w:val="single"/>
        </w:rPr>
      </w:pPr>
    </w:p>
    <w:p w:rsidR="006B31EB" w:rsidRDefault="006B31EB" w:rsidP="006B31EB">
      <w:pPr>
        <w:pStyle w:val="NoSpacing"/>
        <w:rPr>
          <w:rFonts w:ascii="Times New Roman" w:eastAsia="Times" w:hAnsi="Times New Roman" w:cs="Times New Roman"/>
          <w:i/>
          <w:sz w:val="24"/>
          <w:szCs w:val="24"/>
        </w:rPr>
      </w:pPr>
      <w:r w:rsidRPr="0062739B">
        <w:rPr>
          <w:rFonts w:ascii="Times New Roman" w:hAnsi="Times New Roman" w:cs="Times New Roman"/>
          <w:b/>
          <w:i/>
          <w:sz w:val="24"/>
          <w:szCs w:val="24"/>
        </w:rPr>
        <w:t>BE IT RESOLVED</w:t>
      </w:r>
      <w:r w:rsidRPr="0062739B">
        <w:rPr>
          <w:rFonts w:ascii="Times New Roman" w:hAnsi="Times New Roman" w:cs="Times New Roman"/>
          <w:i/>
          <w:sz w:val="24"/>
          <w:szCs w:val="24"/>
        </w:rPr>
        <w:t xml:space="preserve"> that the Board of Education hereby approves the following staff to work during the </w:t>
      </w:r>
      <w:r w:rsidRPr="0062739B">
        <w:rPr>
          <w:rFonts w:ascii="Times New Roman" w:hAnsi="Times New Roman" w:cs="Times New Roman"/>
          <w:b/>
          <w:i/>
          <w:sz w:val="24"/>
          <w:szCs w:val="24"/>
        </w:rPr>
        <w:t>District’s 2013 ESY</w:t>
      </w:r>
      <w:r w:rsidRPr="0062739B">
        <w:rPr>
          <w:rFonts w:ascii="Times New Roman" w:hAnsi="Times New Roman" w:cs="Times New Roman"/>
          <w:i/>
          <w:sz w:val="24"/>
          <w:szCs w:val="24"/>
        </w:rPr>
        <w:t xml:space="preserve"> (Extended School Year) Program (4 hours per day for 19 days not to exceed 76 hours) at their hourly rate of pay</w:t>
      </w:r>
      <w:r>
        <w:rPr>
          <w:rFonts w:ascii="Times New Roman" w:hAnsi="Times New Roman" w:cs="Times New Roman"/>
          <w:i/>
          <w:sz w:val="24"/>
          <w:szCs w:val="24"/>
        </w:rPr>
        <w:t xml:space="preserve"> (to be adjusted upon settlement of negotiated agreement)</w:t>
      </w:r>
      <w:r w:rsidRPr="0062739B">
        <w:rPr>
          <w:rFonts w:ascii="Times New Roman" w:hAnsi="Times New Roman" w:cs="Times New Roman"/>
          <w:i/>
          <w:sz w:val="24"/>
          <w:szCs w:val="24"/>
        </w:rPr>
        <w:t>:</w:t>
      </w:r>
    </w:p>
    <w:p w:rsidR="006B31EB" w:rsidRPr="002053C0" w:rsidRDefault="006B31EB" w:rsidP="006B31EB">
      <w:pPr>
        <w:pStyle w:val="NoSpacing"/>
        <w:rPr>
          <w:rFonts w:ascii="Times New Roman" w:eastAsia="Times" w:hAnsi="Times New Roman" w:cs="Times New Roman"/>
          <w:i/>
          <w:sz w:val="12"/>
          <w:szCs w:val="12"/>
        </w:rPr>
      </w:pPr>
    </w:p>
    <w:p w:rsidR="006B31EB" w:rsidRPr="00375C43" w:rsidRDefault="006B31EB" w:rsidP="006B31EB">
      <w:pPr>
        <w:pStyle w:val="NoSpacing"/>
        <w:ind w:firstLine="720"/>
        <w:rPr>
          <w:rFonts w:ascii="Times New Roman" w:eastAsia="Times" w:hAnsi="Times New Roman" w:cs="Times New Roman"/>
          <w:i/>
          <w:sz w:val="24"/>
          <w:szCs w:val="24"/>
        </w:rPr>
      </w:pPr>
      <w:r w:rsidRPr="00375C43">
        <w:rPr>
          <w:rFonts w:ascii="Times New Roman" w:eastAsia="Times" w:hAnsi="Times New Roman" w:cs="Times New Roman"/>
          <w:i/>
          <w:sz w:val="24"/>
          <w:szCs w:val="24"/>
        </w:rPr>
        <w:t>Faith Fuhrman</w:t>
      </w:r>
      <w:r w:rsidRPr="00375C43">
        <w:rPr>
          <w:rFonts w:ascii="Times New Roman" w:eastAsia="Times" w:hAnsi="Times New Roman" w:cs="Times New Roman"/>
          <w:i/>
          <w:sz w:val="24"/>
          <w:szCs w:val="24"/>
        </w:rPr>
        <w:tab/>
        <w:t>Nurse</w:t>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Pr>
          <w:rFonts w:ascii="Times New Roman" w:eastAsia="Times" w:hAnsi="Times New Roman" w:cs="Times New Roman"/>
          <w:i/>
          <w:sz w:val="24"/>
          <w:szCs w:val="24"/>
        </w:rPr>
        <w:tab/>
      </w:r>
      <w:r>
        <w:rPr>
          <w:rFonts w:ascii="Times New Roman" w:eastAsia="Times" w:hAnsi="Times New Roman" w:cs="Times New Roman"/>
          <w:i/>
          <w:sz w:val="24"/>
          <w:szCs w:val="24"/>
        </w:rPr>
        <w:tab/>
      </w:r>
      <w:r w:rsidRPr="00375C43">
        <w:rPr>
          <w:rFonts w:ascii="Times New Roman" w:eastAsia="Times" w:hAnsi="Times New Roman" w:cs="Times New Roman"/>
          <w:i/>
          <w:sz w:val="24"/>
          <w:szCs w:val="24"/>
        </w:rPr>
        <w:t>$39.57</w:t>
      </w:r>
    </w:p>
    <w:p w:rsidR="006B31EB" w:rsidRPr="00375C43" w:rsidRDefault="006B31EB" w:rsidP="006B31EB">
      <w:pPr>
        <w:pStyle w:val="NoSpacing"/>
        <w:rPr>
          <w:rFonts w:ascii="Times New Roman" w:eastAsia="Times" w:hAnsi="Times New Roman" w:cs="Times New Roman"/>
          <w:i/>
          <w:sz w:val="24"/>
          <w:szCs w:val="24"/>
        </w:rPr>
      </w:pPr>
      <w:r w:rsidRPr="00375C43">
        <w:rPr>
          <w:rFonts w:ascii="Times New Roman" w:eastAsia="Times" w:hAnsi="Times New Roman" w:cs="Times New Roman"/>
          <w:i/>
          <w:sz w:val="24"/>
          <w:szCs w:val="24"/>
        </w:rPr>
        <w:tab/>
        <w:t>Emily Sheeler</w:t>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t>Speech</w:t>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r>
      <w:r>
        <w:rPr>
          <w:rFonts w:ascii="Times New Roman" w:eastAsia="Times" w:hAnsi="Times New Roman" w:cs="Times New Roman"/>
          <w:i/>
          <w:sz w:val="24"/>
          <w:szCs w:val="24"/>
        </w:rPr>
        <w:tab/>
      </w:r>
      <w:r>
        <w:rPr>
          <w:rFonts w:ascii="Times New Roman" w:eastAsia="Times" w:hAnsi="Times New Roman" w:cs="Times New Roman"/>
          <w:i/>
          <w:sz w:val="24"/>
          <w:szCs w:val="24"/>
        </w:rPr>
        <w:tab/>
      </w:r>
      <w:r w:rsidRPr="00375C43">
        <w:rPr>
          <w:rFonts w:ascii="Times New Roman" w:eastAsia="Times" w:hAnsi="Times New Roman" w:cs="Times New Roman"/>
          <w:i/>
          <w:sz w:val="24"/>
          <w:szCs w:val="24"/>
        </w:rPr>
        <w:t>$43.99</w:t>
      </w:r>
    </w:p>
    <w:p w:rsidR="006B31EB" w:rsidRDefault="006B31EB" w:rsidP="006B31EB">
      <w:pPr>
        <w:pStyle w:val="NoSpacing"/>
        <w:rPr>
          <w:rFonts w:ascii="Times New Roman" w:eastAsia="Times" w:hAnsi="Times New Roman" w:cs="Times New Roman"/>
          <w:i/>
          <w:sz w:val="24"/>
          <w:szCs w:val="24"/>
        </w:rPr>
      </w:pPr>
      <w:r w:rsidRPr="00375C43">
        <w:rPr>
          <w:rFonts w:ascii="Times New Roman" w:eastAsia="Times" w:hAnsi="Times New Roman" w:cs="Times New Roman"/>
          <w:i/>
          <w:sz w:val="24"/>
          <w:szCs w:val="24"/>
        </w:rPr>
        <w:tab/>
        <w:t xml:space="preserve">Joan </w:t>
      </w:r>
      <w:proofErr w:type="spellStart"/>
      <w:r w:rsidRPr="00375C43">
        <w:rPr>
          <w:rFonts w:ascii="Times New Roman" w:eastAsia="Times" w:hAnsi="Times New Roman" w:cs="Times New Roman"/>
          <w:i/>
          <w:sz w:val="24"/>
          <w:szCs w:val="24"/>
        </w:rPr>
        <w:t>Slagus</w:t>
      </w:r>
      <w:proofErr w:type="spellEnd"/>
      <w:r w:rsidRPr="00375C43">
        <w:rPr>
          <w:rFonts w:ascii="Times New Roman" w:eastAsia="Times" w:hAnsi="Times New Roman" w:cs="Times New Roman"/>
          <w:i/>
          <w:sz w:val="24"/>
          <w:szCs w:val="24"/>
        </w:rPr>
        <w:tab/>
      </w:r>
      <w:r w:rsidRPr="00375C43">
        <w:rPr>
          <w:rFonts w:ascii="Times New Roman" w:eastAsia="Times" w:hAnsi="Times New Roman" w:cs="Times New Roman"/>
          <w:i/>
          <w:sz w:val="24"/>
          <w:szCs w:val="24"/>
        </w:rPr>
        <w:tab/>
        <w:t>Occupational</w:t>
      </w:r>
      <w:r w:rsidRPr="00375C43">
        <w:rPr>
          <w:rFonts w:ascii="Times New Roman" w:eastAsia="Times" w:hAnsi="Times New Roman" w:cs="Times New Roman"/>
          <w:i/>
          <w:sz w:val="24"/>
          <w:szCs w:val="24"/>
        </w:rPr>
        <w:tab/>
      </w:r>
      <w:r>
        <w:rPr>
          <w:rFonts w:ascii="Times New Roman" w:eastAsia="Times" w:hAnsi="Times New Roman" w:cs="Times New Roman"/>
          <w:i/>
          <w:sz w:val="24"/>
          <w:szCs w:val="24"/>
        </w:rPr>
        <w:t>Therapist</w:t>
      </w:r>
      <w:r>
        <w:rPr>
          <w:rFonts w:ascii="Times New Roman" w:eastAsia="Times" w:hAnsi="Times New Roman" w:cs="Times New Roman"/>
          <w:i/>
          <w:sz w:val="24"/>
          <w:szCs w:val="24"/>
        </w:rPr>
        <w:tab/>
      </w:r>
      <w:r>
        <w:rPr>
          <w:rFonts w:ascii="Times New Roman" w:eastAsia="Times" w:hAnsi="Times New Roman" w:cs="Times New Roman"/>
          <w:i/>
          <w:sz w:val="24"/>
          <w:szCs w:val="24"/>
        </w:rPr>
        <w:tab/>
      </w:r>
      <w:r w:rsidRPr="00375C43">
        <w:rPr>
          <w:rFonts w:ascii="Times New Roman" w:eastAsia="Times" w:hAnsi="Times New Roman" w:cs="Times New Roman"/>
          <w:i/>
          <w:sz w:val="24"/>
          <w:szCs w:val="24"/>
        </w:rPr>
        <w:t>$56.64</w:t>
      </w:r>
    </w:p>
    <w:p w:rsidR="006B31EB" w:rsidRPr="00375C43" w:rsidRDefault="006B31EB" w:rsidP="006B31EB">
      <w:pPr>
        <w:pStyle w:val="NoSpacing"/>
        <w:rPr>
          <w:rFonts w:ascii="Times New Roman" w:eastAsia="Times" w:hAnsi="Times New Roman" w:cs="Times New Roman"/>
          <w:i/>
          <w:sz w:val="24"/>
          <w:szCs w:val="24"/>
        </w:rPr>
      </w:pPr>
      <w:r>
        <w:rPr>
          <w:rFonts w:ascii="Times New Roman" w:eastAsia="Times" w:hAnsi="Times New Roman" w:cs="Times New Roman"/>
          <w:i/>
          <w:sz w:val="24"/>
          <w:szCs w:val="24"/>
        </w:rPr>
        <w:tab/>
        <w:t xml:space="preserve">Tracy </w:t>
      </w:r>
      <w:proofErr w:type="spellStart"/>
      <w:r>
        <w:rPr>
          <w:rFonts w:ascii="Times New Roman" w:eastAsia="Times" w:hAnsi="Times New Roman" w:cs="Times New Roman"/>
          <w:i/>
          <w:sz w:val="24"/>
          <w:szCs w:val="24"/>
        </w:rPr>
        <w:t>Menzie</w:t>
      </w:r>
      <w:proofErr w:type="spellEnd"/>
      <w:r>
        <w:rPr>
          <w:rFonts w:ascii="Times New Roman" w:eastAsia="Times" w:hAnsi="Times New Roman" w:cs="Times New Roman"/>
          <w:i/>
          <w:sz w:val="24"/>
          <w:szCs w:val="24"/>
        </w:rPr>
        <w:tab/>
      </w:r>
      <w:r>
        <w:rPr>
          <w:rFonts w:ascii="Times New Roman" w:eastAsia="Times" w:hAnsi="Times New Roman" w:cs="Times New Roman"/>
          <w:i/>
          <w:sz w:val="24"/>
          <w:szCs w:val="24"/>
        </w:rPr>
        <w:tab/>
        <w:t>Behavioral Analyst</w:t>
      </w:r>
      <w:r>
        <w:rPr>
          <w:rFonts w:ascii="Times New Roman" w:eastAsia="Times" w:hAnsi="Times New Roman" w:cs="Times New Roman"/>
          <w:i/>
          <w:sz w:val="24"/>
          <w:szCs w:val="24"/>
        </w:rPr>
        <w:tab/>
      </w:r>
      <w:r>
        <w:rPr>
          <w:rFonts w:ascii="Times New Roman" w:eastAsia="Times" w:hAnsi="Times New Roman" w:cs="Times New Roman"/>
          <w:i/>
          <w:sz w:val="24"/>
          <w:szCs w:val="24"/>
        </w:rPr>
        <w:tab/>
      </w:r>
      <w:r>
        <w:rPr>
          <w:rFonts w:ascii="Times New Roman" w:eastAsia="Times" w:hAnsi="Times New Roman" w:cs="Times New Roman"/>
          <w:i/>
          <w:sz w:val="24"/>
          <w:szCs w:val="24"/>
        </w:rPr>
        <w:tab/>
        <w:t>$60.82</w:t>
      </w:r>
    </w:p>
    <w:p w:rsidR="006B31EB" w:rsidRDefault="006B31EB" w:rsidP="00B87AAC">
      <w:pPr>
        <w:jc w:val="both"/>
        <w:rPr>
          <w:rFonts w:ascii="Times New Roman" w:hAnsi="Times New Roman"/>
          <w:b/>
          <w:u w:val="single"/>
        </w:rPr>
      </w:pPr>
    </w:p>
    <w:p w:rsidR="00B87AAC" w:rsidRPr="00172C3E" w:rsidRDefault="007B6D0A" w:rsidP="00B87AAC">
      <w:pPr>
        <w:jc w:val="both"/>
        <w:rPr>
          <w:rFonts w:ascii="Times New Roman" w:hAnsi="Times New Roman"/>
          <w:b/>
          <w:u w:val="single"/>
        </w:rPr>
      </w:pPr>
      <w:r>
        <w:rPr>
          <w:rFonts w:ascii="Times New Roman" w:hAnsi="Times New Roman"/>
          <w:b/>
          <w:u w:val="single"/>
        </w:rPr>
        <w:t>Action 13-PN-</w:t>
      </w:r>
      <w:r w:rsidR="003262F3">
        <w:rPr>
          <w:rFonts w:ascii="Times New Roman" w:hAnsi="Times New Roman"/>
          <w:b/>
          <w:u w:val="single"/>
        </w:rPr>
        <w:t>264</w:t>
      </w:r>
      <w:r w:rsidR="00B87AAC" w:rsidRPr="00172C3E">
        <w:rPr>
          <w:rFonts w:ascii="Times New Roman" w:hAnsi="Times New Roman"/>
          <w:b/>
          <w:u w:val="single"/>
        </w:rPr>
        <w:t>:</w:t>
      </w:r>
    </w:p>
    <w:p w:rsidR="004E22E5" w:rsidRDefault="004E22E5" w:rsidP="004F3B39">
      <w:pPr>
        <w:jc w:val="both"/>
        <w:rPr>
          <w:i/>
        </w:rPr>
      </w:pPr>
    </w:p>
    <w:p w:rsidR="004E22E5" w:rsidRDefault="004E22E5" w:rsidP="004E22E5">
      <w:pPr>
        <w:jc w:val="both"/>
        <w:rPr>
          <w:rFonts w:ascii="Times New Roman" w:hAnsi="Times New Roman"/>
          <w:i/>
          <w:color w:val="FF0000"/>
        </w:rPr>
      </w:pPr>
      <w:r w:rsidRPr="00EF7B36">
        <w:rPr>
          <w:rFonts w:ascii="Times New Roman" w:hAnsi="Times New Roman"/>
          <w:b/>
          <w:bCs/>
          <w:i/>
          <w:iCs/>
          <w:color w:val="000000"/>
        </w:rPr>
        <w:t xml:space="preserve">BE IT RESOLVED </w:t>
      </w:r>
      <w:r w:rsidRPr="00EF7B36">
        <w:rPr>
          <w:rFonts w:ascii="Times New Roman" w:hAnsi="Times New Roman"/>
          <w:i/>
          <w:iCs/>
          <w:color w:val="000000"/>
        </w:rPr>
        <w:t xml:space="preserve">that the Board of Education hereby approves </w:t>
      </w:r>
      <w:r w:rsidRPr="00EF7B36">
        <w:rPr>
          <w:rFonts w:ascii="Times New Roman" w:hAnsi="Times New Roman"/>
          <w:i/>
        </w:rPr>
        <w:t>the following Child Study Team personnel to complete summer evaluations, to be paid at their 2012/</w:t>
      </w:r>
      <w:r w:rsidR="00B87AAC">
        <w:rPr>
          <w:rFonts w:ascii="Times New Roman" w:hAnsi="Times New Roman"/>
          <w:i/>
        </w:rPr>
        <w:t>1</w:t>
      </w:r>
      <w:r w:rsidR="00984A00">
        <w:rPr>
          <w:rFonts w:ascii="Times New Roman" w:hAnsi="Times New Roman"/>
          <w:i/>
        </w:rPr>
        <w:t>3</w:t>
      </w:r>
      <w:r w:rsidRPr="00423C1D">
        <w:rPr>
          <w:rFonts w:ascii="Times New Roman" w:hAnsi="Times New Roman"/>
          <w:i/>
        </w:rPr>
        <w:t xml:space="preserve"> </w:t>
      </w:r>
      <w:r w:rsidR="006B7F6C">
        <w:rPr>
          <w:rFonts w:ascii="Times New Roman" w:hAnsi="Times New Roman"/>
          <w:i/>
        </w:rPr>
        <w:t>hour</w:t>
      </w:r>
      <w:r w:rsidR="00984A00">
        <w:rPr>
          <w:rFonts w:ascii="Times New Roman" w:hAnsi="Times New Roman"/>
          <w:i/>
        </w:rPr>
        <w:t>ly rate of pay (to be adjusted upon settlement of the negotiated agreement):</w:t>
      </w:r>
    </w:p>
    <w:p w:rsidR="004E22E5" w:rsidRPr="00C02670" w:rsidRDefault="004E22E5" w:rsidP="004E22E5">
      <w:pPr>
        <w:jc w:val="both"/>
        <w:rPr>
          <w:rFonts w:ascii="Times New Roman" w:hAnsi="Times New Roman"/>
          <w:i/>
          <w:color w:val="FF0000"/>
          <w:sz w:val="12"/>
          <w:szCs w:val="12"/>
        </w:rPr>
      </w:pPr>
    </w:p>
    <w:p w:rsidR="004E22E5" w:rsidRPr="00792686" w:rsidRDefault="004E22E5" w:rsidP="004E22E5">
      <w:pPr>
        <w:ind w:left="720"/>
        <w:rPr>
          <w:i/>
        </w:rPr>
      </w:pPr>
      <w:r w:rsidRPr="00792686">
        <w:rPr>
          <w:b/>
          <w:i/>
          <w:u w:val="single"/>
        </w:rPr>
        <w:t>Name</w:t>
      </w:r>
      <w:r w:rsidRPr="00792686">
        <w:rPr>
          <w:b/>
          <w:i/>
          <w:u w:val="single"/>
        </w:rPr>
        <w:tab/>
      </w:r>
      <w:r w:rsidRPr="00792686">
        <w:rPr>
          <w:b/>
          <w:i/>
          <w:u w:val="single"/>
        </w:rPr>
        <w:tab/>
      </w:r>
      <w:r w:rsidRPr="00792686">
        <w:rPr>
          <w:b/>
          <w:i/>
          <w:u w:val="single"/>
        </w:rPr>
        <w:tab/>
      </w:r>
      <w:r w:rsidRPr="00792686">
        <w:rPr>
          <w:b/>
          <w:i/>
          <w:u w:val="single"/>
        </w:rPr>
        <w:tab/>
        <w:t>Number of Days</w:t>
      </w:r>
      <w:r w:rsidRPr="00792686">
        <w:rPr>
          <w:b/>
          <w:i/>
          <w:u w:val="single"/>
        </w:rPr>
        <w:tab/>
      </w:r>
      <w:r w:rsidRPr="00792686">
        <w:rPr>
          <w:b/>
          <w:i/>
          <w:u w:val="single"/>
        </w:rPr>
        <w:tab/>
      </w:r>
      <w:r w:rsidR="00A16D0A">
        <w:rPr>
          <w:b/>
          <w:i/>
          <w:u w:val="single"/>
        </w:rPr>
        <w:t>Hour</w:t>
      </w:r>
      <w:r w:rsidR="001D3A46">
        <w:rPr>
          <w:b/>
          <w:i/>
          <w:u w:val="single"/>
        </w:rPr>
        <w:t>ly</w:t>
      </w:r>
      <w:r w:rsidR="006B7F6C">
        <w:rPr>
          <w:b/>
          <w:i/>
          <w:u w:val="single"/>
        </w:rPr>
        <w:t xml:space="preserve"> Rate </w:t>
      </w:r>
      <w:r w:rsidRPr="00792686">
        <w:rPr>
          <w:b/>
          <w:i/>
          <w:u w:val="single"/>
        </w:rPr>
        <w:t xml:space="preserve"> </w:t>
      </w:r>
    </w:p>
    <w:p w:rsidR="004E22E5" w:rsidRPr="006B31EB" w:rsidRDefault="004E22E5" w:rsidP="004E22E5">
      <w:pPr>
        <w:rPr>
          <w:rFonts w:ascii="Times New Roman" w:hAnsi="Times New Roman"/>
          <w:i/>
          <w:sz w:val="12"/>
          <w:szCs w:val="12"/>
        </w:rPr>
      </w:pPr>
    </w:p>
    <w:p w:rsidR="00A16D0A" w:rsidRPr="00A16D0A" w:rsidRDefault="00A16D0A" w:rsidP="004E22E5">
      <w:pPr>
        <w:ind w:left="720"/>
        <w:rPr>
          <w:rFonts w:ascii="Times New Roman" w:hAnsi="Times New Roman"/>
          <w:i/>
        </w:rPr>
      </w:pPr>
      <w:r w:rsidRPr="00A16D0A">
        <w:rPr>
          <w:rFonts w:ascii="Times New Roman" w:hAnsi="Times New Roman"/>
          <w:i/>
        </w:rPr>
        <w:t>Rebecca Richards</w:t>
      </w:r>
      <w:r w:rsidRPr="00A16D0A">
        <w:rPr>
          <w:rFonts w:ascii="Times New Roman" w:hAnsi="Times New Roman"/>
          <w:i/>
        </w:rPr>
        <w:tab/>
      </w:r>
      <w:r w:rsidRPr="00A16D0A">
        <w:rPr>
          <w:rFonts w:ascii="Times New Roman" w:hAnsi="Times New Roman"/>
          <w:i/>
        </w:rPr>
        <w:tab/>
        <w:t>3 – additional</w:t>
      </w:r>
      <w:r w:rsidR="00984A00">
        <w:rPr>
          <w:rFonts w:ascii="Times New Roman" w:hAnsi="Times New Roman"/>
          <w:i/>
        </w:rPr>
        <w:t xml:space="preserve"> (total of 13)</w:t>
      </w:r>
      <w:r w:rsidR="00984A00">
        <w:rPr>
          <w:rFonts w:ascii="Times New Roman" w:hAnsi="Times New Roman"/>
          <w:i/>
        </w:rPr>
        <w:tab/>
      </w:r>
      <w:r w:rsidRPr="00A16D0A">
        <w:rPr>
          <w:rFonts w:ascii="Times New Roman" w:hAnsi="Times New Roman"/>
          <w:i/>
        </w:rPr>
        <w:t>$49.64</w:t>
      </w:r>
      <w:r w:rsidR="004E22E5" w:rsidRPr="00A16D0A">
        <w:rPr>
          <w:rFonts w:ascii="Times New Roman" w:hAnsi="Times New Roman"/>
          <w:i/>
        </w:rPr>
        <w:tab/>
      </w:r>
    </w:p>
    <w:p w:rsidR="00A16D0A" w:rsidRDefault="00A16D0A" w:rsidP="004E22E5">
      <w:pPr>
        <w:ind w:left="720"/>
        <w:rPr>
          <w:rFonts w:ascii="Times New Roman" w:hAnsi="Times New Roman"/>
          <w:i/>
        </w:rPr>
      </w:pPr>
      <w:r w:rsidRPr="00A16D0A">
        <w:rPr>
          <w:rFonts w:ascii="Times New Roman" w:hAnsi="Times New Roman"/>
          <w:i/>
        </w:rPr>
        <w:t>Renee Taft</w:t>
      </w:r>
      <w:r w:rsidRPr="00A16D0A">
        <w:rPr>
          <w:rFonts w:ascii="Times New Roman" w:hAnsi="Times New Roman"/>
          <w:i/>
        </w:rPr>
        <w:tab/>
      </w:r>
      <w:r w:rsidRPr="00A16D0A">
        <w:rPr>
          <w:rFonts w:ascii="Times New Roman" w:hAnsi="Times New Roman"/>
          <w:i/>
        </w:rPr>
        <w:tab/>
      </w:r>
      <w:r w:rsidRPr="00A16D0A">
        <w:rPr>
          <w:rFonts w:ascii="Times New Roman" w:hAnsi="Times New Roman"/>
          <w:i/>
        </w:rPr>
        <w:tab/>
        <w:t>3 – additional</w:t>
      </w:r>
      <w:r w:rsidRPr="00A16D0A">
        <w:rPr>
          <w:rFonts w:ascii="Times New Roman" w:hAnsi="Times New Roman"/>
          <w:i/>
        </w:rPr>
        <w:tab/>
      </w:r>
      <w:r w:rsidR="00984A00">
        <w:rPr>
          <w:rFonts w:ascii="Times New Roman" w:hAnsi="Times New Roman"/>
          <w:i/>
        </w:rPr>
        <w:t>(total of 13)</w:t>
      </w:r>
      <w:r w:rsidRPr="00A16D0A">
        <w:rPr>
          <w:rFonts w:ascii="Times New Roman" w:hAnsi="Times New Roman"/>
          <w:i/>
        </w:rPr>
        <w:tab/>
        <w:t>$38.49</w:t>
      </w:r>
    </w:p>
    <w:p w:rsidR="00A16D0A" w:rsidRDefault="00A16D0A" w:rsidP="004E22E5">
      <w:pPr>
        <w:ind w:left="720"/>
        <w:rPr>
          <w:rFonts w:ascii="Times New Roman" w:hAnsi="Times New Roman"/>
          <w:i/>
        </w:rPr>
      </w:pPr>
      <w:r>
        <w:rPr>
          <w:rFonts w:ascii="Times New Roman" w:hAnsi="Times New Roman"/>
          <w:i/>
        </w:rPr>
        <w:t>Allison Lefebvre</w:t>
      </w:r>
      <w:r>
        <w:rPr>
          <w:rFonts w:ascii="Times New Roman" w:hAnsi="Times New Roman"/>
          <w:i/>
        </w:rPr>
        <w:tab/>
      </w:r>
      <w:r>
        <w:rPr>
          <w:rFonts w:ascii="Times New Roman" w:hAnsi="Times New Roman"/>
          <w:i/>
        </w:rPr>
        <w:tab/>
        <w:t>5 – additional</w:t>
      </w:r>
      <w:r>
        <w:rPr>
          <w:rFonts w:ascii="Times New Roman" w:hAnsi="Times New Roman"/>
          <w:i/>
        </w:rPr>
        <w:tab/>
      </w:r>
      <w:r w:rsidR="00984A00">
        <w:rPr>
          <w:rFonts w:ascii="Times New Roman" w:hAnsi="Times New Roman"/>
          <w:i/>
        </w:rPr>
        <w:t>(total of 8)</w:t>
      </w:r>
      <w:r>
        <w:rPr>
          <w:rFonts w:ascii="Times New Roman" w:hAnsi="Times New Roman"/>
          <w:i/>
        </w:rPr>
        <w:tab/>
        <w:t>$49.99</w:t>
      </w:r>
    </w:p>
    <w:p w:rsidR="00A16D0A" w:rsidRPr="00984A00" w:rsidRDefault="00A16D0A" w:rsidP="004E22E5">
      <w:pPr>
        <w:ind w:left="720"/>
        <w:rPr>
          <w:rFonts w:ascii="Times New Roman" w:hAnsi="Times New Roman"/>
          <w:i/>
        </w:rPr>
      </w:pPr>
      <w:r w:rsidRPr="00984A00">
        <w:rPr>
          <w:rFonts w:ascii="Times New Roman" w:hAnsi="Times New Roman"/>
          <w:i/>
        </w:rPr>
        <w:t xml:space="preserve">Penny </w:t>
      </w:r>
      <w:proofErr w:type="spellStart"/>
      <w:r w:rsidRPr="00984A00">
        <w:rPr>
          <w:rFonts w:ascii="Times New Roman" w:hAnsi="Times New Roman"/>
          <w:i/>
        </w:rPr>
        <w:t>Diamantis</w:t>
      </w:r>
      <w:proofErr w:type="spellEnd"/>
      <w:r w:rsidRPr="00984A00">
        <w:rPr>
          <w:rFonts w:ascii="Times New Roman" w:hAnsi="Times New Roman"/>
          <w:i/>
        </w:rPr>
        <w:tab/>
      </w:r>
      <w:r w:rsidRPr="00984A00">
        <w:rPr>
          <w:rFonts w:ascii="Times New Roman" w:hAnsi="Times New Roman"/>
          <w:i/>
        </w:rPr>
        <w:tab/>
        <w:t>2</w:t>
      </w:r>
      <w:r w:rsidRPr="00984A00">
        <w:rPr>
          <w:rFonts w:ascii="Times New Roman" w:hAnsi="Times New Roman"/>
          <w:i/>
        </w:rPr>
        <w:tab/>
      </w:r>
      <w:r w:rsidRPr="00984A00">
        <w:rPr>
          <w:rFonts w:ascii="Times New Roman" w:hAnsi="Times New Roman"/>
          <w:i/>
        </w:rPr>
        <w:tab/>
      </w:r>
      <w:r w:rsidRPr="00984A00">
        <w:rPr>
          <w:rFonts w:ascii="Times New Roman" w:hAnsi="Times New Roman"/>
          <w:i/>
        </w:rPr>
        <w:tab/>
      </w:r>
      <w:r w:rsidRPr="00984A00">
        <w:rPr>
          <w:rFonts w:ascii="Times New Roman" w:hAnsi="Times New Roman"/>
          <w:i/>
        </w:rPr>
        <w:tab/>
        <w:t>$</w:t>
      </w:r>
      <w:r w:rsidR="002729B8" w:rsidRPr="00984A00">
        <w:rPr>
          <w:rFonts w:ascii="Times New Roman" w:hAnsi="Times New Roman"/>
          <w:i/>
        </w:rPr>
        <w:t>54.60</w:t>
      </w:r>
    </w:p>
    <w:p w:rsidR="00A16D0A" w:rsidRPr="00984A00" w:rsidRDefault="00A16D0A" w:rsidP="004E22E5">
      <w:pPr>
        <w:ind w:left="720"/>
        <w:rPr>
          <w:rFonts w:ascii="Times New Roman" w:hAnsi="Times New Roman"/>
          <w:i/>
        </w:rPr>
      </w:pPr>
      <w:proofErr w:type="spellStart"/>
      <w:r w:rsidRPr="00984A00">
        <w:rPr>
          <w:rFonts w:ascii="Times New Roman" w:hAnsi="Times New Roman"/>
          <w:i/>
        </w:rPr>
        <w:t>Ama</w:t>
      </w:r>
      <w:r w:rsidR="006B31EB">
        <w:rPr>
          <w:rFonts w:ascii="Times New Roman" w:hAnsi="Times New Roman"/>
          <w:i/>
        </w:rPr>
        <w:t>rilis</w:t>
      </w:r>
      <w:proofErr w:type="spellEnd"/>
      <w:r w:rsidRPr="00984A00">
        <w:rPr>
          <w:rFonts w:ascii="Times New Roman" w:hAnsi="Times New Roman"/>
          <w:i/>
        </w:rPr>
        <w:t xml:space="preserve"> Florio</w:t>
      </w:r>
      <w:r w:rsidRPr="00984A00">
        <w:rPr>
          <w:rFonts w:ascii="Times New Roman" w:hAnsi="Times New Roman"/>
          <w:i/>
        </w:rPr>
        <w:tab/>
      </w:r>
      <w:r w:rsidRPr="00984A00">
        <w:rPr>
          <w:rFonts w:ascii="Times New Roman" w:hAnsi="Times New Roman"/>
          <w:i/>
        </w:rPr>
        <w:tab/>
        <w:t>3</w:t>
      </w:r>
      <w:r w:rsidRPr="00984A00">
        <w:rPr>
          <w:rFonts w:ascii="Times New Roman" w:hAnsi="Times New Roman"/>
          <w:i/>
        </w:rPr>
        <w:tab/>
      </w:r>
      <w:r w:rsidRPr="00984A00">
        <w:rPr>
          <w:rFonts w:ascii="Times New Roman" w:hAnsi="Times New Roman"/>
          <w:i/>
        </w:rPr>
        <w:tab/>
      </w:r>
      <w:r w:rsidRPr="00984A00">
        <w:rPr>
          <w:rFonts w:ascii="Times New Roman" w:hAnsi="Times New Roman"/>
          <w:i/>
        </w:rPr>
        <w:tab/>
      </w:r>
      <w:r w:rsidRPr="00984A00">
        <w:rPr>
          <w:rFonts w:ascii="Times New Roman" w:hAnsi="Times New Roman"/>
          <w:i/>
        </w:rPr>
        <w:tab/>
        <w:t>$</w:t>
      </w:r>
      <w:r w:rsidR="002729B8" w:rsidRPr="00984A00">
        <w:rPr>
          <w:rFonts w:ascii="Times New Roman" w:hAnsi="Times New Roman"/>
          <w:i/>
        </w:rPr>
        <w:t>59.32</w:t>
      </w:r>
    </w:p>
    <w:p w:rsidR="00A16D0A" w:rsidRPr="00984A00" w:rsidRDefault="00A16D0A" w:rsidP="004E22E5">
      <w:pPr>
        <w:ind w:left="720"/>
        <w:rPr>
          <w:rFonts w:ascii="Times New Roman" w:hAnsi="Times New Roman"/>
          <w:i/>
        </w:rPr>
      </w:pPr>
      <w:r w:rsidRPr="00984A00">
        <w:rPr>
          <w:rFonts w:ascii="Times New Roman" w:hAnsi="Times New Roman"/>
          <w:i/>
        </w:rPr>
        <w:t xml:space="preserve">Lisa </w:t>
      </w:r>
      <w:proofErr w:type="spellStart"/>
      <w:r w:rsidRPr="00984A00">
        <w:rPr>
          <w:rFonts w:ascii="Times New Roman" w:hAnsi="Times New Roman"/>
          <w:i/>
        </w:rPr>
        <w:t>Fama</w:t>
      </w:r>
      <w:proofErr w:type="spellEnd"/>
      <w:r w:rsidRPr="00984A00">
        <w:rPr>
          <w:rFonts w:ascii="Times New Roman" w:hAnsi="Times New Roman"/>
          <w:i/>
        </w:rPr>
        <w:tab/>
      </w:r>
      <w:r w:rsidRPr="00984A00">
        <w:rPr>
          <w:rFonts w:ascii="Times New Roman" w:hAnsi="Times New Roman"/>
          <w:i/>
        </w:rPr>
        <w:tab/>
      </w:r>
      <w:r w:rsidRPr="00984A00">
        <w:rPr>
          <w:rFonts w:ascii="Times New Roman" w:hAnsi="Times New Roman"/>
          <w:i/>
        </w:rPr>
        <w:tab/>
        <w:t>2</w:t>
      </w:r>
      <w:r w:rsidRPr="00984A00">
        <w:rPr>
          <w:rFonts w:ascii="Times New Roman" w:hAnsi="Times New Roman"/>
          <w:i/>
        </w:rPr>
        <w:tab/>
      </w:r>
      <w:r w:rsidRPr="00984A00">
        <w:rPr>
          <w:rFonts w:ascii="Times New Roman" w:hAnsi="Times New Roman"/>
          <w:i/>
        </w:rPr>
        <w:tab/>
      </w:r>
      <w:r w:rsidRPr="00984A00">
        <w:rPr>
          <w:rFonts w:ascii="Times New Roman" w:hAnsi="Times New Roman"/>
          <w:i/>
        </w:rPr>
        <w:tab/>
      </w:r>
      <w:r w:rsidRPr="00984A00">
        <w:rPr>
          <w:rFonts w:ascii="Times New Roman" w:hAnsi="Times New Roman"/>
          <w:i/>
        </w:rPr>
        <w:tab/>
        <w:t>$</w:t>
      </w:r>
      <w:r w:rsidR="002729B8" w:rsidRPr="00984A00">
        <w:rPr>
          <w:rFonts w:ascii="Times New Roman" w:hAnsi="Times New Roman"/>
          <w:i/>
        </w:rPr>
        <w:t>50.32</w:t>
      </w:r>
    </w:p>
    <w:p w:rsidR="00A16D0A" w:rsidRPr="00984A00" w:rsidRDefault="00A16D0A" w:rsidP="004E22E5">
      <w:pPr>
        <w:ind w:left="720"/>
        <w:rPr>
          <w:rFonts w:ascii="Times New Roman" w:hAnsi="Times New Roman"/>
          <w:i/>
        </w:rPr>
      </w:pPr>
      <w:r w:rsidRPr="00984A00">
        <w:rPr>
          <w:rFonts w:ascii="Times New Roman" w:hAnsi="Times New Roman"/>
          <w:i/>
        </w:rPr>
        <w:t xml:space="preserve">Karen </w:t>
      </w:r>
      <w:proofErr w:type="spellStart"/>
      <w:r w:rsidRPr="00984A00">
        <w:rPr>
          <w:rFonts w:ascii="Times New Roman" w:hAnsi="Times New Roman"/>
          <w:i/>
        </w:rPr>
        <w:t>Sinagra</w:t>
      </w:r>
      <w:proofErr w:type="spellEnd"/>
      <w:r w:rsidRPr="00984A00">
        <w:rPr>
          <w:rFonts w:ascii="Times New Roman" w:hAnsi="Times New Roman"/>
          <w:i/>
        </w:rPr>
        <w:tab/>
      </w:r>
      <w:r w:rsidRPr="00984A00">
        <w:rPr>
          <w:rFonts w:ascii="Times New Roman" w:hAnsi="Times New Roman"/>
          <w:i/>
        </w:rPr>
        <w:tab/>
      </w:r>
      <w:r w:rsidRPr="00984A00">
        <w:rPr>
          <w:rFonts w:ascii="Times New Roman" w:hAnsi="Times New Roman"/>
          <w:i/>
        </w:rPr>
        <w:tab/>
        <w:t>2</w:t>
      </w:r>
      <w:r w:rsidRPr="00984A00">
        <w:rPr>
          <w:rFonts w:ascii="Times New Roman" w:hAnsi="Times New Roman"/>
          <w:i/>
        </w:rPr>
        <w:tab/>
      </w:r>
      <w:r w:rsidRPr="00984A00">
        <w:rPr>
          <w:rFonts w:ascii="Times New Roman" w:hAnsi="Times New Roman"/>
          <w:i/>
        </w:rPr>
        <w:tab/>
      </w:r>
      <w:r w:rsidRPr="00984A00">
        <w:rPr>
          <w:rFonts w:ascii="Times New Roman" w:hAnsi="Times New Roman"/>
          <w:i/>
        </w:rPr>
        <w:tab/>
      </w:r>
      <w:r w:rsidRPr="00984A00">
        <w:rPr>
          <w:rFonts w:ascii="Times New Roman" w:hAnsi="Times New Roman"/>
          <w:i/>
        </w:rPr>
        <w:tab/>
        <w:t>$</w:t>
      </w:r>
      <w:r w:rsidR="002729B8" w:rsidRPr="00984A00">
        <w:rPr>
          <w:rFonts w:ascii="Times New Roman" w:hAnsi="Times New Roman"/>
          <w:i/>
        </w:rPr>
        <w:t>59.32</w:t>
      </w:r>
    </w:p>
    <w:p w:rsidR="003262F3" w:rsidRDefault="003262F3" w:rsidP="007B6D0A">
      <w:pPr>
        <w:ind w:left="720"/>
        <w:rPr>
          <w:rFonts w:ascii="Times New Roman" w:hAnsi="Times New Roman"/>
          <w:i/>
        </w:rPr>
      </w:pPr>
      <w:r>
        <w:rPr>
          <w:rFonts w:ascii="Times New Roman" w:hAnsi="Times New Roman"/>
          <w:i/>
        </w:rPr>
        <w:t xml:space="preserve">Joan </w:t>
      </w:r>
      <w:proofErr w:type="spellStart"/>
      <w:r>
        <w:rPr>
          <w:rFonts w:ascii="Times New Roman" w:hAnsi="Times New Roman"/>
          <w:i/>
        </w:rPr>
        <w:t>Slagus</w:t>
      </w:r>
      <w:proofErr w:type="spellEnd"/>
      <w:r>
        <w:rPr>
          <w:rFonts w:ascii="Times New Roman" w:hAnsi="Times New Roman"/>
          <w:i/>
        </w:rPr>
        <w:tab/>
      </w:r>
      <w:r>
        <w:rPr>
          <w:rFonts w:ascii="Times New Roman" w:hAnsi="Times New Roman"/>
          <w:i/>
        </w:rPr>
        <w:tab/>
      </w:r>
      <w:r>
        <w:rPr>
          <w:rFonts w:ascii="Times New Roman" w:hAnsi="Times New Roman"/>
          <w:i/>
        </w:rPr>
        <w:tab/>
        <w:t>10</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$56.64</w:t>
      </w:r>
    </w:p>
    <w:p w:rsidR="007B6D0A" w:rsidRPr="00984A00" w:rsidRDefault="00A16D0A" w:rsidP="007B6D0A">
      <w:pPr>
        <w:ind w:left="720"/>
        <w:rPr>
          <w:rFonts w:ascii="Times New Roman" w:hAnsi="Times New Roman"/>
          <w:i/>
        </w:rPr>
      </w:pPr>
      <w:r w:rsidRPr="00984A00">
        <w:rPr>
          <w:rFonts w:ascii="Times New Roman" w:hAnsi="Times New Roman"/>
          <w:i/>
        </w:rPr>
        <w:t>Dian</w:t>
      </w:r>
      <w:r w:rsidR="001D3A46">
        <w:rPr>
          <w:rFonts w:ascii="Times New Roman" w:hAnsi="Times New Roman"/>
          <w:i/>
        </w:rPr>
        <w:t>n</w:t>
      </w:r>
      <w:r w:rsidRPr="00984A00">
        <w:rPr>
          <w:rFonts w:ascii="Times New Roman" w:hAnsi="Times New Roman"/>
          <w:i/>
        </w:rPr>
        <w:t xml:space="preserve">e </w:t>
      </w:r>
      <w:proofErr w:type="spellStart"/>
      <w:r w:rsidRPr="00984A00">
        <w:rPr>
          <w:rFonts w:ascii="Times New Roman" w:hAnsi="Times New Roman"/>
          <w:i/>
        </w:rPr>
        <w:t>Flanigan</w:t>
      </w:r>
      <w:proofErr w:type="spellEnd"/>
      <w:r w:rsidRPr="00984A00">
        <w:rPr>
          <w:rFonts w:ascii="Times New Roman" w:hAnsi="Times New Roman"/>
          <w:i/>
        </w:rPr>
        <w:tab/>
      </w:r>
      <w:r w:rsidRPr="00984A00">
        <w:rPr>
          <w:rFonts w:ascii="Times New Roman" w:hAnsi="Times New Roman"/>
          <w:i/>
        </w:rPr>
        <w:tab/>
        <w:t>4</w:t>
      </w:r>
      <w:r w:rsidRPr="00984A00">
        <w:rPr>
          <w:rFonts w:ascii="Times New Roman" w:hAnsi="Times New Roman"/>
          <w:i/>
        </w:rPr>
        <w:tab/>
      </w:r>
      <w:r w:rsidRPr="00984A00">
        <w:rPr>
          <w:rFonts w:ascii="Times New Roman" w:hAnsi="Times New Roman"/>
          <w:i/>
        </w:rPr>
        <w:tab/>
      </w:r>
      <w:r w:rsidRPr="00984A00">
        <w:rPr>
          <w:rFonts w:ascii="Times New Roman" w:hAnsi="Times New Roman"/>
          <w:i/>
        </w:rPr>
        <w:tab/>
      </w:r>
      <w:r w:rsidRPr="00984A00">
        <w:rPr>
          <w:rFonts w:ascii="Times New Roman" w:hAnsi="Times New Roman"/>
          <w:i/>
        </w:rPr>
        <w:tab/>
        <w:t>$</w:t>
      </w:r>
      <w:r w:rsidR="002729B8" w:rsidRPr="00984A00">
        <w:rPr>
          <w:rFonts w:ascii="Times New Roman" w:hAnsi="Times New Roman"/>
          <w:i/>
        </w:rPr>
        <w:t>62.89</w:t>
      </w:r>
    </w:p>
    <w:p w:rsidR="007B6D0A" w:rsidRPr="0099391E" w:rsidRDefault="007B6D0A" w:rsidP="007B6D0A">
      <w:pPr>
        <w:ind w:left="720"/>
        <w:rPr>
          <w:rFonts w:ascii="Times New Roman" w:hAnsi="Times New Roman"/>
          <w:i/>
          <w:color w:val="0000FF"/>
        </w:rPr>
      </w:pPr>
    </w:p>
    <w:p w:rsidR="00D96DE4" w:rsidRPr="001C2F01" w:rsidRDefault="00D96DE4" w:rsidP="00D96DE4">
      <w:pPr>
        <w:tabs>
          <w:tab w:val="left" w:pos="720"/>
          <w:tab w:val="left" w:pos="1440"/>
          <w:tab w:val="left" w:pos="2160"/>
          <w:tab w:val="left" w:pos="2880"/>
          <w:tab w:val="left" w:pos="3600"/>
        </w:tabs>
        <w:rPr>
          <w:b/>
          <w:u w:val="single"/>
        </w:rPr>
      </w:pPr>
      <w:r w:rsidRPr="004A37E5">
        <w:rPr>
          <w:rFonts w:ascii="Times New Roman" w:hAnsi="Times New Roman"/>
          <w:b/>
          <w:u w:val="single"/>
        </w:rPr>
        <w:t>Action 13-PN-</w:t>
      </w:r>
      <w:r w:rsidR="003262F3">
        <w:rPr>
          <w:rFonts w:ascii="Times New Roman" w:hAnsi="Times New Roman"/>
          <w:b/>
          <w:u w:val="single"/>
        </w:rPr>
        <w:t>265</w:t>
      </w:r>
      <w:r w:rsidRPr="001C2F01">
        <w:rPr>
          <w:b/>
          <w:u w:val="single"/>
        </w:rPr>
        <w:t>:</w:t>
      </w:r>
    </w:p>
    <w:p w:rsidR="004E22E5" w:rsidRDefault="004E22E5" w:rsidP="004E22E5">
      <w:pPr>
        <w:jc w:val="both"/>
        <w:rPr>
          <w:rFonts w:ascii="Arial" w:hAnsi="Arial"/>
          <w:color w:val="FF0000"/>
        </w:rPr>
      </w:pPr>
    </w:p>
    <w:p w:rsidR="004E22E5" w:rsidRPr="00EF7B36" w:rsidRDefault="004E22E5" w:rsidP="004E22E5">
      <w:pPr>
        <w:jc w:val="both"/>
        <w:rPr>
          <w:rFonts w:ascii="Times New Roman" w:eastAsia="Cambria" w:hAnsi="Times New Roman"/>
          <w:i/>
        </w:rPr>
      </w:pPr>
      <w:r w:rsidRPr="00EF7B36">
        <w:rPr>
          <w:rFonts w:ascii="Times New Roman" w:hAnsi="Times New Roman"/>
          <w:b/>
          <w:bCs/>
          <w:i/>
          <w:iCs/>
          <w:color w:val="000000"/>
        </w:rPr>
        <w:t xml:space="preserve">BE IT RESOLVED </w:t>
      </w:r>
      <w:r w:rsidRPr="00EF7B36">
        <w:rPr>
          <w:rFonts w:ascii="Times New Roman" w:hAnsi="Times New Roman"/>
          <w:i/>
          <w:iCs/>
          <w:color w:val="000000"/>
        </w:rPr>
        <w:t xml:space="preserve">that the Board of Education hereby approves </w:t>
      </w:r>
      <w:r w:rsidRPr="00EF7B36">
        <w:rPr>
          <w:rFonts w:ascii="Times New Roman" w:eastAsia="Cambria" w:hAnsi="Times New Roman"/>
          <w:i/>
        </w:rPr>
        <w:t xml:space="preserve">the following </w:t>
      </w:r>
      <w:r w:rsidR="00AB6EC6">
        <w:rPr>
          <w:rFonts w:ascii="Times New Roman" w:eastAsia="Cambria" w:hAnsi="Times New Roman"/>
          <w:i/>
        </w:rPr>
        <w:t xml:space="preserve">staff members </w:t>
      </w:r>
      <w:r w:rsidRPr="00EF7B36">
        <w:rPr>
          <w:rFonts w:ascii="Times New Roman" w:eastAsia="Cambria" w:hAnsi="Times New Roman"/>
          <w:i/>
        </w:rPr>
        <w:t>to participate in eligibility and IEP meetings during the 20</w:t>
      </w:r>
      <w:r>
        <w:rPr>
          <w:rFonts w:ascii="Times New Roman" w:hAnsi="Times New Roman"/>
          <w:i/>
        </w:rPr>
        <w:t>13</w:t>
      </w:r>
      <w:r w:rsidRPr="00EF7B36">
        <w:rPr>
          <w:rFonts w:ascii="Times New Roman" w:eastAsia="Cambria" w:hAnsi="Times New Roman"/>
          <w:i/>
        </w:rPr>
        <w:t xml:space="preserve"> summer at</w:t>
      </w:r>
      <w:r>
        <w:rPr>
          <w:rFonts w:ascii="Times New Roman" w:eastAsia="Cambria" w:hAnsi="Times New Roman"/>
          <w:i/>
        </w:rPr>
        <w:t xml:space="preserve"> the rate of $28.62 per hour, n</w:t>
      </w:r>
      <w:r w:rsidR="00F82EEB">
        <w:rPr>
          <w:rFonts w:ascii="Times New Roman" w:eastAsia="Cambria" w:hAnsi="Times New Roman"/>
          <w:i/>
        </w:rPr>
        <w:t>ot to exceed 15 hours total:</w:t>
      </w:r>
    </w:p>
    <w:p w:rsidR="006B31EB" w:rsidRPr="006B31EB" w:rsidRDefault="006B31EB" w:rsidP="006B31EB">
      <w:pPr>
        <w:tabs>
          <w:tab w:val="left" w:pos="6570"/>
        </w:tabs>
        <w:rPr>
          <w:rFonts w:ascii="Times New Roman" w:hAnsi="Times New Roman"/>
          <w:sz w:val="12"/>
          <w:szCs w:val="12"/>
        </w:rPr>
      </w:pPr>
    </w:p>
    <w:p w:rsidR="006B31EB" w:rsidRPr="006B31EB" w:rsidRDefault="006B31EB" w:rsidP="006B31EB">
      <w:pPr>
        <w:tabs>
          <w:tab w:val="left" w:pos="6570"/>
        </w:tabs>
        <w:rPr>
          <w:rFonts w:ascii="Times New Roman" w:hAnsi="Times New Roman"/>
          <w:sz w:val="12"/>
          <w:szCs w:val="12"/>
        </w:rPr>
        <w:sectPr w:rsidR="006B31EB" w:rsidRPr="006B31EB" w:rsidSect="002664D1">
          <w:headerReference w:type="default" r:id="rId18"/>
          <w:type w:val="continuous"/>
          <w:pgSz w:w="12240" w:h="15840" w:code="1"/>
          <w:pgMar w:top="720" w:right="1296" w:bottom="504" w:left="1440" w:header="720" w:footer="720" w:gutter="0"/>
          <w:pgNumType w:start="6486"/>
          <w:cols w:space="720"/>
          <w:docGrid w:linePitch="360"/>
        </w:sectPr>
      </w:pPr>
    </w:p>
    <w:p w:rsidR="006B31EB" w:rsidRPr="006B31EB" w:rsidRDefault="006B31EB" w:rsidP="006B31EB">
      <w:pPr>
        <w:tabs>
          <w:tab w:val="left" w:pos="6570"/>
        </w:tabs>
        <w:rPr>
          <w:rFonts w:ascii="Times New Roman" w:hAnsi="Times New Roman"/>
          <w:i/>
        </w:rPr>
      </w:pPr>
      <w:r w:rsidRPr="006B31EB">
        <w:rPr>
          <w:rFonts w:ascii="Times New Roman" w:hAnsi="Times New Roman"/>
          <w:i/>
        </w:rPr>
        <w:lastRenderedPageBreak/>
        <w:t>Allen, Jean</w:t>
      </w:r>
    </w:p>
    <w:p w:rsidR="006B31EB" w:rsidRPr="006B31EB" w:rsidRDefault="006B31EB" w:rsidP="006B31EB">
      <w:pPr>
        <w:tabs>
          <w:tab w:val="left" w:pos="6570"/>
        </w:tabs>
        <w:rPr>
          <w:rFonts w:ascii="Times New Roman" w:hAnsi="Times New Roman"/>
          <w:i/>
        </w:rPr>
      </w:pPr>
      <w:r w:rsidRPr="006B31EB">
        <w:rPr>
          <w:rFonts w:ascii="Times New Roman" w:hAnsi="Times New Roman"/>
          <w:i/>
        </w:rPr>
        <w:t>Bills, Alison</w:t>
      </w:r>
    </w:p>
    <w:p w:rsidR="006B31EB" w:rsidRPr="006B31EB" w:rsidRDefault="006B31EB" w:rsidP="006B31EB">
      <w:pPr>
        <w:tabs>
          <w:tab w:val="left" w:pos="6570"/>
        </w:tabs>
        <w:rPr>
          <w:rFonts w:ascii="Times New Roman" w:hAnsi="Times New Roman"/>
          <w:i/>
        </w:rPr>
      </w:pPr>
      <w:proofErr w:type="spellStart"/>
      <w:r w:rsidRPr="006B31EB">
        <w:rPr>
          <w:rFonts w:ascii="Times New Roman" w:hAnsi="Times New Roman"/>
          <w:i/>
        </w:rPr>
        <w:t>Brezinsky</w:t>
      </w:r>
      <w:proofErr w:type="spellEnd"/>
      <w:r w:rsidRPr="006B31EB">
        <w:rPr>
          <w:rFonts w:ascii="Times New Roman" w:hAnsi="Times New Roman"/>
          <w:i/>
        </w:rPr>
        <w:t>, Lori</w:t>
      </w:r>
    </w:p>
    <w:p w:rsidR="006B31EB" w:rsidRPr="006B31EB" w:rsidRDefault="006B31EB" w:rsidP="006B31EB">
      <w:pPr>
        <w:tabs>
          <w:tab w:val="left" w:pos="6570"/>
        </w:tabs>
        <w:rPr>
          <w:rFonts w:ascii="Times New Roman" w:hAnsi="Times New Roman"/>
          <w:i/>
        </w:rPr>
      </w:pPr>
      <w:r w:rsidRPr="006B31EB">
        <w:rPr>
          <w:rFonts w:ascii="Times New Roman" w:hAnsi="Times New Roman"/>
          <w:i/>
        </w:rPr>
        <w:t>Carew, Tracy</w:t>
      </w:r>
    </w:p>
    <w:p w:rsidR="006B31EB" w:rsidRPr="006B31EB" w:rsidRDefault="006B31EB" w:rsidP="006B31EB">
      <w:pPr>
        <w:tabs>
          <w:tab w:val="left" w:pos="6570"/>
        </w:tabs>
        <w:rPr>
          <w:rFonts w:ascii="Times New Roman" w:hAnsi="Times New Roman"/>
          <w:i/>
        </w:rPr>
      </w:pPr>
      <w:r w:rsidRPr="006B31EB">
        <w:rPr>
          <w:rFonts w:ascii="Times New Roman" w:hAnsi="Times New Roman"/>
          <w:i/>
        </w:rPr>
        <w:t>Cassidy, Maggie</w:t>
      </w:r>
    </w:p>
    <w:p w:rsidR="006B31EB" w:rsidRPr="006B31EB" w:rsidRDefault="006B31EB" w:rsidP="006B31EB">
      <w:pPr>
        <w:tabs>
          <w:tab w:val="left" w:pos="6570"/>
        </w:tabs>
        <w:rPr>
          <w:rFonts w:ascii="Times New Roman" w:hAnsi="Times New Roman"/>
          <w:i/>
        </w:rPr>
      </w:pPr>
      <w:proofErr w:type="spellStart"/>
      <w:r w:rsidRPr="006B31EB">
        <w:rPr>
          <w:rFonts w:ascii="Times New Roman" w:hAnsi="Times New Roman"/>
          <w:i/>
        </w:rPr>
        <w:t>Curci</w:t>
      </w:r>
      <w:proofErr w:type="spellEnd"/>
      <w:r w:rsidRPr="006B31EB">
        <w:rPr>
          <w:rFonts w:ascii="Times New Roman" w:hAnsi="Times New Roman"/>
          <w:i/>
        </w:rPr>
        <w:t>, Carmen</w:t>
      </w:r>
    </w:p>
    <w:p w:rsidR="006B31EB" w:rsidRPr="006B31EB" w:rsidRDefault="006B31EB" w:rsidP="006B31EB">
      <w:pPr>
        <w:tabs>
          <w:tab w:val="left" w:pos="6570"/>
        </w:tabs>
        <w:rPr>
          <w:rFonts w:ascii="Times New Roman" w:hAnsi="Times New Roman"/>
          <w:i/>
        </w:rPr>
      </w:pPr>
      <w:proofErr w:type="spellStart"/>
      <w:r w:rsidRPr="006B31EB">
        <w:rPr>
          <w:rFonts w:ascii="Times New Roman" w:hAnsi="Times New Roman"/>
          <w:i/>
        </w:rPr>
        <w:t>Dandeo</w:t>
      </w:r>
      <w:proofErr w:type="spellEnd"/>
      <w:r w:rsidRPr="006B31EB">
        <w:rPr>
          <w:rFonts w:ascii="Times New Roman" w:hAnsi="Times New Roman"/>
          <w:i/>
        </w:rPr>
        <w:t>, Amy</w:t>
      </w:r>
    </w:p>
    <w:p w:rsidR="006B31EB" w:rsidRPr="006B31EB" w:rsidRDefault="006B31EB" w:rsidP="006B31EB">
      <w:pPr>
        <w:tabs>
          <w:tab w:val="left" w:pos="6570"/>
        </w:tabs>
        <w:rPr>
          <w:rFonts w:ascii="Times New Roman" w:hAnsi="Times New Roman"/>
          <w:i/>
        </w:rPr>
      </w:pPr>
      <w:proofErr w:type="spellStart"/>
      <w:r w:rsidRPr="006B31EB">
        <w:rPr>
          <w:rFonts w:ascii="Times New Roman" w:hAnsi="Times New Roman"/>
          <w:i/>
        </w:rPr>
        <w:t>DiGioia</w:t>
      </w:r>
      <w:proofErr w:type="spellEnd"/>
      <w:r w:rsidRPr="006B31EB">
        <w:rPr>
          <w:rFonts w:ascii="Times New Roman" w:hAnsi="Times New Roman"/>
          <w:i/>
        </w:rPr>
        <w:t>, Kelly</w:t>
      </w:r>
    </w:p>
    <w:p w:rsidR="006B31EB" w:rsidRPr="006B31EB" w:rsidRDefault="006B31EB" w:rsidP="006B31EB">
      <w:pPr>
        <w:tabs>
          <w:tab w:val="left" w:pos="6570"/>
        </w:tabs>
        <w:rPr>
          <w:rFonts w:ascii="Times New Roman" w:hAnsi="Times New Roman"/>
          <w:i/>
        </w:rPr>
      </w:pPr>
      <w:proofErr w:type="spellStart"/>
      <w:r w:rsidRPr="006B31EB">
        <w:rPr>
          <w:rFonts w:ascii="Times New Roman" w:hAnsi="Times New Roman"/>
          <w:i/>
        </w:rPr>
        <w:t>Dul</w:t>
      </w:r>
      <w:proofErr w:type="spellEnd"/>
      <w:r w:rsidRPr="006B31EB">
        <w:rPr>
          <w:rFonts w:ascii="Times New Roman" w:hAnsi="Times New Roman"/>
          <w:i/>
        </w:rPr>
        <w:t>, Rainey</w:t>
      </w:r>
    </w:p>
    <w:p w:rsidR="006B31EB" w:rsidRPr="006B31EB" w:rsidRDefault="006B31EB" w:rsidP="006B31EB">
      <w:pPr>
        <w:tabs>
          <w:tab w:val="left" w:pos="6570"/>
        </w:tabs>
        <w:rPr>
          <w:rFonts w:ascii="Times New Roman" w:hAnsi="Times New Roman"/>
          <w:i/>
        </w:rPr>
      </w:pPr>
      <w:r w:rsidRPr="006B31EB">
        <w:rPr>
          <w:rFonts w:ascii="Times New Roman" w:hAnsi="Times New Roman"/>
          <w:i/>
        </w:rPr>
        <w:t>Giordano, Christina</w:t>
      </w:r>
    </w:p>
    <w:p w:rsidR="006B31EB" w:rsidRPr="006B31EB" w:rsidRDefault="006B31EB" w:rsidP="006B31EB">
      <w:pPr>
        <w:tabs>
          <w:tab w:val="left" w:pos="6570"/>
        </w:tabs>
        <w:rPr>
          <w:rFonts w:ascii="Times New Roman" w:hAnsi="Times New Roman"/>
          <w:i/>
        </w:rPr>
      </w:pPr>
      <w:r w:rsidRPr="006B31EB">
        <w:rPr>
          <w:rFonts w:ascii="Times New Roman" w:hAnsi="Times New Roman"/>
          <w:i/>
        </w:rPr>
        <w:t>Gitto, JoAnn</w:t>
      </w:r>
    </w:p>
    <w:p w:rsidR="006B31EB" w:rsidRPr="006B31EB" w:rsidRDefault="006B31EB" w:rsidP="006B31EB">
      <w:pPr>
        <w:tabs>
          <w:tab w:val="left" w:pos="6570"/>
        </w:tabs>
        <w:rPr>
          <w:rFonts w:ascii="Times New Roman" w:hAnsi="Times New Roman"/>
          <w:i/>
        </w:rPr>
      </w:pPr>
      <w:r w:rsidRPr="006B31EB">
        <w:rPr>
          <w:rFonts w:ascii="Times New Roman" w:hAnsi="Times New Roman"/>
          <w:i/>
        </w:rPr>
        <w:t>Henry, Justine</w:t>
      </w:r>
    </w:p>
    <w:p w:rsidR="006B31EB" w:rsidRPr="006B31EB" w:rsidRDefault="006B31EB" w:rsidP="006B31EB">
      <w:pPr>
        <w:tabs>
          <w:tab w:val="left" w:pos="6570"/>
        </w:tabs>
        <w:rPr>
          <w:rFonts w:ascii="Times New Roman" w:hAnsi="Times New Roman"/>
          <w:i/>
        </w:rPr>
      </w:pPr>
      <w:r w:rsidRPr="006B31EB">
        <w:rPr>
          <w:rFonts w:ascii="Times New Roman" w:hAnsi="Times New Roman"/>
          <w:i/>
        </w:rPr>
        <w:lastRenderedPageBreak/>
        <w:t>Hill, Kelly</w:t>
      </w:r>
    </w:p>
    <w:p w:rsidR="006B31EB" w:rsidRPr="006B31EB" w:rsidRDefault="006B31EB" w:rsidP="006B31EB">
      <w:pPr>
        <w:tabs>
          <w:tab w:val="left" w:pos="6570"/>
        </w:tabs>
        <w:rPr>
          <w:rFonts w:ascii="Times New Roman" w:hAnsi="Times New Roman"/>
          <w:i/>
        </w:rPr>
      </w:pPr>
      <w:proofErr w:type="spellStart"/>
      <w:r w:rsidRPr="006B31EB">
        <w:rPr>
          <w:rFonts w:ascii="Times New Roman" w:hAnsi="Times New Roman"/>
          <w:i/>
        </w:rPr>
        <w:t>Hodulik</w:t>
      </w:r>
      <w:proofErr w:type="spellEnd"/>
      <w:r w:rsidRPr="006B31EB">
        <w:rPr>
          <w:rFonts w:ascii="Times New Roman" w:hAnsi="Times New Roman"/>
          <w:i/>
        </w:rPr>
        <w:t>, Adrienne</w:t>
      </w:r>
    </w:p>
    <w:p w:rsidR="006B31EB" w:rsidRPr="006B31EB" w:rsidRDefault="006B31EB" w:rsidP="006B31EB">
      <w:pPr>
        <w:tabs>
          <w:tab w:val="left" w:pos="6570"/>
        </w:tabs>
        <w:rPr>
          <w:rFonts w:ascii="Times New Roman" w:hAnsi="Times New Roman"/>
          <w:i/>
        </w:rPr>
      </w:pPr>
      <w:r w:rsidRPr="006B31EB">
        <w:rPr>
          <w:rFonts w:ascii="Times New Roman" w:hAnsi="Times New Roman"/>
          <w:i/>
        </w:rPr>
        <w:t>Kiefer, Robin</w:t>
      </w:r>
    </w:p>
    <w:p w:rsidR="006B31EB" w:rsidRPr="006B31EB" w:rsidRDefault="006B31EB" w:rsidP="006B31EB">
      <w:pPr>
        <w:tabs>
          <w:tab w:val="left" w:pos="6570"/>
        </w:tabs>
        <w:rPr>
          <w:rFonts w:ascii="Times New Roman" w:hAnsi="Times New Roman"/>
          <w:i/>
        </w:rPr>
      </w:pPr>
      <w:proofErr w:type="spellStart"/>
      <w:r w:rsidRPr="006B31EB">
        <w:rPr>
          <w:rFonts w:ascii="Times New Roman" w:hAnsi="Times New Roman"/>
          <w:i/>
        </w:rPr>
        <w:t>Kinkead</w:t>
      </w:r>
      <w:proofErr w:type="spellEnd"/>
      <w:r w:rsidRPr="006B31EB">
        <w:rPr>
          <w:rFonts w:ascii="Times New Roman" w:hAnsi="Times New Roman"/>
          <w:i/>
        </w:rPr>
        <w:t>, Jean</w:t>
      </w:r>
    </w:p>
    <w:p w:rsidR="006B31EB" w:rsidRPr="006B31EB" w:rsidRDefault="006B31EB" w:rsidP="006B31EB">
      <w:pPr>
        <w:tabs>
          <w:tab w:val="left" w:pos="6570"/>
        </w:tabs>
        <w:rPr>
          <w:rFonts w:ascii="Times New Roman" w:hAnsi="Times New Roman"/>
          <w:i/>
        </w:rPr>
      </w:pPr>
      <w:r w:rsidRPr="006B31EB">
        <w:rPr>
          <w:rFonts w:ascii="Times New Roman" w:hAnsi="Times New Roman"/>
          <w:i/>
        </w:rPr>
        <w:t>Kirk, Anna</w:t>
      </w:r>
    </w:p>
    <w:p w:rsidR="006B31EB" w:rsidRPr="006B31EB" w:rsidRDefault="006B31EB" w:rsidP="006B31EB">
      <w:pPr>
        <w:tabs>
          <w:tab w:val="left" w:pos="6570"/>
        </w:tabs>
        <w:rPr>
          <w:rFonts w:ascii="Times New Roman" w:hAnsi="Times New Roman"/>
          <w:i/>
        </w:rPr>
      </w:pPr>
      <w:r w:rsidRPr="006B31EB">
        <w:rPr>
          <w:rFonts w:ascii="Times New Roman" w:hAnsi="Times New Roman"/>
          <w:i/>
        </w:rPr>
        <w:t>Knapp, Kristina</w:t>
      </w:r>
    </w:p>
    <w:p w:rsidR="006B31EB" w:rsidRPr="006B31EB" w:rsidRDefault="006B31EB" w:rsidP="006B31EB">
      <w:pPr>
        <w:tabs>
          <w:tab w:val="left" w:pos="6570"/>
        </w:tabs>
        <w:rPr>
          <w:i/>
        </w:rPr>
      </w:pPr>
      <w:proofErr w:type="spellStart"/>
      <w:r w:rsidRPr="006B31EB">
        <w:rPr>
          <w:rFonts w:ascii="Times New Roman" w:hAnsi="Times New Roman"/>
          <w:i/>
        </w:rPr>
        <w:t>LaValette</w:t>
      </w:r>
      <w:proofErr w:type="spellEnd"/>
      <w:r w:rsidRPr="006B31EB">
        <w:rPr>
          <w:rFonts w:ascii="Times New Roman" w:hAnsi="Times New Roman"/>
          <w:i/>
        </w:rPr>
        <w:t>, Martha</w:t>
      </w:r>
    </w:p>
    <w:p w:rsidR="006B31EB" w:rsidRPr="006B31EB" w:rsidRDefault="006B31EB" w:rsidP="006B31EB">
      <w:pPr>
        <w:tabs>
          <w:tab w:val="left" w:pos="6570"/>
        </w:tabs>
        <w:rPr>
          <w:rFonts w:ascii="Times New Roman" w:hAnsi="Times New Roman"/>
          <w:i/>
        </w:rPr>
      </w:pPr>
      <w:r w:rsidRPr="006B31EB">
        <w:rPr>
          <w:rFonts w:ascii="Times New Roman" w:hAnsi="Times New Roman"/>
          <w:i/>
        </w:rPr>
        <w:t>Layton, Ellen</w:t>
      </w:r>
    </w:p>
    <w:p w:rsidR="006B31EB" w:rsidRPr="006B31EB" w:rsidRDefault="006B31EB" w:rsidP="006B31EB">
      <w:pPr>
        <w:tabs>
          <w:tab w:val="left" w:pos="6570"/>
        </w:tabs>
        <w:rPr>
          <w:rFonts w:ascii="Times New Roman" w:hAnsi="Times New Roman"/>
          <w:i/>
        </w:rPr>
      </w:pPr>
      <w:proofErr w:type="spellStart"/>
      <w:r w:rsidRPr="006B31EB">
        <w:rPr>
          <w:rFonts w:ascii="Times New Roman" w:hAnsi="Times New Roman"/>
          <w:i/>
        </w:rPr>
        <w:t>Linnen</w:t>
      </w:r>
      <w:proofErr w:type="spellEnd"/>
      <w:r w:rsidRPr="006B31EB">
        <w:rPr>
          <w:rFonts w:ascii="Times New Roman" w:hAnsi="Times New Roman"/>
          <w:i/>
        </w:rPr>
        <w:t>, Anne Marie</w:t>
      </w:r>
    </w:p>
    <w:p w:rsidR="006B31EB" w:rsidRPr="006B31EB" w:rsidRDefault="006B31EB" w:rsidP="006B31EB">
      <w:pPr>
        <w:tabs>
          <w:tab w:val="left" w:pos="6570"/>
        </w:tabs>
        <w:rPr>
          <w:rFonts w:ascii="Times New Roman" w:hAnsi="Times New Roman"/>
          <w:i/>
        </w:rPr>
      </w:pPr>
      <w:proofErr w:type="spellStart"/>
      <w:r w:rsidRPr="006B31EB">
        <w:rPr>
          <w:rFonts w:ascii="Times New Roman" w:hAnsi="Times New Roman"/>
          <w:i/>
        </w:rPr>
        <w:t>Marinelli</w:t>
      </w:r>
      <w:proofErr w:type="spellEnd"/>
      <w:r w:rsidRPr="006B31EB">
        <w:rPr>
          <w:rFonts w:ascii="Times New Roman" w:hAnsi="Times New Roman"/>
          <w:i/>
        </w:rPr>
        <w:t>, Barbara</w:t>
      </w:r>
    </w:p>
    <w:p w:rsidR="006B31EB" w:rsidRPr="006B31EB" w:rsidRDefault="006B31EB" w:rsidP="006B31EB">
      <w:pPr>
        <w:tabs>
          <w:tab w:val="left" w:pos="6570"/>
        </w:tabs>
        <w:rPr>
          <w:rFonts w:ascii="Times New Roman" w:hAnsi="Times New Roman"/>
          <w:i/>
        </w:rPr>
      </w:pPr>
      <w:r w:rsidRPr="006B31EB">
        <w:rPr>
          <w:rFonts w:ascii="Times New Roman" w:hAnsi="Times New Roman"/>
          <w:i/>
        </w:rPr>
        <w:t>Nish, Laura</w:t>
      </w:r>
    </w:p>
    <w:p w:rsidR="006B31EB" w:rsidRPr="006B31EB" w:rsidRDefault="006B31EB" w:rsidP="006B31EB">
      <w:pPr>
        <w:tabs>
          <w:tab w:val="left" w:pos="6570"/>
        </w:tabs>
        <w:rPr>
          <w:rFonts w:ascii="Times New Roman" w:hAnsi="Times New Roman"/>
          <w:i/>
        </w:rPr>
      </w:pPr>
      <w:proofErr w:type="spellStart"/>
      <w:r w:rsidRPr="006B31EB">
        <w:rPr>
          <w:rFonts w:ascii="Times New Roman" w:hAnsi="Times New Roman"/>
          <w:i/>
        </w:rPr>
        <w:t>Petrucelli</w:t>
      </w:r>
      <w:proofErr w:type="spellEnd"/>
      <w:r w:rsidRPr="006B31EB">
        <w:rPr>
          <w:rFonts w:ascii="Times New Roman" w:hAnsi="Times New Roman"/>
          <w:i/>
        </w:rPr>
        <w:t>, Kelly</w:t>
      </w:r>
    </w:p>
    <w:p w:rsidR="006B31EB" w:rsidRPr="006B31EB" w:rsidRDefault="006B31EB" w:rsidP="006B31EB">
      <w:pPr>
        <w:tabs>
          <w:tab w:val="left" w:pos="6570"/>
        </w:tabs>
        <w:rPr>
          <w:i/>
        </w:rPr>
      </w:pPr>
      <w:proofErr w:type="spellStart"/>
      <w:r w:rsidRPr="006B31EB">
        <w:rPr>
          <w:rFonts w:ascii="Times New Roman" w:hAnsi="Times New Roman"/>
          <w:i/>
        </w:rPr>
        <w:lastRenderedPageBreak/>
        <w:t>Ritt</w:t>
      </w:r>
      <w:proofErr w:type="spellEnd"/>
      <w:r w:rsidRPr="006B31EB">
        <w:rPr>
          <w:rFonts w:ascii="Times New Roman" w:hAnsi="Times New Roman"/>
          <w:i/>
        </w:rPr>
        <w:t>, Christine</w:t>
      </w:r>
    </w:p>
    <w:p w:rsidR="006B31EB" w:rsidRPr="006B31EB" w:rsidRDefault="006B31EB" w:rsidP="006B31EB">
      <w:pPr>
        <w:tabs>
          <w:tab w:val="left" w:pos="6570"/>
        </w:tabs>
        <w:rPr>
          <w:rFonts w:ascii="Times New Roman" w:hAnsi="Times New Roman"/>
          <w:i/>
        </w:rPr>
      </w:pPr>
      <w:r w:rsidRPr="006B31EB">
        <w:rPr>
          <w:rFonts w:ascii="Times New Roman" w:hAnsi="Times New Roman"/>
          <w:i/>
        </w:rPr>
        <w:t>Rivers, Susan</w:t>
      </w:r>
    </w:p>
    <w:p w:rsidR="006B31EB" w:rsidRPr="006B31EB" w:rsidRDefault="006B31EB" w:rsidP="006B31EB">
      <w:pPr>
        <w:tabs>
          <w:tab w:val="left" w:pos="6570"/>
        </w:tabs>
        <w:rPr>
          <w:rFonts w:ascii="Times New Roman" w:hAnsi="Times New Roman"/>
          <w:i/>
        </w:rPr>
      </w:pPr>
      <w:proofErr w:type="spellStart"/>
      <w:r w:rsidRPr="006B31EB">
        <w:rPr>
          <w:rFonts w:ascii="Times New Roman" w:hAnsi="Times New Roman"/>
          <w:i/>
        </w:rPr>
        <w:t>Rockafellow</w:t>
      </w:r>
      <w:proofErr w:type="spellEnd"/>
      <w:r w:rsidRPr="006B31EB">
        <w:rPr>
          <w:rFonts w:ascii="Times New Roman" w:hAnsi="Times New Roman"/>
          <w:i/>
        </w:rPr>
        <w:t>, Tina</w:t>
      </w:r>
    </w:p>
    <w:p w:rsidR="006B31EB" w:rsidRPr="006B31EB" w:rsidRDefault="006B31EB" w:rsidP="006B31EB">
      <w:pPr>
        <w:tabs>
          <w:tab w:val="left" w:pos="6570"/>
        </w:tabs>
        <w:rPr>
          <w:rFonts w:ascii="Times New Roman" w:hAnsi="Times New Roman"/>
          <w:i/>
        </w:rPr>
      </w:pPr>
      <w:proofErr w:type="spellStart"/>
      <w:r w:rsidRPr="006B31EB">
        <w:rPr>
          <w:rFonts w:ascii="Times New Roman" w:hAnsi="Times New Roman"/>
          <w:i/>
        </w:rPr>
        <w:t>Rolak</w:t>
      </w:r>
      <w:proofErr w:type="spellEnd"/>
      <w:r w:rsidRPr="006B31EB">
        <w:rPr>
          <w:rFonts w:ascii="Times New Roman" w:hAnsi="Times New Roman"/>
          <w:i/>
        </w:rPr>
        <w:t>, Shannon</w:t>
      </w:r>
    </w:p>
    <w:p w:rsidR="006B31EB" w:rsidRPr="006B31EB" w:rsidRDefault="006B31EB" w:rsidP="006B31EB">
      <w:pPr>
        <w:tabs>
          <w:tab w:val="left" w:pos="6570"/>
        </w:tabs>
        <w:rPr>
          <w:rFonts w:ascii="Times New Roman" w:hAnsi="Times New Roman"/>
          <w:i/>
        </w:rPr>
      </w:pPr>
      <w:proofErr w:type="spellStart"/>
      <w:r w:rsidRPr="006B31EB">
        <w:rPr>
          <w:rFonts w:ascii="Times New Roman" w:hAnsi="Times New Roman"/>
          <w:i/>
        </w:rPr>
        <w:t>Russomano</w:t>
      </w:r>
      <w:proofErr w:type="spellEnd"/>
      <w:r w:rsidRPr="006B31EB">
        <w:rPr>
          <w:rFonts w:ascii="Times New Roman" w:hAnsi="Times New Roman"/>
          <w:i/>
        </w:rPr>
        <w:t>, Rita</w:t>
      </w:r>
    </w:p>
    <w:p w:rsidR="006B31EB" w:rsidRPr="006B31EB" w:rsidRDefault="006B31EB" w:rsidP="006B31EB">
      <w:pPr>
        <w:tabs>
          <w:tab w:val="left" w:pos="6570"/>
        </w:tabs>
        <w:rPr>
          <w:rFonts w:ascii="Times New Roman" w:hAnsi="Times New Roman"/>
          <w:i/>
        </w:rPr>
      </w:pPr>
      <w:proofErr w:type="spellStart"/>
      <w:r w:rsidRPr="006B31EB">
        <w:rPr>
          <w:rFonts w:ascii="Times New Roman" w:hAnsi="Times New Roman"/>
          <w:i/>
        </w:rPr>
        <w:t>Sandorse</w:t>
      </w:r>
      <w:proofErr w:type="spellEnd"/>
      <w:r w:rsidRPr="006B31EB">
        <w:rPr>
          <w:rFonts w:ascii="Times New Roman" w:hAnsi="Times New Roman"/>
          <w:i/>
        </w:rPr>
        <w:t>, Jennifer</w:t>
      </w:r>
    </w:p>
    <w:p w:rsidR="006B31EB" w:rsidRPr="006B31EB" w:rsidRDefault="006B31EB" w:rsidP="006B31EB">
      <w:pPr>
        <w:tabs>
          <w:tab w:val="left" w:pos="6570"/>
        </w:tabs>
        <w:rPr>
          <w:rFonts w:ascii="Times New Roman" w:hAnsi="Times New Roman"/>
          <w:i/>
        </w:rPr>
      </w:pPr>
      <w:proofErr w:type="spellStart"/>
      <w:r w:rsidRPr="006B31EB">
        <w:rPr>
          <w:rFonts w:ascii="Times New Roman" w:hAnsi="Times New Roman"/>
          <w:i/>
        </w:rPr>
        <w:t>Selbo</w:t>
      </w:r>
      <w:proofErr w:type="spellEnd"/>
      <w:r w:rsidRPr="006B31EB">
        <w:rPr>
          <w:rFonts w:ascii="Times New Roman" w:hAnsi="Times New Roman"/>
          <w:i/>
        </w:rPr>
        <w:t>, Jill</w:t>
      </w:r>
    </w:p>
    <w:p w:rsidR="006B31EB" w:rsidRPr="006B31EB" w:rsidRDefault="006B31EB" w:rsidP="006B31EB">
      <w:pPr>
        <w:tabs>
          <w:tab w:val="left" w:pos="6570"/>
        </w:tabs>
        <w:rPr>
          <w:rFonts w:ascii="Times New Roman" w:hAnsi="Times New Roman"/>
          <w:i/>
        </w:rPr>
      </w:pPr>
      <w:proofErr w:type="spellStart"/>
      <w:r w:rsidRPr="006B31EB">
        <w:rPr>
          <w:rFonts w:ascii="Times New Roman" w:hAnsi="Times New Roman"/>
          <w:i/>
        </w:rPr>
        <w:t>Staropoli</w:t>
      </w:r>
      <w:proofErr w:type="spellEnd"/>
      <w:r w:rsidRPr="006B31EB">
        <w:rPr>
          <w:rFonts w:ascii="Times New Roman" w:hAnsi="Times New Roman"/>
          <w:i/>
        </w:rPr>
        <w:t xml:space="preserve">, </w:t>
      </w:r>
      <w:proofErr w:type="spellStart"/>
      <w:r w:rsidRPr="006B31EB">
        <w:rPr>
          <w:rFonts w:ascii="Times New Roman" w:hAnsi="Times New Roman"/>
          <w:i/>
        </w:rPr>
        <w:t>Lina</w:t>
      </w:r>
      <w:proofErr w:type="spellEnd"/>
    </w:p>
    <w:p w:rsidR="006B31EB" w:rsidRPr="006B31EB" w:rsidRDefault="006B31EB" w:rsidP="006B31EB">
      <w:pPr>
        <w:tabs>
          <w:tab w:val="left" w:pos="6570"/>
        </w:tabs>
        <w:rPr>
          <w:rFonts w:ascii="Times New Roman" w:hAnsi="Times New Roman"/>
          <w:i/>
        </w:rPr>
      </w:pPr>
      <w:r w:rsidRPr="006B31EB">
        <w:rPr>
          <w:rFonts w:ascii="Times New Roman" w:hAnsi="Times New Roman"/>
          <w:i/>
        </w:rPr>
        <w:t>Tarriff, Rich</w:t>
      </w:r>
    </w:p>
    <w:p w:rsidR="006B31EB" w:rsidRPr="006B31EB" w:rsidRDefault="006B31EB" w:rsidP="006B31EB">
      <w:pPr>
        <w:tabs>
          <w:tab w:val="left" w:pos="6570"/>
        </w:tabs>
        <w:rPr>
          <w:rFonts w:ascii="Times New Roman" w:hAnsi="Times New Roman"/>
          <w:i/>
        </w:rPr>
      </w:pPr>
      <w:r w:rsidRPr="006B31EB">
        <w:rPr>
          <w:rFonts w:ascii="Times New Roman" w:hAnsi="Times New Roman"/>
          <w:i/>
        </w:rPr>
        <w:t>Zimmerman, Heidi</w:t>
      </w:r>
    </w:p>
    <w:p w:rsidR="006B31EB" w:rsidRDefault="006B31EB" w:rsidP="004F3B39">
      <w:pPr>
        <w:jc w:val="both"/>
        <w:rPr>
          <w:i/>
        </w:rPr>
        <w:sectPr w:rsidR="006B31EB" w:rsidSect="00E63B4E">
          <w:type w:val="continuous"/>
          <w:pgSz w:w="12240" w:h="15840" w:code="1"/>
          <w:pgMar w:top="720" w:right="1296" w:bottom="504" w:left="1980" w:header="720" w:footer="720" w:gutter="0"/>
          <w:pgNumType w:start="1"/>
          <w:cols w:num="3" w:space="720"/>
          <w:docGrid w:linePitch="360"/>
        </w:sectPr>
      </w:pPr>
    </w:p>
    <w:p w:rsidR="00B87AAC" w:rsidRDefault="00B87AAC" w:rsidP="004F3B39">
      <w:pPr>
        <w:jc w:val="both"/>
        <w:rPr>
          <w:i/>
        </w:rPr>
      </w:pPr>
    </w:p>
    <w:p w:rsidR="00D96DE4" w:rsidRPr="001C2F01" w:rsidRDefault="00D96DE4" w:rsidP="00D96DE4">
      <w:pPr>
        <w:tabs>
          <w:tab w:val="left" w:pos="720"/>
          <w:tab w:val="left" w:pos="1440"/>
          <w:tab w:val="left" w:pos="2160"/>
          <w:tab w:val="left" w:pos="2880"/>
          <w:tab w:val="left" w:pos="3600"/>
        </w:tabs>
        <w:rPr>
          <w:b/>
          <w:u w:val="single"/>
        </w:rPr>
      </w:pPr>
      <w:r w:rsidRPr="004A37E5">
        <w:rPr>
          <w:rFonts w:ascii="Times New Roman" w:hAnsi="Times New Roman"/>
          <w:b/>
          <w:u w:val="single"/>
        </w:rPr>
        <w:lastRenderedPageBreak/>
        <w:t>Action 13-PN-</w:t>
      </w:r>
      <w:r w:rsidR="003262F3">
        <w:rPr>
          <w:rFonts w:ascii="Times New Roman" w:hAnsi="Times New Roman"/>
          <w:b/>
          <w:u w:val="single"/>
        </w:rPr>
        <w:t>266</w:t>
      </w:r>
      <w:r w:rsidRPr="001C2F01">
        <w:rPr>
          <w:b/>
          <w:u w:val="single"/>
        </w:rPr>
        <w:t>:</w:t>
      </w:r>
    </w:p>
    <w:p w:rsidR="00D96DE4" w:rsidRDefault="00D96DE4" w:rsidP="00784CA6">
      <w:pPr>
        <w:spacing w:beforeLines="1" w:before="2" w:afterLines="1" w:after="2"/>
        <w:jc w:val="both"/>
        <w:rPr>
          <w:rFonts w:ascii="Times New Roman" w:hAnsi="Times New Roman"/>
          <w:b/>
          <w:bCs/>
          <w:i/>
          <w:iCs/>
        </w:rPr>
      </w:pPr>
    </w:p>
    <w:p w:rsidR="00D96DE4" w:rsidRDefault="00D96DE4" w:rsidP="00784CA6">
      <w:pPr>
        <w:spacing w:beforeLines="1" w:before="2" w:afterLines="1" w:after="2"/>
        <w:jc w:val="both"/>
        <w:rPr>
          <w:rFonts w:ascii="Times New Roman" w:hAnsi="Times New Roman"/>
          <w:i/>
          <w:iCs/>
        </w:rPr>
      </w:pPr>
      <w:r w:rsidRPr="00D96DE4">
        <w:rPr>
          <w:rFonts w:ascii="Times New Roman" w:hAnsi="Times New Roman"/>
          <w:b/>
          <w:bCs/>
          <w:i/>
          <w:iCs/>
        </w:rPr>
        <w:t xml:space="preserve">BE IT RESOLVED </w:t>
      </w:r>
      <w:r w:rsidRPr="00D96DE4">
        <w:rPr>
          <w:rFonts w:ascii="Times New Roman" w:hAnsi="Times New Roman"/>
          <w:i/>
          <w:iCs/>
        </w:rPr>
        <w:t>that the Board of Education he</w:t>
      </w:r>
      <w:r w:rsidR="00A05329">
        <w:rPr>
          <w:rFonts w:ascii="Times New Roman" w:hAnsi="Times New Roman"/>
          <w:i/>
          <w:iCs/>
        </w:rPr>
        <w:t>reby approves the following 2012/13</w:t>
      </w:r>
      <w:r w:rsidRPr="00D96DE4">
        <w:rPr>
          <w:rFonts w:ascii="Times New Roman" w:hAnsi="Times New Roman"/>
          <w:i/>
          <w:iCs/>
        </w:rPr>
        <w:t xml:space="preserve"> </w:t>
      </w:r>
      <w:r w:rsidRPr="00D96DE4">
        <w:rPr>
          <w:rFonts w:ascii="Times New Roman" w:hAnsi="Times New Roman"/>
          <w:b/>
          <w:bCs/>
          <w:i/>
          <w:iCs/>
        </w:rPr>
        <w:t xml:space="preserve">Clinton Township Middle School activities </w:t>
      </w:r>
      <w:r w:rsidRPr="00D96DE4">
        <w:rPr>
          <w:rFonts w:ascii="Times New Roman" w:hAnsi="Times New Roman"/>
          <w:i/>
          <w:iCs/>
        </w:rPr>
        <w:t xml:space="preserve">for which the stipend will come from the proceeds of the activity itself: </w:t>
      </w:r>
    </w:p>
    <w:p w:rsidR="00D96DE4" w:rsidRPr="001D4DF9" w:rsidRDefault="00D96DE4" w:rsidP="00784CA6">
      <w:pPr>
        <w:spacing w:beforeLines="1" w:before="2" w:afterLines="1" w:after="2"/>
        <w:jc w:val="both"/>
        <w:rPr>
          <w:rFonts w:ascii="Times New Roman" w:hAnsi="Times New Roman"/>
          <w:sz w:val="8"/>
          <w:szCs w:val="8"/>
        </w:rPr>
      </w:pPr>
    </w:p>
    <w:p w:rsidR="00C71232" w:rsidRDefault="00D96DE4" w:rsidP="00784CA6">
      <w:pPr>
        <w:spacing w:beforeLines="1" w:before="2" w:afterLines="1" w:after="2"/>
        <w:ind w:left="720" w:firstLine="720"/>
        <w:jc w:val="both"/>
        <w:rPr>
          <w:rFonts w:ascii="Times New Roman" w:hAnsi="Times New Roman"/>
          <w:i/>
          <w:iCs/>
        </w:rPr>
      </w:pPr>
      <w:r w:rsidRPr="00D96DE4">
        <w:rPr>
          <w:rFonts w:ascii="Times New Roman" w:hAnsi="Times New Roman"/>
          <w:i/>
          <w:iCs/>
        </w:rPr>
        <w:t xml:space="preserve">Dawn Hauck and Patrick </w:t>
      </w:r>
      <w:proofErr w:type="spellStart"/>
      <w:r w:rsidRPr="00D96DE4">
        <w:rPr>
          <w:rFonts w:ascii="Times New Roman" w:hAnsi="Times New Roman"/>
          <w:i/>
          <w:iCs/>
        </w:rPr>
        <w:t>Ferrante</w:t>
      </w:r>
      <w:proofErr w:type="spellEnd"/>
      <w:r w:rsidRPr="00D96DE4">
        <w:rPr>
          <w:rFonts w:ascii="Times New Roman" w:hAnsi="Times New Roman"/>
          <w:i/>
          <w:iCs/>
        </w:rPr>
        <w:t xml:space="preserve"> (50/50 split)</w:t>
      </w:r>
      <w:r w:rsidR="00E63B4E">
        <w:rPr>
          <w:rFonts w:ascii="Times New Roman" w:hAnsi="Times New Roman"/>
          <w:i/>
          <w:iCs/>
        </w:rPr>
        <w:t xml:space="preserve"> – Yearbook</w:t>
      </w:r>
      <w:r w:rsidR="005C1FBC">
        <w:rPr>
          <w:rFonts w:ascii="Times New Roman" w:hAnsi="Times New Roman"/>
          <w:i/>
          <w:iCs/>
        </w:rPr>
        <w:tab/>
      </w:r>
      <w:r w:rsidR="005C1FBC">
        <w:rPr>
          <w:rFonts w:ascii="Times New Roman" w:hAnsi="Times New Roman"/>
          <w:i/>
          <w:iCs/>
        </w:rPr>
        <w:tab/>
      </w:r>
      <w:r w:rsidRPr="00D96DE4">
        <w:rPr>
          <w:rFonts w:ascii="Times New Roman" w:hAnsi="Times New Roman"/>
          <w:i/>
          <w:iCs/>
        </w:rPr>
        <w:t>$3,392</w:t>
      </w:r>
    </w:p>
    <w:p w:rsidR="00D96DE4" w:rsidRPr="00D96DE4" w:rsidRDefault="00C71232" w:rsidP="00784CA6">
      <w:pPr>
        <w:spacing w:beforeLines="1" w:before="2" w:afterLines="1" w:after="2"/>
        <w:ind w:left="720" w:firstLine="720"/>
        <w:jc w:val="both"/>
        <w:rPr>
          <w:rFonts w:ascii="Times New Roman" w:hAnsi="Times New Roman"/>
          <w:sz w:val="20"/>
        </w:rPr>
      </w:pPr>
      <w:r>
        <w:rPr>
          <w:rFonts w:ascii="Times New Roman" w:hAnsi="Times New Roman"/>
          <w:i/>
          <w:iCs/>
        </w:rPr>
        <w:t xml:space="preserve">Brent </w:t>
      </w:r>
      <w:proofErr w:type="spellStart"/>
      <w:r>
        <w:rPr>
          <w:rFonts w:ascii="Times New Roman" w:hAnsi="Times New Roman"/>
          <w:i/>
          <w:iCs/>
        </w:rPr>
        <w:t>Ruge</w:t>
      </w:r>
      <w:proofErr w:type="spellEnd"/>
      <w:r>
        <w:rPr>
          <w:rFonts w:ascii="Times New Roman" w:hAnsi="Times New Roman"/>
          <w:i/>
          <w:iCs/>
        </w:rPr>
        <w:t xml:space="preserve"> – Golf Club</w:t>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t>$500</w:t>
      </w:r>
      <w:r w:rsidR="00D96DE4" w:rsidRPr="00D96DE4">
        <w:rPr>
          <w:rFonts w:ascii="Times New Roman" w:hAnsi="Times New Roman"/>
          <w:i/>
          <w:iCs/>
        </w:rPr>
        <w:t xml:space="preserve"> </w:t>
      </w:r>
    </w:p>
    <w:p w:rsidR="00B61CBA" w:rsidRDefault="00B61CBA" w:rsidP="00D96DE4">
      <w:pPr>
        <w:tabs>
          <w:tab w:val="left" w:pos="720"/>
          <w:tab w:val="left" w:pos="1440"/>
          <w:tab w:val="left" w:pos="2160"/>
          <w:tab w:val="left" w:pos="2880"/>
          <w:tab w:val="left" w:pos="3600"/>
        </w:tabs>
        <w:jc w:val="both"/>
        <w:rPr>
          <w:rFonts w:ascii="Times New Roman" w:hAnsi="Times New Roman"/>
          <w:i/>
        </w:rPr>
      </w:pPr>
    </w:p>
    <w:p w:rsidR="00D96DE4" w:rsidRPr="001C2F01" w:rsidRDefault="00D96DE4" w:rsidP="00D96DE4">
      <w:pPr>
        <w:tabs>
          <w:tab w:val="left" w:pos="720"/>
          <w:tab w:val="left" w:pos="1440"/>
          <w:tab w:val="left" w:pos="2160"/>
          <w:tab w:val="left" w:pos="2880"/>
          <w:tab w:val="left" w:pos="3600"/>
        </w:tabs>
        <w:rPr>
          <w:b/>
          <w:u w:val="single"/>
        </w:rPr>
      </w:pPr>
      <w:r w:rsidRPr="004A37E5">
        <w:rPr>
          <w:rFonts w:ascii="Times New Roman" w:hAnsi="Times New Roman"/>
          <w:b/>
          <w:u w:val="single"/>
        </w:rPr>
        <w:t>Action 13-PN-</w:t>
      </w:r>
      <w:r w:rsidR="003262F3">
        <w:rPr>
          <w:rFonts w:ascii="Times New Roman" w:hAnsi="Times New Roman"/>
          <w:b/>
          <w:u w:val="single"/>
        </w:rPr>
        <w:t>267</w:t>
      </w:r>
      <w:r w:rsidRPr="001C2F01">
        <w:rPr>
          <w:b/>
          <w:u w:val="single"/>
        </w:rPr>
        <w:t>:</w:t>
      </w:r>
    </w:p>
    <w:p w:rsidR="00D96DE4" w:rsidRPr="00D96DE4" w:rsidRDefault="00D96DE4" w:rsidP="00D96DE4">
      <w:pPr>
        <w:tabs>
          <w:tab w:val="left" w:pos="720"/>
          <w:tab w:val="left" w:pos="1440"/>
          <w:tab w:val="left" w:pos="2160"/>
          <w:tab w:val="left" w:pos="2880"/>
          <w:tab w:val="left" w:pos="3600"/>
        </w:tabs>
        <w:jc w:val="both"/>
        <w:rPr>
          <w:rFonts w:ascii="Times New Roman" w:hAnsi="Times New Roman"/>
          <w:i/>
        </w:rPr>
      </w:pPr>
    </w:p>
    <w:p w:rsidR="00D96DE4" w:rsidRPr="00D96DE4" w:rsidRDefault="00D96DE4" w:rsidP="00D96DE4">
      <w:pPr>
        <w:jc w:val="both"/>
        <w:rPr>
          <w:rFonts w:ascii="Times New Roman" w:hAnsi="Times New Roman"/>
          <w:i/>
        </w:rPr>
      </w:pPr>
      <w:r w:rsidRPr="00D96DE4">
        <w:rPr>
          <w:rFonts w:ascii="Times New Roman" w:hAnsi="Times New Roman"/>
          <w:b/>
          <w:i/>
        </w:rPr>
        <w:t>BE IT RESOLVED</w:t>
      </w:r>
      <w:r w:rsidRPr="00D96DE4">
        <w:rPr>
          <w:rFonts w:ascii="Times New Roman" w:hAnsi="Times New Roman"/>
          <w:i/>
        </w:rPr>
        <w:t xml:space="preserve"> that the Board of Education hereby approves the employment of </w:t>
      </w:r>
      <w:r w:rsidRPr="00D96DE4">
        <w:rPr>
          <w:rFonts w:ascii="Times New Roman" w:hAnsi="Times New Roman"/>
          <w:b/>
          <w:i/>
        </w:rPr>
        <w:t xml:space="preserve">Kerri </w:t>
      </w:r>
      <w:proofErr w:type="spellStart"/>
      <w:r w:rsidRPr="00D96DE4">
        <w:rPr>
          <w:rFonts w:ascii="Times New Roman" w:hAnsi="Times New Roman"/>
          <w:b/>
          <w:i/>
        </w:rPr>
        <w:t>Harbison</w:t>
      </w:r>
      <w:proofErr w:type="spellEnd"/>
      <w:r w:rsidRPr="00D96DE4">
        <w:rPr>
          <w:rFonts w:ascii="Times New Roman" w:hAnsi="Times New Roman"/>
          <w:b/>
          <w:i/>
        </w:rPr>
        <w:t xml:space="preserve"> </w:t>
      </w:r>
      <w:r w:rsidRPr="00D96DE4">
        <w:rPr>
          <w:rFonts w:ascii="Times New Roman" w:hAnsi="Times New Roman"/>
          <w:i/>
        </w:rPr>
        <w:t>as SRS Teacher – Special Education – Grade 1 (replacing E. Evans) at Step ABC, BA+15, $50,092 (salary to be adjusted upon settlem</w:t>
      </w:r>
      <w:r>
        <w:rPr>
          <w:rFonts w:ascii="Times New Roman" w:hAnsi="Times New Roman"/>
          <w:i/>
        </w:rPr>
        <w:t>ent of the Negotiated Agreement),</w:t>
      </w:r>
      <w:r w:rsidRPr="00D96DE4">
        <w:rPr>
          <w:rFonts w:ascii="Times New Roman" w:hAnsi="Times New Roman"/>
          <w:i/>
        </w:rPr>
        <w:t xml:space="preserve"> effective</w:t>
      </w:r>
      <w:r>
        <w:rPr>
          <w:rFonts w:ascii="Times New Roman" w:hAnsi="Times New Roman"/>
          <w:i/>
        </w:rPr>
        <w:t xml:space="preserve"> August 27, 2013 for the 2013/</w:t>
      </w:r>
      <w:r w:rsidRPr="00D96DE4">
        <w:rPr>
          <w:rFonts w:ascii="Times New Roman" w:hAnsi="Times New Roman"/>
          <w:i/>
        </w:rPr>
        <w:t>14 school year.</w:t>
      </w:r>
    </w:p>
    <w:p w:rsidR="00D96DE4" w:rsidRDefault="00D96DE4" w:rsidP="00D96DE4">
      <w:pPr>
        <w:jc w:val="both"/>
        <w:rPr>
          <w:rFonts w:ascii="Times New Roman" w:hAnsi="Times New Roman"/>
          <w:i/>
        </w:rPr>
      </w:pPr>
    </w:p>
    <w:p w:rsidR="00D96DE4" w:rsidRPr="001C2F01" w:rsidRDefault="00D96DE4" w:rsidP="00D96DE4">
      <w:pPr>
        <w:tabs>
          <w:tab w:val="left" w:pos="720"/>
          <w:tab w:val="left" w:pos="1440"/>
          <w:tab w:val="left" w:pos="2160"/>
          <w:tab w:val="left" w:pos="2880"/>
          <w:tab w:val="left" w:pos="3600"/>
        </w:tabs>
        <w:rPr>
          <w:b/>
          <w:u w:val="single"/>
        </w:rPr>
      </w:pPr>
      <w:r w:rsidRPr="004A37E5">
        <w:rPr>
          <w:rFonts w:ascii="Times New Roman" w:hAnsi="Times New Roman"/>
          <w:b/>
          <w:u w:val="single"/>
        </w:rPr>
        <w:t>Action 13-PN-</w:t>
      </w:r>
      <w:r w:rsidR="003262F3">
        <w:rPr>
          <w:rFonts w:ascii="Times New Roman" w:hAnsi="Times New Roman"/>
          <w:b/>
          <w:u w:val="single"/>
        </w:rPr>
        <w:t>268</w:t>
      </w:r>
      <w:r w:rsidRPr="001C2F01">
        <w:rPr>
          <w:b/>
          <w:u w:val="single"/>
        </w:rPr>
        <w:t>:</w:t>
      </w:r>
    </w:p>
    <w:p w:rsidR="00D96DE4" w:rsidRPr="00D96DE4" w:rsidRDefault="00D96DE4" w:rsidP="00D96DE4">
      <w:pPr>
        <w:jc w:val="both"/>
        <w:rPr>
          <w:rFonts w:ascii="Times New Roman" w:hAnsi="Times New Roman"/>
          <w:i/>
        </w:rPr>
      </w:pPr>
    </w:p>
    <w:p w:rsidR="00D96DE4" w:rsidRPr="00D96DE4" w:rsidRDefault="00D96DE4" w:rsidP="00D96DE4">
      <w:pPr>
        <w:jc w:val="both"/>
        <w:rPr>
          <w:rFonts w:ascii="Times New Roman" w:hAnsi="Times New Roman"/>
          <w:i/>
        </w:rPr>
      </w:pPr>
      <w:r w:rsidRPr="00D96DE4">
        <w:rPr>
          <w:rFonts w:ascii="Times New Roman" w:hAnsi="Times New Roman"/>
          <w:b/>
          <w:i/>
        </w:rPr>
        <w:t>BE IT RESOLVED</w:t>
      </w:r>
      <w:r w:rsidRPr="00D96DE4">
        <w:rPr>
          <w:rFonts w:ascii="Times New Roman" w:hAnsi="Times New Roman"/>
          <w:i/>
        </w:rPr>
        <w:t xml:space="preserve"> that the Board of Education hereby approves the employment of </w:t>
      </w:r>
      <w:r w:rsidRPr="00D96DE4">
        <w:rPr>
          <w:rFonts w:ascii="Times New Roman" w:hAnsi="Times New Roman"/>
          <w:b/>
          <w:i/>
        </w:rPr>
        <w:t xml:space="preserve">Susana </w:t>
      </w:r>
      <w:proofErr w:type="spellStart"/>
      <w:r w:rsidRPr="00D96DE4">
        <w:rPr>
          <w:rFonts w:ascii="Times New Roman" w:hAnsi="Times New Roman"/>
          <w:b/>
          <w:i/>
        </w:rPr>
        <w:t>Ramalho</w:t>
      </w:r>
      <w:proofErr w:type="spellEnd"/>
      <w:r w:rsidRPr="00D96DE4">
        <w:rPr>
          <w:rFonts w:ascii="Times New Roman" w:hAnsi="Times New Roman"/>
          <w:b/>
          <w:i/>
        </w:rPr>
        <w:t xml:space="preserve"> </w:t>
      </w:r>
      <w:r w:rsidRPr="00D96DE4">
        <w:rPr>
          <w:rFonts w:ascii="Times New Roman" w:hAnsi="Times New Roman"/>
          <w:i/>
        </w:rPr>
        <w:t>as RVS Teacher – Spanish (replacing C. Caballero (moving to CTMS)), at Step ABC, BA, $49,142 (salary to be adjusted upon settlement of the Negotiated Agreement</w:t>
      </w:r>
      <w:r>
        <w:rPr>
          <w:rFonts w:ascii="Times New Roman" w:hAnsi="Times New Roman"/>
          <w:i/>
        </w:rPr>
        <w:t>)</w:t>
      </w:r>
      <w:r w:rsidRPr="00D96DE4">
        <w:rPr>
          <w:rFonts w:ascii="Times New Roman" w:hAnsi="Times New Roman"/>
          <w:i/>
        </w:rPr>
        <w:t>, effective</w:t>
      </w:r>
      <w:r>
        <w:rPr>
          <w:rFonts w:ascii="Times New Roman" w:hAnsi="Times New Roman"/>
          <w:i/>
        </w:rPr>
        <w:t xml:space="preserve"> August 27, 2013 for the 2013/</w:t>
      </w:r>
      <w:r w:rsidRPr="00D96DE4">
        <w:rPr>
          <w:rFonts w:ascii="Times New Roman" w:hAnsi="Times New Roman"/>
          <w:i/>
        </w:rPr>
        <w:t>14 school year.</w:t>
      </w:r>
    </w:p>
    <w:p w:rsidR="00D96DE4" w:rsidRPr="00D96DE4" w:rsidRDefault="00D96DE4" w:rsidP="00D96DE4">
      <w:pPr>
        <w:jc w:val="both"/>
        <w:rPr>
          <w:rFonts w:ascii="Times New Roman" w:hAnsi="Times New Roman"/>
          <w:i/>
        </w:rPr>
      </w:pPr>
    </w:p>
    <w:p w:rsidR="00D96DE4" w:rsidRPr="001C2F01" w:rsidRDefault="00D96DE4" w:rsidP="00D96DE4">
      <w:pPr>
        <w:tabs>
          <w:tab w:val="left" w:pos="720"/>
          <w:tab w:val="left" w:pos="1440"/>
          <w:tab w:val="left" w:pos="2160"/>
          <w:tab w:val="left" w:pos="2880"/>
          <w:tab w:val="left" w:pos="3600"/>
        </w:tabs>
        <w:rPr>
          <w:b/>
          <w:u w:val="single"/>
        </w:rPr>
      </w:pPr>
      <w:r w:rsidRPr="004A37E5">
        <w:rPr>
          <w:rFonts w:ascii="Times New Roman" w:hAnsi="Times New Roman"/>
          <w:b/>
          <w:u w:val="single"/>
        </w:rPr>
        <w:t>Action 13-PN-</w:t>
      </w:r>
      <w:r w:rsidR="003262F3">
        <w:rPr>
          <w:rFonts w:ascii="Times New Roman" w:hAnsi="Times New Roman"/>
          <w:b/>
          <w:u w:val="single"/>
        </w:rPr>
        <w:t>269</w:t>
      </w:r>
      <w:r w:rsidRPr="001C2F01">
        <w:rPr>
          <w:b/>
          <w:u w:val="single"/>
        </w:rPr>
        <w:t>:</w:t>
      </w:r>
    </w:p>
    <w:p w:rsidR="00D96DE4" w:rsidRPr="00D96DE4" w:rsidRDefault="00D96DE4" w:rsidP="00D96DE4">
      <w:pPr>
        <w:jc w:val="both"/>
        <w:rPr>
          <w:rFonts w:ascii="Times New Roman" w:hAnsi="Times New Roman"/>
          <w:i/>
        </w:rPr>
      </w:pPr>
    </w:p>
    <w:p w:rsidR="00256469" w:rsidRDefault="00D96DE4" w:rsidP="00D96DE4">
      <w:pPr>
        <w:jc w:val="both"/>
        <w:rPr>
          <w:rFonts w:ascii="Times New Roman" w:hAnsi="Times New Roman"/>
          <w:i/>
        </w:rPr>
      </w:pPr>
      <w:r w:rsidRPr="00D96DE4">
        <w:rPr>
          <w:rFonts w:ascii="Times New Roman" w:hAnsi="Times New Roman"/>
          <w:b/>
          <w:i/>
        </w:rPr>
        <w:t>BE IT RESOLVED</w:t>
      </w:r>
      <w:r w:rsidRPr="00D96DE4">
        <w:rPr>
          <w:rFonts w:ascii="Times New Roman" w:hAnsi="Times New Roman"/>
          <w:i/>
        </w:rPr>
        <w:t xml:space="preserve"> that the Board of Education hereby approves the employment of </w:t>
      </w:r>
      <w:proofErr w:type="spellStart"/>
      <w:r w:rsidRPr="00D96DE4">
        <w:rPr>
          <w:rFonts w:ascii="Times New Roman" w:hAnsi="Times New Roman"/>
          <w:b/>
          <w:i/>
        </w:rPr>
        <w:t>Lina</w:t>
      </w:r>
      <w:proofErr w:type="spellEnd"/>
      <w:r w:rsidRPr="00D96DE4">
        <w:rPr>
          <w:rFonts w:ascii="Times New Roman" w:hAnsi="Times New Roman"/>
          <w:b/>
          <w:i/>
        </w:rPr>
        <w:t xml:space="preserve"> </w:t>
      </w:r>
      <w:proofErr w:type="spellStart"/>
      <w:r w:rsidRPr="00D96DE4">
        <w:rPr>
          <w:rFonts w:ascii="Times New Roman" w:hAnsi="Times New Roman"/>
          <w:b/>
          <w:i/>
        </w:rPr>
        <w:t>Starpoli</w:t>
      </w:r>
      <w:proofErr w:type="spellEnd"/>
      <w:r w:rsidRPr="00D96DE4">
        <w:rPr>
          <w:rFonts w:ascii="Times New Roman" w:hAnsi="Times New Roman"/>
          <w:b/>
          <w:i/>
        </w:rPr>
        <w:t xml:space="preserve"> </w:t>
      </w:r>
      <w:r w:rsidRPr="00D96DE4">
        <w:rPr>
          <w:rFonts w:ascii="Times New Roman" w:hAnsi="Times New Roman"/>
          <w:i/>
        </w:rPr>
        <w:t xml:space="preserve">as SRS Teacher – Special Education – Grade 1 (replacing G. </w:t>
      </w:r>
      <w:proofErr w:type="spellStart"/>
      <w:r w:rsidRPr="00D96DE4">
        <w:rPr>
          <w:rFonts w:ascii="Times New Roman" w:hAnsi="Times New Roman"/>
          <w:i/>
        </w:rPr>
        <w:t>MacQueen</w:t>
      </w:r>
      <w:proofErr w:type="spellEnd"/>
      <w:r w:rsidRPr="00D96DE4">
        <w:rPr>
          <w:rFonts w:ascii="Times New Roman" w:hAnsi="Times New Roman"/>
          <w:i/>
        </w:rPr>
        <w:t>), at Step ABC, MA, $51,642 (salary to be adjusted upon settlement of the Negotiated Agreement</w:t>
      </w:r>
      <w:r>
        <w:rPr>
          <w:rFonts w:ascii="Times New Roman" w:hAnsi="Times New Roman"/>
          <w:i/>
        </w:rPr>
        <w:t>)</w:t>
      </w:r>
      <w:r w:rsidRPr="00D96DE4">
        <w:rPr>
          <w:rFonts w:ascii="Times New Roman" w:hAnsi="Times New Roman"/>
          <w:i/>
        </w:rPr>
        <w:t xml:space="preserve">, </w:t>
      </w:r>
      <w:proofErr w:type="gramStart"/>
      <w:r w:rsidRPr="00D96DE4">
        <w:rPr>
          <w:rFonts w:ascii="Times New Roman" w:hAnsi="Times New Roman"/>
          <w:i/>
        </w:rPr>
        <w:t>effectiv</w:t>
      </w:r>
      <w:r>
        <w:rPr>
          <w:rFonts w:ascii="Times New Roman" w:hAnsi="Times New Roman"/>
          <w:i/>
        </w:rPr>
        <w:t>e</w:t>
      </w:r>
      <w:proofErr w:type="gramEnd"/>
      <w:r>
        <w:rPr>
          <w:rFonts w:ascii="Times New Roman" w:hAnsi="Times New Roman"/>
          <w:i/>
        </w:rPr>
        <w:t xml:space="preserve"> </w:t>
      </w:r>
      <w:r w:rsidR="00C71232">
        <w:rPr>
          <w:rFonts w:ascii="Times New Roman" w:hAnsi="Times New Roman"/>
          <w:i/>
        </w:rPr>
        <w:t xml:space="preserve">August 27, 2013 </w:t>
      </w:r>
      <w:r>
        <w:rPr>
          <w:rFonts w:ascii="Times New Roman" w:hAnsi="Times New Roman"/>
          <w:i/>
        </w:rPr>
        <w:t>for the 2013/</w:t>
      </w:r>
      <w:r w:rsidRPr="00D96DE4">
        <w:rPr>
          <w:rFonts w:ascii="Times New Roman" w:hAnsi="Times New Roman"/>
          <w:i/>
        </w:rPr>
        <w:t>14 school year.</w:t>
      </w:r>
    </w:p>
    <w:p w:rsidR="008A311F" w:rsidRDefault="008A311F" w:rsidP="00256469">
      <w:pPr>
        <w:tabs>
          <w:tab w:val="left" w:pos="720"/>
          <w:tab w:val="left" w:pos="1440"/>
          <w:tab w:val="left" w:pos="2160"/>
          <w:tab w:val="left" w:pos="2880"/>
          <w:tab w:val="left" w:pos="3600"/>
        </w:tabs>
        <w:rPr>
          <w:rFonts w:ascii="Times New Roman" w:hAnsi="Times New Roman"/>
          <w:b/>
          <w:color w:val="FF0000"/>
          <w:u w:val="single"/>
        </w:rPr>
      </w:pPr>
    </w:p>
    <w:p w:rsidR="00256469" w:rsidRPr="006B31EB" w:rsidRDefault="00256469" w:rsidP="00256469">
      <w:pPr>
        <w:tabs>
          <w:tab w:val="left" w:pos="720"/>
          <w:tab w:val="left" w:pos="1440"/>
          <w:tab w:val="left" w:pos="2160"/>
          <w:tab w:val="left" w:pos="2880"/>
          <w:tab w:val="left" w:pos="3600"/>
        </w:tabs>
        <w:rPr>
          <w:b/>
          <w:u w:val="single"/>
        </w:rPr>
      </w:pPr>
      <w:r w:rsidRPr="006B31EB">
        <w:rPr>
          <w:rFonts w:ascii="Times New Roman" w:hAnsi="Times New Roman"/>
          <w:b/>
          <w:u w:val="single"/>
        </w:rPr>
        <w:t>Action 13-PN-</w:t>
      </w:r>
      <w:r w:rsidR="003262F3">
        <w:rPr>
          <w:rFonts w:ascii="Times New Roman" w:hAnsi="Times New Roman"/>
          <w:b/>
          <w:u w:val="single"/>
        </w:rPr>
        <w:t>270</w:t>
      </w:r>
      <w:r w:rsidRPr="006B31EB">
        <w:rPr>
          <w:b/>
          <w:u w:val="single"/>
        </w:rPr>
        <w:t>:</w:t>
      </w:r>
    </w:p>
    <w:p w:rsidR="00256469" w:rsidRPr="006B31EB" w:rsidRDefault="00256469" w:rsidP="00256469">
      <w:pPr>
        <w:jc w:val="both"/>
        <w:rPr>
          <w:rFonts w:ascii="Times New Roman" w:hAnsi="Times New Roman"/>
          <w:i/>
        </w:rPr>
      </w:pPr>
    </w:p>
    <w:p w:rsidR="00256469" w:rsidRPr="006B31EB" w:rsidRDefault="00256469" w:rsidP="00256469">
      <w:pPr>
        <w:jc w:val="both"/>
        <w:rPr>
          <w:rFonts w:ascii="Times New Roman" w:hAnsi="Times New Roman"/>
          <w:i/>
        </w:rPr>
      </w:pPr>
      <w:r w:rsidRPr="006B31EB">
        <w:rPr>
          <w:rFonts w:ascii="Times New Roman" w:hAnsi="Times New Roman"/>
          <w:b/>
          <w:i/>
        </w:rPr>
        <w:t>BE IT RESOLVED</w:t>
      </w:r>
      <w:r w:rsidRPr="006B31EB">
        <w:rPr>
          <w:rFonts w:ascii="Times New Roman" w:hAnsi="Times New Roman"/>
          <w:i/>
        </w:rPr>
        <w:t xml:space="preserve"> that the Board of Education hereby approves the employment of </w:t>
      </w:r>
      <w:r w:rsidRPr="006B31EB">
        <w:rPr>
          <w:rFonts w:ascii="Times New Roman" w:hAnsi="Times New Roman"/>
          <w:b/>
          <w:i/>
        </w:rPr>
        <w:t xml:space="preserve">Linda </w:t>
      </w:r>
      <w:proofErr w:type="spellStart"/>
      <w:r w:rsidRPr="006B31EB">
        <w:rPr>
          <w:rFonts w:ascii="Times New Roman" w:hAnsi="Times New Roman"/>
          <w:b/>
          <w:i/>
        </w:rPr>
        <w:t>McClurg</w:t>
      </w:r>
      <w:proofErr w:type="spellEnd"/>
      <w:r w:rsidRPr="006B31EB">
        <w:rPr>
          <w:rFonts w:ascii="Times New Roman" w:hAnsi="Times New Roman"/>
          <w:b/>
          <w:i/>
        </w:rPr>
        <w:t xml:space="preserve"> </w:t>
      </w:r>
      <w:r w:rsidRPr="006B31EB">
        <w:rPr>
          <w:rFonts w:ascii="Times New Roman" w:hAnsi="Times New Roman"/>
          <w:i/>
        </w:rPr>
        <w:t>as SRS/PMG .5 Nurse, at Step ABC, B</w:t>
      </w:r>
      <w:r w:rsidR="008F3A15" w:rsidRPr="006B31EB">
        <w:rPr>
          <w:rFonts w:ascii="Times New Roman" w:hAnsi="Times New Roman"/>
          <w:i/>
        </w:rPr>
        <w:t>A</w:t>
      </w:r>
      <w:r w:rsidR="008A644E">
        <w:rPr>
          <w:rFonts w:ascii="Times New Roman" w:hAnsi="Times New Roman"/>
          <w:i/>
        </w:rPr>
        <w:t>+15</w:t>
      </w:r>
      <w:r w:rsidRPr="006B31EB">
        <w:rPr>
          <w:rFonts w:ascii="Times New Roman" w:hAnsi="Times New Roman"/>
          <w:i/>
        </w:rPr>
        <w:t>, $</w:t>
      </w:r>
      <w:r w:rsidR="008A644E">
        <w:rPr>
          <w:rFonts w:ascii="Times New Roman" w:hAnsi="Times New Roman"/>
          <w:i/>
        </w:rPr>
        <w:t>25,046</w:t>
      </w:r>
      <w:r w:rsidRPr="006B31EB">
        <w:rPr>
          <w:rFonts w:ascii="Times New Roman" w:hAnsi="Times New Roman"/>
          <w:i/>
        </w:rPr>
        <w:t xml:space="preserve"> (salary to be adjusted upon settlement of the Negotiated Agreement), effective August 27, 2013 for the 2013/14 school year.</w:t>
      </w:r>
    </w:p>
    <w:p w:rsidR="00256469" w:rsidRPr="006B31EB" w:rsidRDefault="00256469" w:rsidP="00D96DE4">
      <w:pPr>
        <w:jc w:val="both"/>
        <w:rPr>
          <w:rFonts w:ascii="Times New Roman" w:hAnsi="Times New Roman"/>
          <w:i/>
        </w:rPr>
      </w:pPr>
    </w:p>
    <w:p w:rsidR="00256469" w:rsidRPr="006B31EB" w:rsidRDefault="00256469" w:rsidP="00256469">
      <w:pPr>
        <w:tabs>
          <w:tab w:val="left" w:pos="720"/>
          <w:tab w:val="left" w:pos="1440"/>
          <w:tab w:val="left" w:pos="2160"/>
          <w:tab w:val="left" w:pos="2880"/>
          <w:tab w:val="left" w:pos="3600"/>
        </w:tabs>
        <w:rPr>
          <w:b/>
          <w:u w:val="single"/>
        </w:rPr>
      </w:pPr>
      <w:r w:rsidRPr="006B31EB">
        <w:rPr>
          <w:rFonts w:ascii="Times New Roman" w:hAnsi="Times New Roman"/>
          <w:b/>
          <w:u w:val="single"/>
        </w:rPr>
        <w:t>Action 13-PN-</w:t>
      </w:r>
      <w:r w:rsidR="003262F3">
        <w:rPr>
          <w:rFonts w:ascii="Times New Roman" w:hAnsi="Times New Roman"/>
          <w:b/>
          <w:u w:val="single"/>
        </w:rPr>
        <w:t>271</w:t>
      </w:r>
      <w:r w:rsidRPr="006B31EB">
        <w:rPr>
          <w:b/>
          <w:u w:val="single"/>
        </w:rPr>
        <w:t>:</w:t>
      </w:r>
    </w:p>
    <w:p w:rsidR="00256469" w:rsidRPr="006B31EB" w:rsidRDefault="00256469" w:rsidP="00D96DE4">
      <w:pPr>
        <w:jc w:val="both"/>
        <w:rPr>
          <w:rFonts w:ascii="Times New Roman" w:hAnsi="Times New Roman"/>
          <w:i/>
        </w:rPr>
      </w:pPr>
    </w:p>
    <w:p w:rsidR="00936368" w:rsidRPr="006B31EB" w:rsidRDefault="00256469" w:rsidP="00D96DE4">
      <w:pPr>
        <w:jc w:val="both"/>
        <w:rPr>
          <w:rFonts w:ascii="Times New Roman" w:hAnsi="Times New Roman"/>
          <w:i/>
        </w:rPr>
      </w:pPr>
      <w:r w:rsidRPr="006B31EB">
        <w:rPr>
          <w:rFonts w:ascii="Times New Roman" w:hAnsi="Times New Roman"/>
          <w:b/>
          <w:i/>
        </w:rPr>
        <w:t>BE IT RESOLVED</w:t>
      </w:r>
      <w:r w:rsidRPr="006B31EB">
        <w:rPr>
          <w:rFonts w:ascii="Times New Roman" w:hAnsi="Times New Roman"/>
          <w:i/>
        </w:rPr>
        <w:t xml:space="preserve"> that the Board of Education hereby approves the employment of </w:t>
      </w:r>
      <w:r w:rsidRPr="006B31EB">
        <w:rPr>
          <w:rFonts w:ascii="Times New Roman" w:hAnsi="Times New Roman"/>
          <w:b/>
          <w:i/>
        </w:rPr>
        <w:t xml:space="preserve">Lisa Seifert </w:t>
      </w:r>
      <w:r w:rsidRPr="006B31EB">
        <w:rPr>
          <w:rFonts w:ascii="Times New Roman" w:hAnsi="Times New Roman"/>
          <w:i/>
        </w:rPr>
        <w:t xml:space="preserve">as </w:t>
      </w:r>
      <w:r w:rsidR="00F97FC3">
        <w:rPr>
          <w:rFonts w:ascii="Times New Roman" w:hAnsi="Times New Roman"/>
          <w:i/>
        </w:rPr>
        <w:t xml:space="preserve">RVS/CTMS </w:t>
      </w:r>
      <w:r w:rsidRPr="006B31EB">
        <w:rPr>
          <w:rFonts w:ascii="Times New Roman" w:hAnsi="Times New Roman"/>
          <w:i/>
        </w:rPr>
        <w:t>.5 Nurse, at Step ABC, BA, $24,570 (salary to be adjusted upon settlement of the Negotiated Agreement), effective August 27, 2013 for the 2013/14 school year.</w:t>
      </w:r>
    </w:p>
    <w:p w:rsidR="00FE2D24" w:rsidRDefault="00FE2D24" w:rsidP="00D96DE4">
      <w:pPr>
        <w:jc w:val="both"/>
        <w:rPr>
          <w:rFonts w:ascii="Times New Roman" w:hAnsi="Times New Roman"/>
          <w:i/>
          <w:color w:val="FF0000"/>
        </w:rPr>
      </w:pPr>
    </w:p>
    <w:p w:rsidR="00FE2D24" w:rsidRPr="006B31EB" w:rsidRDefault="00FE2D24" w:rsidP="00FE2D24">
      <w:pPr>
        <w:tabs>
          <w:tab w:val="left" w:pos="720"/>
          <w:tab w:val="left" w:pos="1440"/>
          <w:tab w:val="left" w:pos="2160"/>
          <w:tab w:val="left" w:pos="2880"/>
          <w:tab w:val="left" w:pos="3600"/>
        </w:tabs>
        <w:rPr>
          <w:b/>
          <w:u w:val="single"/>
        </w:rPr>
      </w:pPr>
      <w:r w:rsidRPr="006B31EB">
        <w:rPr>
          <w:rFonts w:ascii="Times New Roman" w:hAnsi="Times New Roman"/>
          <w:b/>
          <w:u w:val="single"/>
        </w:rPr>
        <w:t>Action 13-PN-</w:t>
      </w:r>
      <w:r w:rsidR="003262F3">
        <w:rPr>
          <w:rFonts w:ascii="Times New Roman" w:hAnsi="Times New Roman"/>
          <w:b/>
          <w:u w:val="single"/>
        </w:rPr>
        <w:t>272</w:t>
      </w:r>
      <w:r w:rsidRPr="006B31EB">
        <w:rPr>
          <w:b/>
          <w:u w:val="single"/>
        </w:rPr>
        <w:t>:</w:t>
      </w:r>
    </w:p>
    <w:p w:rsidR="00FE2D24" w:rsidRDefault="00FE2D24" w:rsidP="00D96DE4">
      <w:pPr>
        <w:jc w:val="both"/>
        <w:rPr>
          <w:rFonts w:ascii="Times New Roman" w:hAnsi="Times New Roman"/>
          <w:i/>
          <w:color w:val="FF0000"/>
        </w:rPr>
      </w:pPr>
    </w:p>
    <w:p w:rsidR="00FE2D24" w:rsidRPr="00920902" w:rsidRDefault="00FE2D24" w:rsidP="00FE2D24">
      <w:pPr>
        <w:rPr>
          <w:i/>
        </w:rPr>
      </w:pPr>
      <w:r w:rsidRPr="002C2573">
        <w:rPr>
          <w:b/>
          <w:i/>
        </w:rPr>
        <w:t>BE IT RESOLVED</w:t>
      </w:r>
      <w:r w:rsidRPr="002C2573">
        <w:rPr>
          <w:i/>
        </w:rPr>
        <w:t xml:space="preserve"> that the Board of Education hereby approves the </w:t>
      </w:r>
      <w:r>
        <w:rPr>
          <w:i/>
        </w:rPr>
        <w:t xml:space="preserve">employment of </w:t>
      </w:r>
      <w:r>
        <w:rPr>
          <w:b/>
          <w:i/>
        </w:rPr>
        <w:t xml:space="preserve">Diane </w:t>
      </w:r>
      <w:proofErr w:type="spellStart"/>
      <w:r>
        <w:rPr>
          <w:b/>
          <w:i/>
        </w:rPr>
        <w:t>Udovich</w:t>
      </w:r>
      <w:proofErr w:type="spellEnd"/>
      <w:r>
        <w:rPr>
          <w:b/>
          <w:i/>
        </w:rPr>
        <w:t xml:space="preserve">, </w:t>
      </w:r>
      <w:r w:rsidRPr="00920902">
        <w:rPr>
          <w:i/>
        </w:rPr>
        <w:t>SRS</w:t>
      </w:r>
      <w:r>
        <w:rPr>
          <w:i/>
        </w:rPr>
        <w:t xml:space="preserve"> Maternity Leave Replacement Special Education Teacher (replacing Marianne </w:t>
      </w:r>
      <w:proofErr w:type="spellStart"/>
      <w:r>
        <w:rPr>
          <w:i/>
        </w:rPr>
        <w:lastRenderedPageBreak/>
        <w:t>Zupanc</w:t>
      </w:r>
      <w:proofErr w:type="spellEnd"/>
      <w:r>
        <w:rPr>
          <w:i/>
        </w:rPr>
        <w:t>), at Step ABC, BA, $49,142 (to be adjusted upon settlement of the negotiated agreement), effective August 27, 2013, pending receipt of certification.</w:t>
      </w:r>
    </w:p>
    <w:p w:rsidR="00FE2D24" w:rsidRDefault="00FE2D24" w:rsidP="00936368">
      <w:pPr>
        <w:tabs>
          <w:tab w:val="left" w:pos="720"/>
          <w:tab w:val="left" w:pos="1440"/>
          <w:tab w:val="left" w:pos="2160"/>
          <w:tab w:val="left" w:pos="2880"/>
          <w:tab w:val="left" w:pos="3600"/>
        </w:tabs>
        <w:rPr>
          <w:rFonts w:ascii="Times New Roman" w:hAnsi="Times New Roman"/>
          <w:b/>
          <w:u w:val="single"/>
        </w:rPr>
      </w:pPr>
    </w:p>
    <w:p w:rsidR="00936368" w:rsidRPr="006B31EB" w:rsidRDefault="00936368" w:rsidP="00936368">
      <w:pPr>
        <w:tabs>
          <w:tab w:val="left" w:pos="720"/>
          <w:tab w:val="left" w:pos="1440"/>
          <w:tab w:val="left" w:pos="2160"/>
          <w:tab w:val="left" w:pos="2880"/>
          <w:tab w:val="left" w:pos="3600"/>
        </w:tabs>
        <w:rPr>
          <w:b/>
          <w:u w:val="single"/>
        </w:rPr>
      </w:pPr>
      <w:r w:rsidRPr="006B31EB">
        <w:rPr>
          <w:rFonts w:ascii="Times New Roman" w:hAnsi="Times New Roman"/>
          <w:b/>
          <w:u w:val="single"/>
        </w:rPr>
        <w:t>Action 13-PN-</w:t>
      </w:r>
      <w:r w:rsidR="003262F3">
        <w:rPr>
          <w:rFonts w:ascii="Times New Roman" w:hAnsi="Times New Roman"/>
          <w:b/>
          <w:u w:val="single"/>
        </w:rPr>
        <w:t>273</w:t>
      </w:r>
      <w:r w:rsidRPr="006B31EB">
        <w:rPr>
          <w:b/>
          <w:u w:val="single"/>
        </w:rPr>
        <w:t>:</w:t>
      </w:r>
    </w:p>
    <w:p w:rsidR="00936368" w:rsidRPr="006B31EB" w:rsidRDefault="00936368" w:rsidP="00D96DE4">
      <w:pPr>
        <w:jc w:val="both"/>
        <w:rPr>
          <w:rFonts w:ascii="Times New Roman" w:hAnsi="Times New Roman"/>
          <w:i/>
        </w:rPr>
      </w:pPr>
    </w:p>
    <w:p w:rsidR="00936368" w:rsidRPr="006B31EB" w:rsidRDefault="00936368" w:rsidP="00936368">
      <w:pPr>
        <w:jc w:val="both"/>
        <w:rPr>
          <w:rFonts w:ascii="Times New Roman" w:hAnsi="Times New Roman"/>
          <w:i/>
          <w:iCs/>
        </w:rPr>
      </w:pPr>
      <w:r w:rsidRPr="006B31EB">
        <w:rPr>
          <w:rFonts w:ascii="Times New Roman" w:hAnsi="Times New Roman"/>
          <w:b/>
          <w:bCs/>
          <w:i/>
          <w:iCs/>
        </w:rPr>
        <w:t xml:space="preserve">BE IT RESOLVED </w:t>
      </w:r>
      <w:r w:rsidRPr="006B31EB">
        <w:rPr>
          <w:rFonts w:ascii="Times New Roman" w:hAnsi="Times New Roman"/>
          <w:i/>
          <w:iCs/>
        </w:rPr>
        <w:t>that the Board of Education hereby authorizes to approve the following teachers for summer curriculum writing during for the 2013/14 school year, at a stipend of $35.94 per hour, as per the current negotiated contract (</w:t>
      </w:r>
      <w:r w:rsidRPr="006B31EB">
        <w:rPr>
          <w:rFonts w:ascii="Times New Roman" w:hAnsi="Times New Roman"/>
          <w:i/>
        </w:rPr>
        <w:t xml:space="preserve">to be adjusted upon settlement of the </w:t>
      </w:r>
      <w:r w:rsidR="006B31EB" w:rsidRPr="006B31EB">
        <w:rPr>
          <w:rFonts w:ascii="Times New Roman" w:hAnsi="Times New Roman"/>
          <w:i/>
        </w:rPr>
        <w:t>n</w:t>
      </w:r>
      <w:r w:rsidRPr="006B31EB">
        <w:rPr>
          <w:rFonts w:ascii="Times New Roman" w:hAnsi="Times New Roman"/>
          <w:i/>
        </w:rPr>
        <w:t xml:space="preserve">egotiated </w:t>
      </w:r>
      <w:r w:rsidR="006B31EB" w:rsidRPr="006B31EB">
        <w:rPr>
          <w:rFonts w:ascii="Times New Roman" w:hAnsi="Times New Roman"/>
          <w:i/>
        </w:rPr>
        <w:t>a</w:t>
      </w:r>
      <w:r w:rsidRPr="006B31EB">
        <w:rPr>
          <w:rFonts w:ascii="Times New Roman" w:hAnsi="Times New Roman"/>
          <w:i/>
        </w:rPr>
        <w:t>greement</w:t>
      </w:r>
      <w:r w:rsidRPr="006B31EB">
        <w:rPr>
          <w:rFonts w:ascii="Times New Roman" w:hAnsi="Times New Roman"/>
          <w:i/>
          <w:iCs/>
        </w:rPr>
        <w:t>), not to exceed</w:t>
      </w:r>
      <w:r w:rsidR="00C71232">
        <w:rPr>
          <w:rFonts w:ascii="Times New Roman" w:hAnsi="Times New Roman"/>
          <w:i/>
          <w:iCs/>
        </w:rPr>
        <w:t xml:space="preserve"> a total of</w:t>
      </w:r>
      <w:r w:rsidRPr="006B31EB">
        <w:rPr>
          <w:rFonts w:ascii="Times New Roman" w:hAnsi="Times New Roman"/>
          <w:i/>
          <w:iCs/>
        </w:rPr>
        <w:t xml:space="preserve"> 270 hours: </w:t>
      </w:r>
    </w:p>
    <w:p w:rsidR="00936368" w:rsidRPr="001D4DF9" w:rsidRDefault="00936368" w:rsidP="00936368">
      <w:pPr>
        <w:rPr>
          <w:rFonts w:ascii="Times New Roman" w:hAnsi="Times New Roman"/>
          <w:i/>
          <w:iCs/>
          <w:sz w:val="8"/>
          <w:szCs w:val="8"/>
        </w:rPr>
      </w:pPr>
    </w:p>
    <w:tbl>
      <w:tblPr>
        <w:tblStyle w:val="TableGrid"/>
        <w:tblW w:w="0" w:type="auto"/>
        <w:tblLook w:val="00A0" w:firstRow="1" w:lastRow="0" w:firstColumn="1" w:lastColumn="0" w:noHBand="0" w:noVBand="0"/>
      </w:tblPr>
      <w:tblGrid>
        <w:gridCol w:w="1818"/>
        <w:gridCol w:w="2070"/>
        <w:gridCol w:w="1944"/>
        <w:gridCol w:w="1944"/>
        <w:gridCol w:w="1944"/>
      </w:tblGrid>
      <w:tr w:rsidR="00936368" w:rsidRPr="006B31EB">
        <w:tc>
          <w:tcPr>
            <w:tcW w:w="1818"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Jean Allen</w:t>
            </w:r>
          </w:p>
        </w:tc>
        <w:tc>
          <w:tcPr>
            <w:tcW w:w="2070"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Lynn Avery</w:t>
            </w:r>
          </w:p>
        </w:tc>
        <w:tc>
          <w:tcPr>
            <w:tcW w:w="1944"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Alison Bills</w:t>
            </w:r>
          </w:p>
        </w:tc>
        <w:tc>
          <w:tcPr>
            <w:tcW w:w="1944" w:type="dxa"/>
          </w:tcPr>
          <w:p w:rsidR="00936368" w:rsidRPr="006B31EB" w:rsidRDefault="00936368" w:rsidP="00A92339">
            <w:pPr>
              <w:rPr>
                <w:rFonts w:ascii="Times New Roman" w:hAnsi="Times New Roman"/>
                <w:i/>
                <w:iCs/>
                <w:sz w:val="22"/>
              </w:rPr>
            </w:pPr>
            <w:proofErr w:type="spellStart"/>
            <w:r w:rsidRPr="006B31EB">
              <w:rPr>
                <w:rFonts w:ascii="Times New Roman" w:hAnsi="Times New Roman"/>
                <w:i/>
                <w:iCs/>
                <w:sz w:val="22"/>
              </w:rPr>
              <w:t>Lisanne</w:t>
            </w:r>
            <w:proofErr w:type="spellEnd"/>
            <w:r w:rsidRPr="006B31EB">
              <w:rPr>
                <w:rFonts w:ascii="Times New Roman" w:hAnsi="Times New Roman"/>
                <w:i/>
                <w:iCs/>
                <w:sz w:val="22"/>
              </w:rPr>
              <w:t xml:space="preserve"> Bartram</w:t>
            </w:r>
          </w:p>
        </w:tc>
        <w:tc>
          <w:tcPr>
            <w:tcW w:w="1944"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Tracy Carew</w:t>
            </w:r>
          </w:p>
        </w:tc>
      </w:tr>
      <w:tr w:rsidR="00936368" w:rsidRPr="006B31EB">
        <w:tc>
          <w:tcPr>
            <w:tcW w:w="1818" w:type="dxa"/>
          </w:tcPr>
          <w:p w:rsidR="00936368" w:rsidRPr="006B31EB" w:rsidRDefault="00936368" w:rsidP="00A92339">
            <w:pPr>
              <w:rPr>
                <w:rFonts w:ascii="Times New Roman" w:hAnsi="Times New Roman"/>
                <w:i/>
                <w:iCs/>
                <w:sz w:val="20"/>
              </w:rPr>
            </w:pPr>
            <w:r w:rsidRPr="006B31EB">
              <w:rPr>
                <w:rFonts w:ascii="Times New Roman" w:hAnsi="Times New Roman"/>
                <w:i/>
                <w:iCs/>
                <w:sz w:val="20"/>
              </w:rPr>
              <w:t xml:space="preserve">Diane </w:t>
            </w:r>
            <w:proofErr w:type="spellStart"/>
            <w:r w:rsidRPr="006B31EB">
              <w:rPr>
                <w:rFonts w:ascii="Times New Roman" w:hAnsi="Times New Roman"/>
                <w:i/>
                <w:iCs/>
                <w:sz w:val="20"/>
              </w:rPr>
              <w:t>Chelminiak</w:t>
            </w:r>
            <w:proofErr w:type="spellEnd"/>
          </w:p>
        </w:tc>
        <w:tc>
          <w:tcPr>
            <w:tcW w:w="2070"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Marlene Chynoweth</w:t>
            </w:r>
          </w:p>
        </w:tc>
        <w:tc>
          <w:tcPr>
            <w:tcW w:w="1944"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 xml:space="preserve">Jennifer </w:t>
            </w:r>
            <w:proofErr w:type="spellStart"/>
            <w:r w:rsidRPr="006B31EB">
              <w:rPr>
                <w:rFonts w:ascii="Times New Roman" w:hAnsi="Times New Roman"/>
                <w:i/>
                <w:iCs/>
                <w:sz w:val="22"/>
              </w:rPr>
              <w:t>Collett</w:t>
            </w:r>
            <w:proofErr w:type="spellEnd"/>
          </w:p>
        </w:tc>
        <w:tc>
          <w:tcPr>
            <w:tcW w:w="1944"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 xml:space="preserve">Tricia </w:t>
            </w:r>
            <w:proofErr w:type="spellStart"/>
            <w:r w:rsidRPr="006B31EB">
              <w:rPr>
                <w:rFonts w:ascii="Times New Roman" w:hAnsi="Times New Roman"/>
                <w:i/>
                <w:iCs/>
                <w:sz w:val="22"/>
              </w:rPr>
              <w:t>Comly</w:t>
            </w:r>
            <w:proofErr w:type="spellEnd"/>
          </w:p>
        </w:tc>
        <w:tc>
          <w:tcPr>
            <w:tcW w:w="1944"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 xml:space="preserve">Diane </w:t>
            </w:r>
            <w:proofErr w:type="spellStart"/>
            <w:r w:rsidRPr="006B31EB">
              <w:rPr>
                <w:rFonts w:ascii="Times New Roman" w:hAnsi="Times New Roman"/>
                <w:i/>
                <w:iCs/>
                <w:sz w:val="22"/>
              </w:rPr>
              <w:t>Cormican</w:t>
            </w:r>
            <w:proofErr w:type="spellEnd"/>
          </w:p>
        </w:tc>
      </w:tr>
      <w:tr w:rsidR="00936368" w:rsidRPr="006B31EB">
        <w:tc>
          <w:tcPr>
            <w:tcW w:w="1818"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 xml:space="preserve">Carmen </w:t>
            </w:r>
            <w:proofErr w:type="spellStart"/>
            <w:r w:rsidRPr="006B31EB">
              <w:rPr>
                <w:rFonts w:ascii="Times New Roman" w:hAnsi="Times New Roman"/>
                <w:i/>
                <w:iCs/>
                <w:sz w:val="22"/>
              </w:rPr>
              <w:t>Curci</w:t>
            </w:r>
            <w:proofErr w:type="spellEnd"/>
          </w:p>
        </w:tc>
        <w:tc>
          <w:tcPr>
            <w:tcW w:w="2070" w:type="dxa"/>
          </w:tcPr>
          <w:p w:rsidR="00936368" w:rsidRPr="006B31EB" w:rsidRDefault="00936368" w:rsidP="00A92339">
            <w:pPr>
              <w:rPr>
                <w:rFonts w:ascii="Times New Roman" w:hAnsi="Times New Roman"/>
                <w:i/>
                <w:iCs/>
                <w:sz w:val="20"/>
              </w:rPr>
            </w:pPr>
            <w:r w:rsidRPr="006B31EB">
              <w:rPr>
                <w:rFonts w:ascii="Times New Roman" w:hAnsi="Times New Roman"/>
                <w:i/>
                <w:iCs/>
                <w:sz w:val="20"/>
              </w:rPr>
              <w:t xml:space="preserve">Michelle </w:t>
            </w:r>
            <w:proofErr w:type="spellStart"/>
            <w:r w:rsidRPr="006B31EB">
              <w:rPr>
                <w:rFonts w:ascii="Times New Roman" w:hAnsi="Times New Roman"/>
                <w:i/>
                <w:iCs/>
                <w:sz w:val="20"/>
              </w:rPr>
              <w:t>DiGiovanni</w:t>
            </w:r>
            <w:proofErr w:type="spellEnd"/>
          </w:p>
        </w:tc>
        <w:tc>
          <w:tcPr>
            <w:tcW w:w="1944"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 xml:space="preserve">Ronda </w:t>
            </w:r>
            <w:proofErr w:type="spellStart"/>
            <w:r w:rsidRPr="006B31EB">
              <w:rPr>
                <w:rFonts w:ascii="Times New Roman" w:hAnsi="Times New Roman"/>
                <w:i/>
                <w:iCs/>
                <w:sz w:val="22"/>
              </w:rPr>
              <w:t>Ferri</w:t>
            </w:r>
            <w:proofErr w:type="spellEnd"/>
          </w:p>
        </w:tc>
        <w:tc>
          <w:tcPr>
            <w:tcW w:w="1944"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 xml:space="preserve">Joanne </w:t>
            </w:r>
            <w:proofErr w:type="spellStart"/>
            <w:r w:rsidRPr="006B31EB">
              <w:rPr>
                <w:rFonts w:ascii="Times New Roman" w:hAnsi="Times New Roman"/>
                <w:i/>
                <w:iCs/>
                <w:sz w:val="22"/>
              </w:rPr>
              <w:t>Filus</w:t>
            </w:r>
            <w:proofErr w:type="spellEnd"/>
          </w:p>
        </w:tc>
        <w:tc>
          <w:tcPr>
            <w:tcW w:w="1944"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Sandy Fitzpatrick</w:t>
            </w:r>
          </w:p>
        </w:tc>
      </w:tr>
      <w:tr w:rsidR="00936368" w:rsidRPr="006B31EB">
        <w:tc>
          <w:tcPr>
            <w:tcW w:w="1818"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 xml:space="preserve">Suzanne </w:t>
            </w:r>
            <w:proofErr w:type="spellStart"/>
            <w:r w:rsidRPr="006B31EB">
              <w:rPr>
                <w:rFonts w:ascii="Times New Roman" w:hAnsi="Times New Roman"/>
                <w:i/>
                <w:iCs/>
                <w:sz w:val="22"/>
              </w:rPr>
              <w:t>Gitomer</w:t>
            </w:r>
            <w:proofErr w:type="spellEnd"/>
          </w:p>
        </w:tc>
        <w:tc>
          <w:tcPr>
            <w:tcW w:w="2070"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 xml:space="preserve">Roberta </w:t>
            </w:r>
            <w:proofErr w:type="spellStart"/>
            <w:r w:rsidRPr="006B31EB">
              <w:rPr>
                <w:rFonts w:ascii="Times New Roman" w:hAnsi="Times New Roman"/>
                <w:i/>
                <w:iCs/>
                <w:sz w:val="22"/>
              </w:rPr>
              <w:t>Grambor</w:t>
            </w:r>
            <w:proofErr w:type="spellEnd"/>
          </w:p>
        </w:tc>
        <w:tc>
          <w:tcPr>
            <w:tcW w:w="1944"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 xml:space="preserve">Marybeth </w:t>
            </w:r>
            <w:proofErr w:type="spellStart"/>
            <w:r w:rsidRPr="006B31EB">
              <w:rPr>
                <w:rFonts w:ascii="Times New Roman" w:hAnsi="Times New Roman"/>
                <w:i/>
                <w:iCs/>
                <w:sz w:val="22"/>
              </w:rPr>
              <w:t>Guidi</w:t>
            </w:r>
            <w:proofErr w:type="spellEnd"/>
          </w:p>
        </w:tc>
        <w:tc>
          <w:tcPr>
            <w:tcW w:w="1944"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Courtney Hauck</w:t>
            </w:r>
          </w:p>
        </w:tc>
        <w:tc>
          <w:tcPr>
            <w:tcW w:w="1944" w:type="dxa"/>
          </w:tcPr>
          <w:p w:rsidR="00936368" w:rsidRPr="006B31EB" w:rsidRDefault="00936368" w:rsidP="00A92339">
            <w:pPr>
              <w:rPr>
                <w:rFonts w:ascii="Times New Roman" w:hAnsi="Times New Roman"/>
                <w:i/>
                <w:iCs/>
                <w:sz w:val="20"/>
              </w:rPr>
            </w:pPr>
            <w:r w:rsidRPr="006B31EB">
              <w:rPr>
                <w:rFonts w:ascii="Times New Roman" w:hAnsi="Times New Roman"/>
                <w:i/>
                <w:iCs/>
                <w:sz w:val="20"/>
              </w:rPr>
              <w:t>Donald Helmstetter</w:t>
            </w:r>
          </w:p>
        </w:tc>
      </w:tr>
      <w:tr w:rsidR="00936368" w:rsidRPr="006B31EB">
        <w:tc>
          <w:tcPr>
            <w:tcW w:w="1818"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 xml:space="preserve">Jessica </w:t>
            </w:r>
            <w:proofErr w:type="spellStart"/>
            <w:r w:rsidRPr="006B31EB">
              <w:rPr>
                <w:rFonts w:ascii="Times New Roman" w:hAnsi="Times New Roman"/>
                <w:i/>
                <w:iCs/>
                <w:sz w:val="22"/>
              </w:rPr>
              <w:t>Heuer</w:t>
            </w:r>
            <w:proofErr w:type="spellEnd"/>
          </w:p>
        </w:tc>
        <w:tc>
          <w:tcPr>
            <w:tcW w:w="2070"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Kelly Hill</w:t>
            </w:r>
          </w:p>
        </w:tc>
        <w:tc>
          <w:tcPr>
            <w:tcW w:w="1944"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 xml:space="preserve">Adrienne </w:t>
            </w:r>
            <w:proofErr w:type="spellStart"/>
            <w:r w:rsidRPr="006B31EB">
              <w:rPr>
                <w:rFonts w:ascii="Times New Roman" w:hAnsi="Times New Roman"/>
                <w:i/>
                <w:iCs/>
                <w:sz w:val="22"/>
              </w:rPr>
              <w:t>Hodulik</w:t>
            </w:r>
            <w:proofErr w:type="spellEnd"/>
          </w:p>
        </w:tc>
        <w:tc>
          <w:tcPr>
            <w:tcW w:w="1944"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Laura Jaw</w:t>
            </w:r>
          </w:p>
        </w:tc>
        <w:tc>
          <w:tcPr>
            <w:tcW w:w="1944"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Tim Jaw</w:t>
            </w:r>
          </w:p>
        </w:tc>
      </w:tr>
      <w:tr w:rsidR="00936368" w:rsidRPr="006B31EB">
        <w:tc>
          <w:tcPr>
            <w:tcW w:w="1818"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Judy Johnson</w:t>
            </w:r>
          </w:p>
        </w:tc>
        <w:tc>
          <w:tcPr>
            <w:tcW w:w="2070"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Francis Kelly</w:t>
            </w:r>
          </w:p>
        </w:tc>
        <w:tc>
          <w:tcPr>
            <w:tcW w:w="1944"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Robin Kiefer</w:t>
            </w:r>
          </w:p>
        </w:tc>
        <w:tc>
          <w:tcPr>
            <w:tcW w:w="1944"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 xml:space="preserve">Deborah </w:t>
            </w:r>
            <w:proofErr w:type="spellStart"/>
            <w:r w:rsidRPr="006B31EB">
              <w:rPr>
                <w:rFonts w:ascii="Times New Roman" w:hAnsi="Times New Roman"/>
                <w:i/>
                <w:iCs/>
                <w:sz w:val="22"/>
              </w:rPr>
              <w:t>Lenig</w:t>
            </w:r>
            <w:proofErr w:type="spellEnd"/>
          </w:p>
        </w:tc>
        <w:tc>
          <w:tcPr>
            <w:tcW w:w="1944"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Michelle Major</w:t>
            </w:r>
          </w:p>
        </w:tc>
      </w:tr>
      <w:tr w:rsidR="00936368" w:rsidRPr="006B31EB">
        <w:tc>
          <w:tcPr>
            <w:tcW w:w="1818"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Catherine Miller</w:t>
            </w:r>
          </w:p>
        </w:tc>
        <w:tc>
          <w:tcPr>
            <w:tcW w:w="2070"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 xml:space="preserve">Kelly </w:t>
            </w:r>
            <w:proofErr w:type="spellStart"/>
            <w:r w:rsidRPr="006B31EB">
              <w:rPr>
                <w:rFonts w:ascii="Times New Roman" w:hAnsi="Times New Roman"/>
                <w:i/>
                <w:iCs/>
                <w:sz w:val="22"/>
              </w:rPr>
              <w:t>Newgarde</w:t>
            </w:r>
            <w:proofErr w:type="spellEnd"/>
          </w:p>
        </w:tc>
        <w:tc>
          <w:tcPr>
            <w:tcW w:w="1944"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 xml:space="preserve">Sherri </w:t>
            </w:r>
            <w:proofErr w:type="spellStart"/>
            <w:r w:rsidRPr="006B31EB">
              <w:rPr>
                <w:rFonts w:ascii="Times New Roman" w:hAnsi="Times New Roman"/>
                <w:i/>
                <w:iCs/>
                <w:sz w:val="22"/>
              </w:rPr>
              <w:t>Parsh</w:t>
            </w:r>
            <w:proofErr w:type="spellEnd"/>
          </w:p>
        </w:tc>
        <w:tc>
          <w:tcPr>
            <w:tcW w:w="1944"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 xml:space="preserve">Kelly </w:t>
            </w:r>
            <w:proofErr w:type="spellStart"/>
            <w:r w:rsidRPr="006B31EB">
              <w:rPr>
                <w:rFonts w:ascii="Times New Roman" w:hAnsi="Times New Roman"/>
                <w:i/>
                <w:iCs/>
                <w:sz w:val="22"/>
              </w:rPr>
              <w:t>Petrucelli</w:t>
            </w:r>
            <w:proofErr w:type="spellEnd"/>
          </w:p>
        </w:tc>
        <w:tc>
          <w:tcPr>
            <w:tcW w:w="1944"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 xml:space="preserve">Kathleen </w:t>
            </w:r>
            <w:proofErr w:type="spellStart"/>
            <w:r w:rsidRPr="006B31EB">
              <w:rPr>
                <w:rFonts w:ascii="Times New Roman" w:hAnsi="Times New Roman"/>
                <w:i/>
                <w:iCs/>
                <w:sz w:val="22"/>
              </w:rPr>
              <w:t>Pilla</w:t>
            </w:r>
            <w:proofErr w:type="spellEnd"/>
          </w:p>
        </w:tc>
      </w:tr>
      <w:tr w:rsidR="00936368" w:rsidRPr="006B31EB">
        <w:tc>
          <w:tcPr>
            <w:tcW w:w="1818"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 xml:space="preserve">Christine </w:t>
            </w:r>
            <w:proofErr w:type="spellStart"/>
            <w:r w:rsidRPr="006B31EB">
              <w:rPr>
                <w:rFonts w:ascii="Times New Roman" w:hAnsi="Times New Roman"/>
                <w:i/>
                <w:iCs/>
                <w:sz w:val="22"/>
              </w:rPr>
              <w:t>Quense</w:t>
            </w:r>
            <w:proofErr w:type="spellEnd"/>
          </w:p>
        </w:tc>
        <w:tc>
          <w:tcPr>
            <w:tcW w:w="2070"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 xml:space="preserve">Susana </w:t>
            </w:r>
            <w:proofErr w:type="spellStart"/>
            <w:r w:rsidRPr="006B31EB">
              <w:rPr>
                <w:rFonts w:ascii="Times New Roman" w:hAnsi="Times New Roman"/>
                <w:i/>
                <w:iCs/>
                <w:sz w:val="22"/>
              </w:rPr>
              <w:t>Ramalho</w:t>
            </w:r>
            <w:proofErr w:type="spellEnd"/>
          </w:p>
        </w:tc>
        <w:tc>
          <w:tcPr>
            <w:tcW w:w="1944"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Susan Rivers</w:t>
            </w:r>
          </w:p>
        </w:tc>
        <w:tc>
          <w:tcPr>
            <w:tcW w:w="1944"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 xml:space="preserve">Tina </w:t>
            </w:r>
            <w:proofErr w:type="spellStart"/>
            <w:r w:rsidRPr="006B31EB">
              <w:rPr>
                <w:rFonts w:ascii="Times New Roman" w:hAnsi="Times New Roman"/>
                <w:i/>
                <w:iCs/>
                <w:sz w:val="22"/>
              </w:rPr>
              <w:t>Rockafellow</w:t>
            </w:r>
            <w:proofErr w:type="spellEnd"/>
          </w:p>
        </w:tc>
        <w:tc>
          <w:tcPr>
            <w:tcW w:w="1944"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 xml:space="preserve">Brent </w:t>
            </w:r>
            <w:proofErr w:type="spellStart"/>
            <w:r w:rsidRPr="006B31EB">
              <w:rPr>
                <w:rFonts w:ascii="Times New Roman" w:hAnsi="Times New Roman"/>
                <w:i/>
                <w:iCs/>
                <w:sz w:val="22"/>
              </w:rPr>
              <w:t>Ruge</w:t>
            </w:r>
            <w:proofErr w:type="spellEnd"/>
          </w:p>
        </w:tc>
      </w:tr>
      <w:tr w:rsidR="00936368" w:rsidRPr="006B31EB">
        <w:tc>
          <w:tcPr>
            <w:tcW w:w="1818"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 xml:space="preserve">Carol </w:t>
            </w:r>
            <w:proofErr w:type="spellStart"/>
            <w:r w:rsidRPr="006B31EB">
              <w:rPr>
                <w:rFonts w:ascii="Times New Roman" w:hAnsi="Times New Roman"/>
                <w:i/>
                <w:iCs/>
                <w:sz w:val="22"/>
              </w:rPr>
              <w:t>Russo</w:t>
            </w:r>
            <w:r w:rsidR="00CD34CD" w:rsidRPr="006B31EB">
              <w:rPr>
                <w:rFonts w:ascii="Times New Roman" w:hAnsi="Times New Roman"/>
                <w:i/>
                <w:iCs/>
                <w:sz w:val="22"/>
              </w:rPr>
              <w:t>ni</w:t>
            </w:r>
            <w:r w:rsidRPr="006B31EB">
              <w:rPr>
                <w:rFonts w:ascii="Times New Roman" w:hAnsi="Times New Roman"/>
                <w:i/>
                <w:iCs/>
                <w:sz w:val="22"/>
              </w:rPr>
              <w:t>ello</w:t>
            </w:r>
            <w:proofErr w:type="spellEnd"/>
          </w:p>
        </w:tc>
        <w:tc>
          <w:tcPr>
            <w:tcW w:w="2070"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 xml:space="preserve">Jennifer </w:t>
            </w:r>
            <w:proofErr w:type="spellStart"/>
            <w:r w:rsidRPr="006B31EB">
              <w:rPr>
                <w:rFonts w:ascii="Times New Roman" w:hAnsi="Times New Roman"/>
                <w:i/>
                <w:iCs/>
                <w:sz w:val="22"/>
              </w:rPr>
              <w:t>Sandorse</w:t>
            </w:r>
            <w:proofErr w:type="spellEnd"/>
          </w:p>
        </w:tc>
        <w:tc>
          <w:tcPr>
            <w:tcW w:w="1944"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 xml:space="preserve">Amy </w:t>
            </w:r>
            <w:proofErr w:type="spellStart"/>
            <w:r w:rsidRPr="006B31EB">
              <w:rPr>
                <w:rFonts w:ascii="Times New Roman" w:hAnsi="Times New Roman"/>
                <w:i/>
                <w:iCs/>
                <w:sz w:val="22"/>
              </w:rPr>
              <w:t>Santanasto</w:t>
            </w:r>
            <w:proofErr w:type="spellEnd"/>
          </w:p>
        </w:tc>
        <w:tc>
          <w:tcPr>
            <w:tcW w:w="1944"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 xml:space="preserve">Heather </w:t>
            </w:r>
            <w:proofErr w:type="spellStart"/>
            <w:r w:rsidRPr="006B31EB">
              <w:rPr>
                <w:rFonts w:ascii="Times New Roman" w:hAnsi="Times New Roman"/>
                <w:i/>
                <w:iCs/>
                <w:sz w:val="22"/>
              </w:rPr>
              <w:t>Shanklin</w:t>
            </w:r>
            <w:proofErr w:type="spellEnd"/>
          </w:p>
        </w:tc>
        <w:tc>
          <w:tcPr>
            <w:tcW w:w="1944"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Katie Shea</w:t>
            </w:r>
          </w:p>
        </w:tc>
      </w:tr>
      <w:tr w:rsidR="00936368" w:rsidRPr="006B31EB">
        <w:tc>
          <w:tcPr>
            <w:tcW w:w="1818"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 xml:space="preserve">Ellen </w:t>
            </w:r>
            <w:proofErr w:type="spellStart"/>
            <w:r w:rsidRPr="006B31EB">
              <w:rPr>
                <w:rFonts w:ascii="Times New Roman" w:hAnsi="Times New Roman"/>
                <w:i/>
                <w:iCs/>
                <w:sz w:val="22"/>
              </w:rPr>
              <w:t>Sidbury</w:t>
            </w:r>
            <w:proofErr w:type="spellEnd"/>
          </w:p>
        </w:tc>
        <w:tc>
          <w:tcPr>
            <w:tcW w:w="2070"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 xml:space="preserve">Renee </w:t>
            </w:r>
            <w:proofErr w:type="spellStart"/>
            <w:r w:rsidRPr="006B31EB">
              <w:rPr>
                <w:rFonts w:ascii="Times New Roman" w:hAnsi="Times New Roman"/>
                <w:i/>
                <w:iCs/>
                <w:sz w:val="22"/>
              </w:rPr>
              <w:t>Sielaff</w:t>
            </w:r>
            <w:proofErr w:type="spellEnd"/>
          </w:p>
        </w:tc>
        <w:tc>
          <w:tcPr>
            <w:tcW w:w="1944"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Julie Snee</w:t>
            </w:r>
          </w:p>
        </w:tc>
        <w:tc>
          <w:tcPr>
            <w:tcW w:w="1944" w:type="dxa"/>
          </w:tcPr>
          <w:p w:rsidR="00936368" w:rsidRPr="006B31EB" w:rsidRDefault="00936368" w:rsidP="00A92339">
            <w:pPr>
              <w:rPr>
                <w:rFonts w:ascii="Times New Roman" w:hAnsi="Times New Roman"/>
                <w:i/>
                <w:iCs/>
                <w:sz w:val="20"/>
              </w:rPr>
            </w:pPr>
            <w:r w:rsidRPr="006B31EB">
              <w:rPr>
                <w:rFonts w:ascii="Times New Roman" w:hAnsi="Times New Roman"/>
                <w:i/>
                <w:iCs/>
                <w:sz w:val="20"/>
              </w:rPr>
              <w:t xml:space="preserve">Heather </w:t>
            </w:r>
            <w:proofErr w:type="spellStart"/>
            <w:r w:rsidRPr="006B31EB">
              <w:rPr>
                <w:rFonts w:ascii="Times New Roman" w:hAnsi="Times New Roman"/>
                <w:i/>
                <w:iCs/>
                <w:sz w:val="20"/>
              </w:rPr>
              <w:t>Steinhauer</w:t>
            </w:r>
            <w:proofErr w:type="spellEnd"/>
          </w:p>
        </w:tc>
        <w:tc>
          <w:tcPr>
            <w:tcW w:w="1944"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Lisa Waddell</w:t>
            </w:r>
          </w:p>
        </w:tc>
      </w:tr>
      <w:tr w:rsidR="00936368" w:rsidRPr="006B31EB">
        <w:tc>
          <w:tcPr>
            <w:tcW w:w="1818"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Christine Wendell</w:t>
            </w:r>
          </w:p>
        </w:tc>
        <w:tc>
          <w:tcPr>
            <w:tcW w:w="2070"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 xml:space="preserve">Stephanie </w:t>
            </w:r>
            <w:proofErr w:type="spellStart"/>
            <w:r w:rsidRPr="006B31EB">
              <w:rPr>
                <w:rFonts w:ascii="Times New Roman" w:hAnsi="Times New Roman"/>
                <w:i/>
                <w:iCs/>
                <w:sz w:val="22"/>
              </w:rPr>
              <w:t>Yager</w:t>
            </w:r>
            <w:proofErr w:type="spellEnd"/>
          </w:p>
        </w:tc>
        <w:tc>
          <w:tcPr>
            <w:tcW w:w="1944"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 xml:space="preserve">Kate </w:t>
            </w:r>
            <w:proofErr w:type="spellStart"/>
            <w:r w:rsidRPr="006B31EB">
              <w:rPr>
                <w:rFonts w:ascii="Times New Roman" w:hAnsi="Times New Roman"/>
                <w:i/>
                <w:iCs/>
                <w:sz w:val="22"/>
              </w:rPr>
              <w:t>Zimmerbaum</w:t>
            </w:r>
            <w:proofErr w:type="spellEnd"/>
          </w:p>
        </w:tc>
        <w:tc>
          <w:tcPr>
            <w:tcW w:w="1944"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Heidi Zimmerman</w:t>
            </w:r>
          </w:p>
        </w:tc>
        <w:tc>
          <w:tcPr>
            <w:tcW w:w="1944" w:type="dxa"/>
          </w:tcPr>
          <w:p w:rsidR="00936368" w:rsidRPr="006B31EB" w:rsidRDefault="00936368" w:rsidP="00A92339">
            <w:pPr>
              <w:rPr>
                <w:rFonts w:ascii="Times New Roman" w:hAnsi="Times New Roman"/>
                <w:i/>
                <w:iCs/>
                <w:sz w:val="22"/>
              </w:rPr>
            </w:pPr>
            <w:r w:rsidRPr="006B31EB">
              <w:rPr>
                <w:rFonts w:ascii="Times New Roman" w:hAnsi="Times New Roman"/>
                <w:i/>
                <w:iCs/>
                <w:sz w:val="22"/>
              </w:rPr>
              <w:t xml:space="preserve">Lori </w:t>
            </w:r>
            <w:proofErr w:type="spellStart"/>
            <w:r w:rsidRPr="006B31EB">
              <w:rPr>
                <w:rFonts w:ascii="Times New Roman" w:hAnsi="Times New Roman"/>
                <w:i/>
                <w:iCs/>
                <w:sz w:val="22"/>
              </w:rPr>
              <w:t>Zockoff</w:t>
            </w:r>
            <w:proofErr w:type="spellEnd"/>
          </w:p>
        </w:tc>
      </w:tr>
    </w:tbl>
    <w:p w:rsidR="00874EB9" w:rsidRDefault="00874EB9" w:rsidP="004D4DB6">
      <w:pPr>
        <w:tabs>
          <w:tab w:val="left" w:pos="720"/>
          <w:tab w:val="left" w:pos="1440"/>
          <w:tab w:val="left" w:pos="2160"/>
          <w:tab w:val="left" w:pos="2880"/>
          <w:tab w:val="left" w:pos="3600"/>
        </w:tabs>
        <w:rPr>
          <w:i/>
        </w:rPr>
      </w:pPr>
    </w:p>
    <w:p w:rsidR="00BB09A6" w:rsidRPr="006B31EB" w:rsidRDefault="00BB09A6" w:rsidP="00BB09A6">
      <w:pPr>
        <w:tabs>
          <w:tab w:val="left" w:pos="720"/>
          <w:tab w:val="left" w:pos="1440"/>
          <w:tab w:val="left" w:pos="2160"/>
          <w:tab w:val="left" w:pos="2880"/>
          <w:tab w:val="left" w:pos="3600"/>
        </w:tabs>
        <w:rPr>
          <w:b/>
          <w:u w:val="single"/>
        </w:rPr>
      </w:pPr>
      <w:r w:rsidRPr="006B31EB">
        <w:rPr>
          <w:rFonts w:ascii="Times New Roman" w:hAnsi="Times New Roman"/>
          <w:b/>
          <w:u w:val="single"/>
        </w:rPr>
        <w:t>Action 13-PN-</w:t>
      </w:r>
      <w:r>
        <w:rPr>
          <w:rFonts w:ascii="Times New Roman" w:hAnsi="Times New Roman"/>
          <w:b/>
          <w:u w:val="single"/>
        </w:rPr>
        <w:t>274</w:t>
      </w:r>
      <w:r w:rsidRPr="006B31EB">
        <w:rPr>
          <w:b/>
          <w:u w:val="single"/>
        </w:rPr>
        <w:t>:</w:t>
      </w:r>
    </w:p>
    <w:p w:rsidR="00BB09A6" w:rsidRDefault="00BB09A6" w:rsidP="004D4DB6">
      <w:pPr>
        <w:tabs>
          <w:tab w:val="left" w:pos="720"/>
          <w:tab w:val="left" w:pos="1440"/>
          <w:tab w:val="left" w:pos="2160"/>
          <w:tab w:val="left" w:pos="2880"/>
          <w:tab w:val="left" w:pos="3600"/>
        </w:tabs>
        <w:rPr>
          <w:rFonts w:ascii="Times New Roman" w:hAnsi="Times New Roman"/>
        </w:rPr>
      </w:pPr>
    </w:p>
    <w:p w:rsidR="00BB09A6" w:rsidRDefault="00BB09A6" w:rsidP="00C02670">
      <w:pPr>
        <w:tabs>
          <w:tab w:val="left" w:pos="720"/>
          <w:tab w:val="left" w:pos="1440"/>
          <w:tab w:val="left" w:pos="2160"/>
          <w:tab w:val="left" w:pos="2880"/>
          <w:tab w:val="left" w:pos="3600"/>
        </w:tabs>
        <w:jc w:val="both"/>
        <w:rPr>
          <w:rFonts w:ascii="Times New Roman" w:hAnsi="Times New Roman"/>
        </w:rPr>
      </w:pPr>
      <w:r w:rsidRPr="002C2573">
        <w:rPr>
          <w:b/>
          <w:i/>
        </w:rPr>
        <w:t>BE IT RESOLVED</w:t>
      </w:r>
      <w:r w:rsidRPr="002C2573">
        <w:rPr>
          <w:i/>
        </w:rPr>
        <w:t xml:space="preserve"> that the Board of Education hereby</w:t>
      </w:r>
      <w:r>
        <w:rPr>
          <w:i/>
        </w:rPr>
        <w:t xml:space="preserve"> amends prior motion 13-PN-220 to reflect a change in resignation date for Mary McLoughlin from July 15, 2013 to June 30, 2013.</w:t>
      </w:r>
    </w:p>
    <w:p w:rsidR="00BB09A6" w:rsidRDefault="00BB09A6" w:rsidP="004D4DB6">
      <w:pPr>
        <w:tabs>
          <w:tab w:val="left" w:pos="720"/>
          <w:tab w:val="left" w:pos="1440"/>
          <w:tab w:val="left" w:pos="2160"/>
          <w:tab w:val="left" w:pos="2880"/>
          <w:tab w:val="left" w:pos="3600"/>
        </w:tabs>
        <w:rPr>
          <w:rFonts w:ascii="Times New Roman" w:hAnsi="Times New Roman"/>
        </w:rPr>
      </w:pPr>
    </w:p>
    <w:p w:rsidR="002A7F1A" w:rsidRDefault="002A7F1A" w:rsidP="002A7F1A">
      <w:pPr>
        <w:tabs>
          <w:tab w:val="left" w:pos="720"/>
          <w:tab w:val="left" w:pos="1440"/>
          <w:tab w:val="left" w:pos="2160"/>
          <w:tab w:val="left" w:pos="2880"/>
          <w:tab w:val="left" w:pos="3600"/>
        </w:tabs>
        <w:rPr>
          <w:rFonts w:ascii="Times New Roman" w:hAnsi="Times New Roman"/>
        </w:rPr>
      </w:pPr>
      <w:proofErr w:type="gramStart"/>
      <w:r w:rsidRPr="00F2088A">
        <w:rPr>
          <w:rFonts w:ascii="Times New Roman" w:hAnsi="Times New Roman"/>
          <w:i/>
        </w:rPr>
        <w:t>Motion by</w:t>
      </w:r>
      <w:r>
        <w:rPr>
          <w:rFonts w:ascii="Times New Roman" w:hAnsi="Times New Roman"/>
          <w:i/>
        </w:rPr>
        <w:t xml:space="preserve"> K. </w:t>
      </w:r>
      <w:proofErr w:type="spellStart"/>
      <w:r>
        <w:rPr>
          <w:rFonts w:ascii="Times New Roman" w:hAnsi="Times New Roman"/>
          <w:i/>
        </w:rPr>
        <w:t>Maloy</w:t>
      </w:r>
      <w:proofErr w:type="spellEnd"/>
      <w:r w:rsidRPr="00F2088A">
        <w:rPr>
          <w:rFonts w:ascii="Times New Roman" w:hAnsi="Times New Roman"/>
          <w:i/>
        </w:rPr>
        <w:t xml:space="preserve">, Seconded by </w:t>
      </w:r>
      <w:r>
        <w:rPr>
          <w:rFonts w:ascii="Times New Roman" w:hAnsi="Times New Roman"/>
          <w:i/>
        </w:rPr>
        <w:t>J. Higgins</w:t>
      </w:r>
      <w:r w:rsidRPr="00F2088A">
        <w:rPr>
          <w:rFonts w:ascii="Times New Roman" w:hAnsi="Times New Roman"/>
          <w:i/>
        </w:rPr>
        <w:t>.</w:t>
      </w:r>
      <w:proofErr w:type="gramEnd"/>
      <w:r w:rsidRPr="00F2088A">
        <w:rPr>
          <w:rFonts w:ascii="Times New Roman" w:hAnsi="Times New Roman"/>
          <w:i/>
        </w:rPr>
        <w:t xml:space="preserve">  The Board adopts resolution 13-</w:t>
      </w:r>
      <w:r>
        <w:rPr>
          <w:rFonts w:ascii="Times New Roman" w:hAnsi="Times New Roman"/>
          <w:i/>
        </w:rPr>
        <w:t>PN</w:t>
      </w:r>
      <w:r w:rsidRPr="00F2088A">
        <w:rPr>
          <w:rFonts w:ascii="Times New Roman" w:hAnsi="Times New Roman"/>
          <w:i/>
        </w:rPr>
        <w:t>-</w:t>
      </w:r>
      <w:r>
        <w:rPr>
          <w:rFonts w:ascii="Times New Roman" w:hAnsi="Times New Roman"/>
          <w:i/>
        </w:rPr>
        <w:t xml:space="preserve">246 through 13-PN-274 </w:t>
      </w:r>
      <w:r w:rsidRPr="00F2088A">
        <w:rPr>
          <w:rFonts w:ascii="Times New Roman" w:hAnsi="Times New Roman"/>
          <w:i/>
        </w:rPr>
        <w:t xml:space="preserve">on a roll call vote as follows: ayes </w:t>
      </w:r>
      <w:r>
        <w:rPr>
          <w:rFonts w:ascii="Times New Roman" w:hAnsi="Times New Roman"/>
          <w:i/>
        </w:rPr>
        <w:t>7</w:t>
      </w:r>
      <w:r w:rsidRPr="00F2088A">
        <w:rPr>
          <w:rFonts w:ascii="Times New Roman" w:hAnsi="Times New Roman"/>
          <w:i/>
        </w:rPr>
        <w:t>; nays 0.</w:t>
      </w:r>
    </w:p>
    <w:p w:rsidR="00AC37E3" w:rsidRDefault="00AC37E3" w:rsidP="00AC37E3">
      <w:pPr>
        <w:tabs>
          <w:tab w:val="left" w:pos="720"/>
          <w:tab w:val="left" w:pos="1440"/>
          <w:tab w:val="left" w:pos="2160"/>
          <w:tab w:val="left" w:pos="2880"/>
          <w:tab w:val="left" w:pos="3600"/>
        </w:tabs>
        <w:rPr>
          <w:rFonts w:ascii="Times New Roman" w:hAnsi="Times New Roman"/>
          <w:b/>
          <w:highlight w:val="lightGray"/>
          <w:u w:val="single"/>
        </w:rPr>
      </w:pPr>
    </w:p>
    <w:p w:rsidR="00D34DA5" w:rsidRPr="00EC23BA" w:rsidRDefault="00D34DA5" w:rsidP="008A7A2C">
      <w:pPr>
        <w:tabs>
          <w:tab w:val="left" w:pos="720"/>
          <w:tab w:val="left" w:pos="1440"/>
          <w:tab w:val="left" w:pos="2160"/>
          <w:tab w:val="left" w:pos="2880"/>
          <w:tab w:val="left" w:pos="3600"/>
        </w:tabs>
        <w:rPr>
          <w:rFonts w:ascii="Times New Roman" w:hAnsi="Times New Roman"/>
          <w:b/>
          <w:u w:val="single"/>
        </w:rPr>
      </w:pPr>
      <w:r w:rsidRPr="00EC23BA">
        <w:rPr>
          <w:rFonts w:ascii="Times New Roman" w:hAnsi="Times New Roman"/>
          <w:b/>
          <w:highlight w:val="lightGray"/>
          <w:u w:val="single"/>
        </w:rPr>
        <w:t>POLICY/CURRICULUM</w:t>
      </w:r>
      <w:r w:rsidRPr="00EC23BA">
        <w:rPr>
          <w:rFonts w:ascii="Times New Roman" w:hAnsi="Times New Roman"/>
          <w:b/>
          <w:u w:val="single"/>
        </w:rPr>
        <w:t>:</w:t>
      </w:r>
    </w:p>
    <w:p w:rsidR="00D34DA5" w:rsidRPr="00EC23BA" w:rsidRDefault="007C21FE" w:rsidP="008A7A2C">
      <w:pPr>
        <w:tabs>
          <w:tab w:val="left" w:pos="720"/>
          <w:tab w:val="left" w:pos="1440"/>
          <w:tab w:val="left" w:pos="2160"/>
          <w:tab w:val="left" w:pos="2880"/>
          <w:tab w:val="left" w:pos="3600"/>
        </w:tabs>
        <w:rPr>
          <w:rFonts w:ascii="Times New Roman" w:hAnsi="Times New Roman"/>
          <w:b/>
        </w:rPr>
      </w:pPr>
      <w:r w:rsidRPr="00EC23BA">
        <w:rPr>
          <w:rFonts w:ascii="Times New Roman" w:hAnsi="Times New Roman"/>
          <w:b/>
        </w:rPr>
        <w:t>Rachel McLaughlin</w:t>
      </w:r>
      <w:r w:rsidR="00D34DA5" w:rsidRPr="00EC23BA">
        <w:rPr>
          <w:rFonts w:ascii="Times New Roman" w:hAnsi="Times New Roman"/>
          <w:b/>
        </w:rPr>
        <w:t xml:space="preserve"> – Chair; Michelle </w:t>
      </w:r>
      <w:proofErr w:type="spellStart"/>
      <w:r w:rsidR="00D34DA5" w:rsidRPr="00EC23BA">
        <w:rPr>
          <w:rFonts w:ascii="Times New Roman" w:hAnsi="Times New Roman"/>
          <w:b/>
        </w:rPr>
        <w:t>Cresti</w:t>
      </w:r>
      <w:proofErr w:type="spellEnd"/>
      <w:r w:rsidR="00D34DA5" w:rsidRPr="00EC23BA">
        <w:rPr>
          <w:rFonts w:ascii="Times New Roman" w:hAnsi="Times New Roman"/>
          <w:b/>
        </w:rPr>
        <w:t xml:space="preserve">, </w:t>
      </w:r>
      <w:r w:rsidRPr="00EC23BA">
        <w:rPr>
          <w:rFonts w:ascii="Times New Roman" w:hAnsi="Times New Roman"/>
          <w:b/>
        </w:rPr>
        <w:t xml:space="preserve">Kevin Sturges &amp; Michelle Sullivan </w:t>
      </w:r>
    </w:p>
    <w:p w:rsidR="00E106E3" w:rsidRDefault="00E106E3" w:rsidP="008A7A2C">
      <w:pPr>
        <w:tabs>
          <w:tab w:val="left" w:pos="720"/>
          <w:tab w:val="left" w:pos="1440"/>
          <w:tab w:val="left" w:pos="2160"/>
          <w:tab w:val="left" w:pos="2880"/>
          <w:tab w:val="left" w:pos="3600"/>
        </w:tabs>
        <w:rPr>
          <w:rFonts w:ascii="Times New Roman" w:hAnsi="Times New Roman"/>
          <w:highlight w:val="lightGray"/>
        </w:rPr>
      </w:pPr>
    </w:p>
    <w:p w:rsidR="002A7F1A" w:rsidRPr="002A7F1A" w:rsidRDefault="002A7F1A" w:rsidP="008A7A2C">
      <w:pPr>
        <w:tabs>
          <w:tab w:val="left" w:pos="720"/>
          <w:tab w:val="left" w:pos="1440"/>
          <w:tab w:val="left" w:pos="2160"/>
          <w:tab w:val="left" w:pos="2880"/>
          <w:tab w:val="left" w:pos="3600"/>
        </w:tabs>
        <w:rPr>
          <w:rFonts w:ascii="Times New Roman" w:hAnsi="Times New Roman"/>
        </w:rPr>
      </w:pPr>
      <w:r w:rsidRPr="002A7F1A">
        <w:rPr>
          <w:rFonts w:ascii="Times New Roman" w:hAnsi="Times New Roman"/>
        </w:rPr>
        <w:t>Mrs. McLaughlin reported that the committee met on June 18, 2013 and the following was discussed:</w:t>
      </w:r>
    </w:p>
    <w:p w:rsidR="002A7F1A" w:rsidRDefault="002A7F1A" w:rsidP="002A7F1A">
      <w:pPr>
        <w:pStyle w:val="ListParagraph"/>
        <w:numPr>
          <w:ilvl w:val="0"/>
          <w:numId w:val="42"/>
        </w:numPr>
        <w:tabs>
          <w:tab w:val="left" w:pos="720"/>
          <w:tab w:val="left" w:pos="1440"/>
          <w:tab w:val="left" w:pos="2160"/>
          <w:tab w:val="left" w:pos="2880"/>
          <w:tab w:val="left" w:pos="3600"/>
        </w:tabs>
        <w:rPr>
          <w:rFonts w:ascii="Times New Roman" w:hAnsi="Times New Roman"/>
        </w:rPr>
      </w:pPr>
      <w:r>
        <w:rPr>
          <w:rFonts w:ascii="Times New Roman" w:hAnsi="Times New Roman"/>
        </w:rPr>
        <w:t>Job description and performance on summer curriculum work for the district</w:t>
      </w:r>
    </w:p>
    <w:p w:rsidR="002A7F1A" w:rsidRDefault="009846C5" w:rsidP="002A7F1A">
      <w:pPr>
        <w:pStyle w:val="ListParagraph"/>
        <w:numPr>
          <w:ilvl w:val="0"/>
          <w:numId w:val="42"/>
        </w:numPr>
        <w:tabs>
          <w:tab w:val="left" w:pos="720"/>
          <w:tab w:val="left" w:pos="1440"/>
          <w:tab w:val="left" w:pos="2160"/>
          <w:tab w:val="left" w:pos="2880"/>
          <w:tab w:val="left" w:pos="3600"/>
        </w:tabs>
        <w:rPr>
          <w:rFonts w:ascii="Times New Roman" w:hAnsi="Times New Roman"/>
        </w:rPr>
      </w:pPr>
      <w:r>
        <w:rPr>
          <w:rFonts w:ascii="Times New Roman" w:hAnsi="Times New Roman"/>
        </w:rPr>
        <w:t xml:space="preserve">Writing program at Columbia University – we are </w:t>
      </w:r>
      <w:proofErr w:type="gramStart"/>
      <w:r>
        <w:rPr>
          <w:rFonts w:ascii="Times New Roman" w:hAnsi="Times New Roman"/>
        </w:rPr>
        <w:t>wait</w:t>
      </w:r>
      <w:proofErr w:type="gramEnd"/>
      <w:r>
        <w:rPr>
          <w:rFonts w:ascii="Times New Roman" w:hAnsi="Times New Roman"/>
        </w:rPr>
        <w:t xml:space="preserve"> listed, but hope to become a project school.</w:t>
      </w:r>
    </w:p>
    <w:p w:rsidR="009846C5" w:rsidRDefault="009846C5" w:rsidP="002A7F1A">
      <w:pPr>
        <w:pStyle w:val="ListParagraph"/>
        <w:numPr>
          <w:ilvl w:val="0"/>
          <w:numId w:val="42"/>
        </w:numPr>
        <w:tabs>
          <w:tab w:val="left" w:pos="720"/>
          <w:tab w:val="left" w:pos="1440"/>
          <w:tab w:val="left" w:pos="2160"/>
          <w:tab w:val="left" w:pos="2880"/>
          <w:tab w:val="left" w:pos="3600"/>
        </w:tabs>
        <w:rPr>
          <w:rFonts w:ascii="Times New Roman" w:hAnsi="Times New Roman"/>
        </w:rPr>
      </w:pPr>
      <w:r>
        <w:rPr>
          <w:rFonts w:ascii="Times New Roman" w:hAnsi="Times New Roman"/>
        </w:rPr>
        <w:t>School Bus Advertising policy</w:t>
      </w:r>
    </w:p>
    <w:p w:rsidR="009846C5" w:rsidRDefault="009846C5" w:rsidP="002A7F1A">
      <w:pPr>
        <w:pStyle w:val="ListParagraph"/>
        <w:numPr>
          <w:ilvl w:val="0"/>
          <w:numId w:val="42"/>
        </w:numPr>
        <w:tabs>
          <w:tab w:val="left" w:pos="720"/>
          <w:tab w:val="left" w:pos="1440"/>
          <w:tab w:val="left" w:pos="2160"/>
          <w:tab w:val="left" w:pos="2880"/>
          <w:tab w:val="left" w:pos="3600"/>
        </w:tabs>
        <w:rPr>
          <w:rFonts w:ascii="Times New Roman" w:hAnsi="Times New Roman"/>
        </w:rPr>
      </w:pPr>
      <w:r>
        <w:rPr>
          <w:rFonts w:ascii="Times New Roman" w:hAnsi="Times New Roman"/>
        </w:rPr>
        <w:t>School Board Candidate Petitions were due June 4, 2013. However the New Jersey Board of Elections is looking to move the due date to the fall; requires a change in bylaws.</w:t>
      </w:r>
    </w:p>
    <w:p w:rsidR="009846C5" w:rsidRPr="002A7F1A" w:rsidRDefault="009846C5" w:rsidP="002A7F1A">
      <w:pPr>
        <w:pStyle w:val="ListParagraph"/>
        <w:numPr>
          <w:ilvl w:val="0"/>
          <w:numId w:val="42"/>
        </w:numPr>
        <w:tabs>
          <w:tab w:val="left" w:pos="720"/>
          <w:tab w:val="left" w:pos="1440"/>
          <w:tab w:val="left" w:pos="2160"/>
          <w:tab w:val="left" w:pos="2880"/>
          <w:tab w:val="left" w:pos="3600"/>
        </w:tabs>
        <w:rPr>
          <w:rFonts w:ascii="Times New Roman" w:hAnsi="Times New Roman"/>
        </w:rPr>
      </w:pPr>
      <w:r>
        <w:rPr>
          <w:rFonts w:ascii="Times New Roman" w:hAnsi="Times New Roman"/>
        </w:rPr>
        <w:t>Mr. Sturges commented that action items may show up in other areas, curriculum provided recommendations to those committees for movement.</w:t>
      </w:r>
    </w:p>
    <w:p w:rsidR="002A7F1A" w:rsidRPr="00296E6D" w:rsidRDefault="002A7F1A" w:rsidP="008A7A2C">
      <w:pPr>
        <w:tabs>
          <w:tab w:val="left" w:pos="720"/>
          <w:tab w:val="left" w:pos="1440"/>
          <w:tab w:val="left" w:pos="2160"/>
          <w:tab w:val="left" w:pos="2880"/>
          <w:tab w:val="left" w:pos="3600"/>
        </w:tabs>
        <w:rPr>
          <w:rFonts w:ascii="Times New Roman" w:hAnsi="Times New Roman"/>
          <w:highlight w:val="lightGray"/>
        </w:rPr>
      </w:pPr>
    </w:p>
    <w:p w:rsidR="00D34DA5" w:rsidRPr="00EC23BA" w:rsidRDefault="00D34DA5" w:rsidP="008A7A2C">
      <w:pPr>
        <w:tabs>
          <w:tab w:val="left" w:pos="720"/>
          <w:tab w:val="left" w:pos="1440"/>
          <w:tab w:val="left" w:pos="2160"/>
          <w:tab w:val="left" w:pos="2880"/>
          <w:tab w:val="left" w:pos="3600"/>
        </w:tabs>
        <w:rPr>
          <w:rFonts w:ascii="Times New Roman" w:hAnsi="Times New Roman"/>
          <w:b/>
          <w:u w:val="single"/>
        </w:rPr>
      </w:pPr>
      <w:r w:rsidRPr="00EC23BA">
        <w:rPr>
          <w:rFonts w:ascii="Times New Roman" w:hAnsi="Times New Roman"/>
          <w:b/>
          <w:highlight w:val="lightGray"/>
          <w:u w:val="single"/>
        </w:rPr>
        <w:t>COMMUNICATIONS</w:t>
      </w:r>
      <w:r w:rsidRPr="00EC23BA">
        <w:rPr>
          <w:rFonts w:ascii="Times New Roman" w:hAnsi="Times New Roman"/>
          <w:b/>
          <w:u w:val="single"/>
        </w:rPr>
        <w:t>:</w:t>
      </w:r>
    </w:p>
    <w:p w:rsidR="00D34DA5" w:rsidRDefault="00D34DA5" w:rsidP="008A7A2C">
      <w:pPr>
        <w:tabs>
          <w:tab w:val="left" w:pos="720"/>
          <w:tab w:val="left" w:pos="1440"/>
          <w:tab w:val="left" w:pos="2160"/>
          <w:tab w:val="left" w:pos="2880"/>
          <w:tab w:val="left" w:pos="3600"/>
        </w:tabs>
        <w:rPr>
          <w:rFonts w:ascii="Times New Roman" w:hAnsi="Times New Roman"/>
          <w:b/>
        </w:rPr>
      </w:pPr>
      <w:r w:rsidRPr="00EC23BA">
        <w:rPr>
          <w:rFonts w:ascii="Times New Roman" w:hAnsi="Times New Roman"/>
          <w:b/>
        </w:rPr>
        <w:t xml:space="preserve">Maria Grant, Chair </w:t>
      </w:r>
      <w:r w:rsidR="00506293">
        <w:rPr>
          <w:rFonts w:ascii="Times New Roman" w:hAnsi="Times New Roman"/>
          <w:b/>
        </w:rPr>
        <w:t>–</w:t>
      </w:r>
      <w:r w:rsidRPr="00EC23BA">
        <w:rPr>
          <w:rFonts w:ascii="Times New Roman" w:hAnsi="Times New Roman"/>
          <w:b/>
        </w:rPr>
        <w:t xml:space="preserve"> </w:t>
      </w:r>
      <w:r w:rsidR="00506293">
        <w:rPr>
          <w:rFonts w:ascii="Times New Roman" w:hAnsi="Times New Roman"/>
          <w:b/>
        </w:rPr>
        <w:t>Marc Freda</w:t>
      </w:r>
      <w:r w:rsidRPr="00EC23BA">
        <w:rPr>
          <w:rFonts w:ascii="Times New Roman" w:hAnsi="Times New Roman"/>
          <w:b/>
        </w:rPr>
        <w:t xml:space="preserve">, </w:t>
      </w:r>
      <w:r w:rsidR="009804AC" w:rsidRPr="00EC23BA">
        <w:rPr>
          <w:rFonts w:ascii="Times New Roman" w:hAnsi="Times New Roman"/>
          <w:b/>
        </w:rPr>
        <w:t xml:space="preserve">Rachel McLaughlin &amp; </w:t>
      </w:r>
      <w:r w:rsidR="00506293">
        <w:rPr>
          <w:rFonts w:ascii="Times New Roman" w:hAnsi="Times New Roman"/>
          <w:b/>
        </w:rPr>
        <w:t xml:space="preserve">Dan </w:t>
      </w:r>
      <w:proofErr w:type="spellStart"/>
      <w:r w:rsidR="00506293">
        <w:rPr>
          <w:rFonts w:ascii="Times New Roman" w:hAnsi="Times New Roman"/>
          <w:b/>
        </w:rPr>
        <w:t>McTiernan</w:t>
      </w:r>
      <w:proofErr w:type="spellEnd"/>
    </w:p>
    <w:p w:rsidR="009846C5" w:rsidRDefault="009846C5" w:rsidP="008A7A2C">
      <w:pPr>
        <w:tabs>
          <w:tab w:val="left" w:pos="720"/>
          <w:tab w:val="left" w:pos="1440"/>
          <w:tab w:val="left" w:pos="2160"/>
          <w:tab w:val="left" w:pos="2880"/>
          <w:tab w:val="left" w:pos="3600"/>
        </w:tabs>
        <w:rPr>
          <w:rFonts w:ascii="Times New Roman" w:hAnsi="Times New Roman"/>
          <w:b/>
        </w:rPr>
      </w:pPr>
    </w:p>
    <w:p w:rsidR="009846C5" w:rsidRDefault="009846C5" w:rsidP="008A7A2C">
      <w:pPr>
        <w:tabs>
          <w:tab w:val="left" w:pos="720"/>
          <w:tab w:val="left" w:pos="1440"/>
          <w:tab w:val="left" w:pos="2160"/>
          <w:tab w:val="left" w:pos="2880"/>
          <w:tab w:val="left" w:pos="3600"/>
        </w:tabs>
        <w:rPr>
          <w:rFonts w:ascii="Times New Roman" w:hAnsi="Times New Roman"/>
        </w:rPr>
      </w:pPr>
      <w:r w:rsidRPr="009846C5">
        <w:rPr>
          <w:rFonts w:ascii="Times New Roman" w:hAnsi="Times New Roman"/>
        </w:rPr>
        <w:lastRenderedPageBreak/>
        <w:t xml:space="preserve">Mrs. McLaughlin reported on behalf of the committee, in Mrs. Grant’s absence, that they did not formally meet this </w:t>
      </w:r>
      <w:proofErr w:type="gramStart"/>
      <w:r w:rsidRPr="009846C5">
        <w:rPr>
          <w:rFonts w:ascii="Times New Roman" w:hAnsi="Times New Roman"/>
        </w:rPr>
        <w:t>month,</w:t>
      </w:r>
      <w:proofErr w:type="gramEnd"/>
      <w:r w:rsidRPr="009846C5">
        <w:rPr>
          <w:rFonts w:ascii="Times New Roman" w:hAnsi="Times New Roman"/>
        </w:rPr>
        <w:t xml:space="preserve"> however </w:t>
      </w:r>
      <w:r w:rsidR="004E759B">
        <w:rPr>
          <w:rFonts w:ascii="Times New Roman" w:hAnsi="Times New Roman"/>
        </w:rPr>
        <w:t xml:space="preserve">the committee has </w:t>
      </w:r>
      <w:r w:rsidRPr="009846C5">
        <w:rPr>
          <w:rFonts w:ascii="Times New Roman" w:hAnsi="Times New Roman"/>
        </w:rPr>
        <w:t>continued work on the newsletter survey.  She requested an E-Blast reminding the community of the survey deadline and that it may be found on the district’s website.</w:t>
      </w:r>
    </w:p>
    <w:p w:rsidR="009846C5" w:rsidRDefault="009846C5" w:rsidP="008A7A2C">
      <w:pPr>
        <w:tabs>
          <w:tab w:val="left" w:pos="720"/>
          <w:tab w:val="left" w:pos="1440"/>
          <w:tab w:val="left" w:pos="2160"/>
          <w:tab w:val="left" w:pos="2880"/>
          <w:tab w:val="left" w:pos="3600"/>
        </w:tabs>
        <w:rPr>
          <w:rFonts w:ascii="Times New Roman" w:hAnsi="Times New Roman"/>
        </w:rPr>
      </w:pPr>
      <w:r>
        <w:rPr>
          <w:rFonts w:ascii="Times New Roman" w:hAnsi="Times New Roman"/>
        </w:rPr>
        <w:t>The committee will have a need to meet in July to move forward with information obtained.</w:t>
      </w:r>
    </w:p>
    <w:p w:rsidR="009846C5" w:rsidRPr="009846C5" w:rsidRDefault="009846C5" w:rsidP="008A7A2C">
      <w:pPr>
        <w:tabs>
          <w:tab w:val="left" w:pos="720"/>
          <w:tab w:val="left" w:pos="1440"/>
          <w:tab w:val="left" w:pos="2160"/>
          <w:tab w:val="left" w:pos="2880"/>
          <w:tab w:val="left" w:pos="3600"/>
        </w:tabs>
        <w:rPr>
          <w:rFonts w:ascii="Times New Roman" w:hAnsi="Times New Roman"/>
        </w:rPr>
      </w:pPr>
    </w:p>
    <w:p w:rsidR="00D34DA5" w:rsidRPr="00EC23BA" w:rsidRDefault="00D34DA5" w:rsidP="008A7A2C">
      <w:pPr>
        <w:tabs>
          <w:tab w:val="left" w:pos="720"/>
          <w:tab w:val="left" w:pos="1440"/>
          <w:tab w:val="left" w:pos="2160"/>
          <w:tab w:val="left" w:pos="2880"/>
          <w:tab w:val="left" w:pos="3600"/>
        </w:tabs>
        <w:rPr>
          <w:rFonts w:ascii="Times New Roman" w:eastAsia="Times New Roman" w:hAnsi="Times New Roman"/>
        </w:rPr>
      </w:pPr>
    </w:p>
    <w:p w:rsidR="00D34DA5" w:rsidRPr="00EC23BA" w:rsidRDefault="00D34DA5" w:rsidP="008A7A2C">
      <w:pPr>
        <w:tabs>
          <w:tab w:val="left" w:pos="720"/>
          <w:tab w:val="left" w:pos="1440"/>
          <w:tab w:val="left" w:pos="2160"/>
          <w:tab w:val="left" w:pos="2880"/>
          <w:tab w:val="left" w:pos="3600"/>
        </w:tabs>
        <w:rPr>
          <w:rFonts w:ascii="Times New Roman" w:hAnsi="Times New Roman"/>
          <w:b/>
          <w:u w:val="single"/>
        </w:rPr>
      </w:pPr>
      <w:r w:rsidRPr="00EC23BA">
        <w:rPr>
          <w:rFonts w:ascii="Times New Roman" w:hAnsi="Times New Roman"/>
          <w:b/>
          <w:highlight w:val="lightGray"/>
          <w:u w:val="single"/>
        </w:rPr>
        <w:t>OLD BUSINESS</w:t>
      </w:r>
      <w:r w:rsidRPr="00EC23BA">
        <w:rPr>
          <w:rFonts w:ascii="Times New Roman" w:hAnsi="Times New Roman"/>
          <w:b/>
        </w:rPr>
        <w:tab/>
      </w:r>
    </w:p>
    <w:p w:rsidR="00BC6596" w:rsidRDefault="00BC6596" w:rsidP="00C74FDA">
      <w:pPr>
        <w:tabs>
          <w:tab w:val="left" w:pos="720"/>
          <w:tab w:val="left" w:pos="1440"/>
          <w:tab w:val="left" w:pos="2160"/>
          <w:tab w:val="left" w:pos="2880"/>
          <w:tab w:val="left" w:pos="3600"/>
        </w:tabs>
        <w:rPr>
          <w:rFonts w:ascii="Times New Roman" w:hAnsi="Times New Roman"/>
          <w:b/>
          <w:highlight w:val="lightGray"/>
          <w:u w:val="single"/>
        </w:rPr>
      </w:pPr>
    </w:p>
    <w:p w:rsidR="009846C5" w:rsidRPr="009846C5" w:rsidRDefault="009846C5" w:rsidP="00C74FDA">
      <w:pPr>
        <w:tabs>
          <w:tab w:val="left" w:pos="720"/>
          <w:tab w:val="left" w:pos="1440"/>
          <w:tab w:val="left" w:pos="2160"/>
          <w:tab w:val="left" w:pos="2880"/>
          <w:tab w:val="left" w:pos="3600"/>
        </w:tabs>
        <w:rPr>
          <w:rFonts w:ascii="Times New Roman" w:hAnsi="Times New Roman"/>
        </w:rPr>
      </w:pPr>
      <w:r w:rsidRPr="009846C5">
        <w:rPr>
          <w:rFonts w:ascii="Times New Roman" w:hAnsi="Times New Roman"/>
        </w:rPr>
        <w:t>None</w:t>
      </w:r>
    </w:p>
    <w:p w:rsidR="003D69D2" w:rsidRDefault="003D69D2" w:rsidP="00C74FDA">
      <w:pPr>
        <w:tabs>
          <w:tab w:val="left" w:pos="720"/>
          <w:tab w:val="left" w:pos="1440"/>
          <w:tab w:val="left" w:pos="2160"/>
          <w:tab w:val="left" w:pos="2880"/>
          <w:tab w:val="left" w:pos="3600"/>
        </w:tabs>
        <w:rPr>
          <w:rFonts w:ascii="Times New Roman" w:hAnsi="Times New Roman"/>
          <w:b/>
          <w:highlight w:val="lightGray"/>
          <w:u w:val="single"/>
        </w:rPr>
      </w:pPr>
    </w:p>
    <w:p w:rsidR="00E52210" w:rsidRPr="00EC23BA" w:rsidRDefault="00D34DA5" w:rsidP="00C74FDA">
      <w:pPr>
        <w:tabs>
          <w:tab w:val="left" w:pos="720"/>
          <w:tab w:val="left" w:pos="1440"/>
          <w:tab w:val="left" w:pos="2160"/>
          <w:tab w:val="left" w:pos="2880"/>
          <w:tab w:val="left" w:pos="3600"/>
        </w:tabs>
        <w:rPr>
          <w:rFonts w:ascii="Times New Roman" w:hAnsi="Times New Roman"/>
          <w:b/>
          <w:u w:val="single"/>
        </w:rPr>
      </w:pPr>
      <w:r w:rsidRPr="00EC23BA">
        <w:rPr>
          <w:rFonts w:ascii="Times New Roman" w:hAnsi="Times New Roman"/>
          <w:b/>
          <w:highlight w:val="lightGray"/>
          <w:u w:val="single"/>
        </w:rPr>
        <w:t>NEW BUSINESS</w:t>
      </w:r>
    </w:p>
    <w:p w:rsidR="00F43535" w:rsidRDefault="00F43535" w:rsidP="008A7A2C">
      <w:pPr>
        <w:tabs>
          <w:tab w:val="left" w:pos="720"/>
          <w:tab w:val="left" w:pos="1440"/>
          <w:tab w:val="left" w:pos="2160"/>
          <w:tab w:val="left" w:pos="2880"/>
          <w:tab w:val="left" w:pos="3600"/>
        </w:tabs>
        <w:rPr>
          <w:rFonts w:ascii="Times New Roman" w:hAnsi="Times New Roman"/>
          <w:b/>
          <w:highlight w:val="lightGray"/>
          <w:u w:val="single"/>
        </w:rPr>
      </w:pPr>
    </w:p>
    <w:p w:rsidR="009846C5" w:rsidRDefault="009846C5" w:rsidP="008A7A2C">
      <w:pPr>
        <w:tabs>
          <w:tab w:val="left" w:pos="720"/>
          <w:tab w:val="left" w:pos="1440"/>
          <w:tab w:val="left" w:pos="2160"/>
          <w:tab w:val="left" w:pos="2880"/>
          <w:tab w:val="left" w:pos="3600"/>
        </w:tabs>
        <w:rPr>
          <w:rFonts w:ascii="Times New Roman" w:hAnsi="Times New Roman"/>
        </w:rPr>
      </w:pPr>
      <w:r w:rsidRPr="009846C5">
        <w:rPr>
          <w:rFonts w:ascii="Times New Roman" w:hAnsi="Times New Roman"/>
        </w:rPr>
        <w:t xml:space="preserve">Mr. </w:t>
      </w:r>
      <w:proofErr w:type="spellStart"/>
      <w:r>
        <w:rPr>
          <w:rFonts w:ascii="Times New Roman" w:hAnsi="Times New Roman"/>
        </w:rPr>
        <w:t>Maloy</w:t>
      </w:r>
      <w:proofErr w:type="spellEnd"/>
      <w:r>
        <w:rPr>
          <w:rFonts w:ascii="Times New Roman" w:hAnsi="Times New Roman"/>
        </w:rPr>
        <w:t xml:space="preserve"> remarked on Dr. Clark’s 1</w:t>
      </w:r>
      <w:r w:rsidRPr="009846C5">
        <w:rPr>
          <w:rFonts w:ascii="Times New Roman" w:hAnsi="Times New Roman"/>
          <w:vertAlign w:val="superscript"/>
        </w:rPr>
        <w:t>st</w:t>
      </w:r>
      <w:r>
        <w:rPr>
          <w:rFonts w:ascii="Times New Roman" w:hAnsi="Times New Roman"/>
        </w:rPr>
        <w:t xml:space="preserve"> anniversary in the district as of July 1, 2013 and that it has been a great year.</w:t>
      </w:r>
    </w:p>
    <w:p w:rsidR="009846C5" w:rsidRPr="009846C5" w:rsidRDefault="009846C5" w:rsidP="008A7A2C">
      <w:pPr>
        <w:tabs>
          <w:tab w:val="left" w:pos="720"/>
          <w:tab w:val="left" w:pos="1440"/>
          <w:tab w:val="left" w:pos="2160"/>
          <w:tab w:val="left" w:pos="2880"/>
          <w:tab w:val="left" w:pos="3600"/>
        </w:tabs>
        <w:rPr>
          <w:rFonts w:ascii="Times New Roman" w:hAnsi="Times New Roman"/>
        </w:rPr>
      </w:pPr>
      <w:r>
        <w:rPr>
          <w:rFonts w:ascii="Times New Roman" w:hAnsi="Times New Roman"/>
        </w:rPr>
        <w:t>Mr. Sturges extended a welcome to Dr. Tarriff, the interim Director of Special Services.</w:t>
      </w:r>
    </w:p>
    <w:p w:rsidR="00745224" w:rsidRPr="00EC23BA" w:rsidRDefault="00745224" w:rsidP="008A7A2C">
      <w:pPr>
        <w:tabs>
          <w:tab w:val="left" w:pos="720"/>
          <w:tab w:val="left" w:pos="1440"/>
          <w:tab w:val="left" w:pos="2160"/>
          <w:tab w:val="left" w:pos="2880"/>
          <w:tab w:val="left" w:pos="3600"/>
        </w:tabs>
        <w:rPr>
          <w:rFonts w:ascii="Times New Roman" w:hAnsi="Times New Roman"/>
          <w:b/>
          <w:highlight w:val="lightGray"/>
          <w:u w:val="single"/>
        </w:rPr>
      </w:pPr>
    </w:p>
    <w:p w:rsidR="001F4B81" w:rsidRPr="00EC23BA" w:rsidRDefault="00D34DA5" w:rsidP="008A7A2C">
      <w:pPr>
        <w:tabs>
          <w:tab w:val="left" w:pos="720"/>
          <w:tab w:val="left" w:pos="1440"/>
          <w:tab w:val="left" w:pos="2160"/>
          <w:tab w:val="left" w:pos="2880"/>
          <w:tab w:val="left" w:pos="3600"/>
        </w:tabs>
        <w:rPr>
          <w:rFonts w:ascii="Times New Roman" w:hAnsi="Times New Roman"/>
          <w:b/>
          <w:highlight w:val="lightGray"/>
          <w:u w:val="single"/>
        </w:rPr>
      </w:pPr>
      <w:r w:rsidRPr="00EC23BA">
        <w:rPr>
          <w:rFonts w:ascii="Times New Roman" w:hAnsi="Times New Roman"/>
          <w:b/>
          <w:highlight w:val="lightGray"/>
          <w:u w:val="single"/>
        </w:rPr>
        <w:t>SECOND RECOGNITION OF THE PUBLIC</w:t>
      </w:r>
    </w:p>
    <w:p w:rsidR="00804271" w:rsidRPr="00EC23BA" w:rsidRDefault="00804271" w:rsidP="008A7A2C">
      <w:pPr>
        <w:tabs>
          <w:tab w:val="left" w:pos="720"/>
          <w:tab w:val="left" w:pos="1440"/>
          <w:tab w:val="left" w:pos="2160"/>
          <w:tab w:val="left" w:pos="2880"/>
          <w:tab w:val="left" w:pos="3600"/>
        </w:tabs>
        <w:rPr>
          <w:rFonts w:ascii="Times New Roman" w:hAnsi="Times New Roman"/>
          <w:b/>
          <w:highlight w:val="lightGray"/>
          <w:u w:val="single"/>
        </w:rPr>
      </w:pPr>
    </w:p>
    <w:p w:rsidR="003876F8" w:rsidRDefault="009846C5" w:rsidP="003876F8">
      <w:pPr>
        <w:tabs>
          <w:tab w:val="left" w:pos="720"/>
          <w:tab w:val="left" w:pos="1440"/>
          <w:tab w:val="left" w:pos="2160"/>
          <w:tab w:val="left" w:pos="2880"/>
          <w:tab w:val="left" w:pos="3600"/>
        </w:tabs>
        <w:jc w:val="both"/>
        <w:rPr>
          <w:rFonts w:ascii="Times New Roman" w:hAnsi="Times New Roman"/>
        </w:rPr>
      </w:pPr>
      <w:r w:rsidRPr="009846C5">
        <w:rPr>
          <w:rFonts w:ascii="Times New Roman" w:hAnsi="Times New Roman"/>
        </w:rPr>
        <w:t>Lana Bennett</w:t>
      </w:r>
      <w:r>
        <w:rPr>
          <w:rFonts w:ascii="Times New Roman" w:hAnsi="Times New Roman"/>
        </w:rPr>
        <w:t xml:space="preserve"> commented </w:t>
      </w:r>
      <w:r w:rsidR="00680C71">
        <w:rPr>
          <w:rFonts w:ascii="Times New Roman" w:hAnsi="Times New Roman"/>
        </w:rPr>
        <w:t xml:space="preserve">at 8:28 p.m. </w:t>
      </w:r>
      <w:r>
        <w:rPr>
          <w:rFonts w:ascii="Times New Roman" w:hAnsi="Times New Roman"/>
        </w:rPr>
        <w:t>that she was unable to find the newsletter survey on the website; requested that it be moved to the forefront.  Dr. Clark will send</w:t>
      </w:r>
      <w:r w:rsidR="00680C71">
        <w:rPr>
          <w:rFonts w:ascii="Times New Roman" w:hAnsi="Times New Roman"/>
        </w:rPr>
        <w:t xml:space="preserve"> the </w:t>
      </w:r>
      <w:r w:rsidR="004E759B">
        <w:rPr>
          <w:rFonts w:ascii="Times New Roman" w:hAnsi="Times New Roman"/>
        </w:rPr>
        <w:t>E-</w:t>
      </w:r>
      <w:r w:rsidR="00680C71">
        <w:rPr>
          <w:rFonts w:ascii="Times New Roman" w:hAnsi="Times New Roman"/>
        </w:rPr>
        <w:t xml:space="preserve">blast again.  Ms. Brennan also commented that the virtual backpack is completely lost where it currently is placed at the bottom of the principal’s reports.  Ms. Brennan had one final addition of information to </w:t>
      </w:r>
      <w:r w:rsidR="004E759B">
        <w:rPr>
          <w:rFonts w:ascii="Times New Roman" w:hAnsi="Times New Roman"/>
        </w:rPr>
        <w:t xml:space="preserve">relay to </w:t>
      </w:r>
      <w:r w:rsidR="00680C71">
        <w:rPr>
          <w:rFonts w:ascii="Times New Roman" w:hAnsi="Times New Roman"/>
        </w:rPr>
        <w:t>the Board, she will be the coordinator for Box Tops program.</w:t>
      </w:r>
    </w:p>
    <w:p w:rsidR="00680C71" w:rsidRDefault="00680C71" w:rsidP="003876F8">
      <w:pPr>
        <w:tabs>
          <w:tab w:val="left" w:pos="720"/>
          <w:tab w:val="left" w:pos="1440"/>
          <w:tab w:val="left" w:pos="2160"/>
          <w:tab w:val="left" w:pos="2880"/>
          <w:tab w:val="left" w:pos="3600"/>
        </w:tabs>
        <w:jc w:val="both"/>
        <w:rPr>
          <w:rFonts w:ascii="Times New Roman" w:hAnsi="Times New Roman"/>
        </w:rPr>
      </w:pPr>
    </w:p>
    <w:p w:rsidR="00680C71" w:rsidRDefault="00680C71" w:rsidP="003876F8">
      <w:pPr>
        <w:tabs>
          <w:tab w:val="left" w:pos="720"/>
          <w:tab w:val="left" w:pos="1440"/>
          <w:tab w:val="left" w:pos="2160"/>
          <w:tab w:val="left" w:pos="2880"/>
          <w:tab w:val="left" w:pos="3600"/>
        </w:tabs>
        <w:jc w:val="both"/>
        <w:rPr>
          <w:rFonts w:ascii="Times New Roman" w:hAnsi="Times New Roman"/>
        </w:rPr>
      </w:pPr>
      <w:r>
        <w:rPr>
          <w:rFonts w:ascii="Times New Roman" w:hAnsi="Times New Roman"/>
        </w:rPr>
        <w:t>Dr. Clark will be working on a job description for a Webmaster so that updating takes place regularly.</w:t>
      </w:r>
    </w:p>
    <w:p w:rsidR="001D4DF9" w:rsidRDefault="001D4DF9" w:rsidP="003876F8">
      <w:pPr>
        <w:tabs>
          <w:tab w:val="left" w:pos="720"/>
          <w:tab w:val="left" w:pos="1440"/>
          <w:tab w:val="left" w:pos="2160"/>
          <w:tab w:val="left" w:pos="2880"/>
          <w:tab w:val="left" w:pos="3600"/>
        </w:tabs>
        <w:jc w:val="both"/>
        <w:rPr>
          <w:rFonts w:ascii="Times New Roman" w:hAnsi="Times New Roman"/>
        </w:rPr>
      </w:pPr>
    </w:p>
    <w:p w:rsidR="00680C71" w:rsidRDefault="001D4DF9" w:rsidP="003876F8">
      <w:pPr>
        <w:tabs>
          <w:tab w:val="left" w:pos="720"/>
          <w:tab w:val="left" w:pos="1440"/>
          <w:tab w:val="left" w:pos="2160"/>
          <w:tab w:val="left" w:pos="2880"/>
          <w:tab w:val="left" w:pos="3600"/>
        </w:tabs>
        <w:jc w:val="both"/>
        <w:rPr>
          <w:rFonts w:ascii="Times New Roman" w:hAnsi="Times New Roman"/>
        </w:rPr>
      </w:pPr>
      <w:r>
        <w:rPr>
          <w:rFonts w:ascii="Times New Roman" w:hAnsi="Times New Roman"/>
        </w:rPr>
        <w:t xml:space="preserve">Public comments closed at 8:36 </w:t>
      </w:r>
      <w:proofErr w:type="spellStart"/>
      <w:r>
        <w:rPr>
          <w:rFonts w:ascii="Times New Roman" w:hAnsi="Times New Roman"/>
        </w:rPr>
        <w:t>p.m</w:t>
      </w:r>
      <w:proofErr w:type="spellEnd"/>
    </w:p>
    <w:p w:rsidR="003E4DDF" w:rsidRDefault="003E4DDF" w:rsidP="00AB7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rPr>
      </w:pPr>
    </w:p>
    <w:p w:rsidR="00773D3D" w:rsidRPr="006E1718" w:rsidRDefault="00773D3D" w:rsidP="00AB7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u w:val="single"/>
        </w:rPr>
      </w:pPr>
      <w:r w:rsidRPr="006E1718">
        <w:rPr>
          <w:rFonts w:ascii="Times New Roman" w:hAnsi="Times New Roman"/>
          <w:b/>
          <w:u w:val="single"/>
        </w:rPr>
        <w:t>EXECUTIVE SESSION:</w:t>
      </w:r>
    </w:p>
    <w:p w:rsidR="00704AA3" w:rsidRPr="006E1718" w:rsidRDefault="00704AA3" w:rsidP="00AB7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u w:val="single"/>
        </w:rPr>
      </w:pPr>
    </w:p>
    <w:p w:rsidR="00704AA3" w:rsidRPr="006E1718" w:rsidRDefault="00704AA3" w:rsidP="00784CA6">
      <w:pPr>
        <w:spacing w:beforeLines="1" w:before="2" w:afterLines="1" w:after="2"/>
        <w:jc w:val="both"/>
        <w:rPr>
          <w:rFonts w:ascii="Times New Roman" w:hAnsi="Times New Roman"/>
          <w:i/>
          <w:iCs/>
        </w:rPr>
      </w:pPr>
      <w:r w:rsidRPr="006E1718">
        <w:rPr>
          <w:rFonts w:ascii="Times New Roman" w:hAnsi="Times New Roman"/>
          <w:b/>
          <w:bCs/>
          <w:i/>
          <w:iCs/>
        </w:rPr>
        <w:t xml:space="preserve">WHEREAS, </w:t>
      </w:r>
      <w:r w:rsidRPr="006E1718">
        <w:rPr>
          <w:rFonts w:ascii="Times New Roman" w:hAnsi="Times New Roman"/>
          <w:i/>
          <w:iCs/>
        </w:rPr>
        <w:t xml:space="preserve">while the Sen. Byron M. Baer Open Public Meetings Act (N.J.S.A. 10:4-6 et seq.) requires all meetings of the Clinton Township Board of Education to be held in public, N.J.S.A. 10:4-12(b) sets forth nine (9) types of matters that may lawfully be discussed in “Executive Session,” i.e. without the public being permitted to attend, and </w:t>
      </w:r>
    </w:p>
    <w:p w:rsidR="00704AA3" w:rsidRPr="006E1718" w:rsidRDefault="00704AA3" w:rsidP="00784CA6">
      <w:pPr>
        <w:spacing w:beforeLines="1" w:before="2" w:afterLines="1" w:after="2"/>
        <w:jc w:val="both"/>
        <w:rPr>
          <w:rFonts w:ascii="Times New Roman" w:hAnsi="Times New Roman"/>
          <w:b/>
          <w:bCs/>
          <w:i/>
          <w:iCs/>
        </w:rPr>
      </w:pPr>
    </w:p>
    <w:p w:rsidR="00704AA3" w:rsidRPr="006E1718" w:rsidRDefault="00704AA3" w:rsidP="00784CA6">
      <w:pPr>
        <w:spacing w:beforeLines="1" w:before="2" w:afterLines="1" w:after="2"/>
        <w:jc w:val="both"/>
        <w:rPr>
          <w:rFonts w:ascii="Times New Roman" w:hAnsi="Times New Roman"/>
          <w:i/>
          <w:iCs/>
        </w:rPr>
      </w:pPr>
      <w:r w:rsidRPr="006E1718">
        <w:rPr>
          <w:rFonts w:ascii="Times New Roman" w:hAnsi="Times New Roman"/>
          <w:b/>
          <w:bCs/>
          <w:i/>
          <w:iCs/>
        </w:rPr>
        <w:t xml:space="preserve">WHEREAS, </w:t>
      </w:r>
      <w:r w:rsidRPr="006E1718">
        <w:rPr>
          <w:rFonts w:ascii="Times New Roman" w:hAnsi="Times New Roman"/>
          <w:i/>
          <w:iCs/>
        </w:rPr>
        <w:t>the Clinton Township Board of Education has determined that the following issues are permitted by N.J.S.A. 10: 4-12(b) to be discussed without the public in attendance and shall be discussed during an Executive Session.</w:t>
      </w:r>
    </w:p>
    <w:p w:rsidR="00704AA3" w:rsidRPr="006E1718" w:rsidRDefault="00704AA3" w:rsidP="00784CA6">
      <w:pPr>
        <w:spacing w:beforeLines="1" w:before="2" w:afterLines="1" w:after="2"/>
        <w:jc w:val="both"/>
        <w:rPr>
          <w:rFonts w:ascii="Times New Roman" w:hAnsi="Times New Roman"/>
          <w:i/>
          <w:iCs/>
        </w:rPr>
      </w:pPr>
    </w:p>
    <w:p w:rsidR="0027754E" w:rsidRPr="006E1718" w:rsidRDefault="00704AA3" w:rsidP="00784CA6">
      <w:pPr>
        <w:spacing w:beforeLines="1" w:before="2" w:afterLines="1" w:after="2"/>
        <w:jc w:val="both"/>
        <w:rPr>
          <w:rFonts w:ascii="Times New Roman" w:hAnsi="Times New Roman"/>
          <w:i/>
          <w:iCs/>
          <w:szCs w:val="30"/>
        </w:rPr>
      </w:pPr>
      <w:r w:rsidRPr="006E1718">
        <w:rPr>
          <w:rFonts w:ascii="Times New Roman" w:hAnsi="Times New Roman"/>
          <w:b/>
          <w:bCs/>
          <w:i/>
          <w:szCs w:val="32"/>
        </w:rPr>
        <w:t>WHEREAS</w:t>
      </w:r>
      <w:r w:rsidRPr="006E1718">
        <w:rPr>
          <w:rFonts w:ascii="Times New Roman" w:hAnsi="Times New Roman"/>
          <w:i/>
          <w:szCs w:val="32"/>
        </w:rPr>
        <w:t xml:space="preserve">, </w:t>
      </w:r>
      <w:r w:rsidR="006E1718" w:rsidRPr="006E1718">
        <w:rPr>
          <w:rFonts w:ascii="Times New Roman" w:hAnsi="Times New Roman"/>
          <w:i/>
          <w:szCs w:val="32"/>
        </w:rPr>
        <w:t>any collective bargaining agreement, or the terms and conditions of which are proposed for inclusion in any collective bargaining agreement, including the negotiation of terms and conditions with employees or representatives of employees of the public body.  The collective bargaining contract discussed is between the Clinton Township Board of Education and the Clinton Township Education Association, and</w:t>
      </w:r>
      <w:r w:rsidRPr="006E1718">
        <w:rPr>
          <w:rFonts w:ascii="Times New Roman" w:hAnsi="Times New Roman"/>
          <w:i/>
          <w:iCs/>
          <w:szCs w:val="30"/>
        </w:rPr>
        <w:t xml:space="preserve">  </w:t>
      </w:r>
    </w:p>
    <w:p w:rsidR="00C955AF" w:rsidRPr="006E1718" w:rsidRDefault="00C955AF" w:rsidP="00784CA6">
      <w:pPr>
        <w:spacing w:beforeLines="1" w:before="2" w:afterLines="1" w:after="2"/>
        <w:jc w:val="both"/>
        <w:rPr>
          <w:rFonts w:ascii="Times New Roman" w:hAnsi="Times New Roman"/>
          <w:i/>
          <w:iCs/>
        </w:rPr>
      </w:pPr>
    </w:p>
    <w:p w:rsidR="001521CB" w:rsidRPr="006E1718" w:rsidRDefault="00704AA3" w:rsidP="00784CA6">
      <w:pPr>
        <w:spacing w:beforeLines="1" w:before="2" w:afterLines="1" w:after="2"/>
        <w:jc w:val="both"/>
        <w:rPr>
          <w:rFonts w:ascii="Times New Roman" w:hAnsi="Times New Roman"/>
          <w:sz w:val="20"/>
        </w:rPr>
      </w:pPr>
      <w:r w:rsidRPr="006E1718">
        <w:rPr>
          <w:rFonts w:ascii="Times New Roman" w:hAnsi="Times New Roman"/>
          <w:b/>
          <w:i/>
          <w:iCs/>
        </w:rPr>
        <w:lastRenderedPageBreak/>
        <w:t>WHEREAS</w:t>
      </w:r>
      <w:r w:rsidRPr="006E1718">
        <w:rPr>
          <w:rFonts w:ascii="Times New Roman" w:hAnsi="Times New Roman"/>
          <w:i/>
          <w:iCs/>
        </w:rPr>
        <w:t xml:space="preserve">, the length of the Executive Session is estimated to be </w:t>
      </w:r>
      <w:r w:rsidR="007C4D8F" w:rsidRPr="006E1718">
        <w:rPr>
          <w:rFonts w:ascii="Times New Roman" w:hAnsi="Times New Roman"/>
          <w:i/>
          <w:iCs/>
        </w:rPr>
        <w:t>sixty</w:t>
      </w:r>
      <w:r w:rsidRPr="006E1718">
        <w:rPr>
          <w:rFonts w:ascii="Times New Roman" w:hAnsi="Times New Roman"/>
          <w:i/>
          <w:iCs/>
        </w:rPr>
        <w:t xml:space="preserve"> </w:t>
      </w:r>
      <w:r w:rsidRPr="00E63B4E">
        <w:rPr>
          <w:rFonts w:ascii="Times New Roman" w:hAnsi="Times New Roman"/>
          <w:i/>
          <w:iCs/>
        </w:rPr>
        <w:t>(</w:t>
      </w:r>
      <w:r w:rsidR="007C4D8F" w:rsidRPr="00E63B4E">
        <w:rPr>
          <w:rFonts w:ascii="Times New Roman" w:hAnsi="Times New Roman"/>
          <w:i/>
          <w:iCs/>
        </w:rPr>
        <w:t>60</w:t>
      </w:r>
      <w:r w:rsidRPr="00E63B4E">
        <w:rPr>
          <w:rFonts w:ascii="Times New Roman" w:hAnsi="Times New Roman"/>
          <w:i/>
          <w:iCs/>
        </w:rPr>
        <w:t xml:space="preserve">) minutes </w:t>
      </w:r>
      <w:r w:rsidRPr="006E1718">
        <w:rPr>
          <w:rFonts w:ascii="Times New Roman" w:hAnsi="Times New Roman"/>
          <w:i/>
          <w:iCs/>
        </w:rPr>
        <w:t>after which the meeting shall reconvene and proceed with business.</w:t>
      </w:r>
    </w:p>
    <w:p w:rsidR="001521CB" w:rsidRPr="006E1718" w:rsidRDefault="001521CB" w:rsidP="00704AA3">
      <w:pPr>
        <w:jc w:val="both"/>
        <w:rPr>
          <w:rFonts w:ascii="Times New Roman" w:hAnsi="Times New Roman"/>
          <w:b/>
          <w:i/>
        </w:rPr>
      </w:pPr>
    </w:p>
    <w:p w:rsidR="00521919" w:rsidRPr="006E1718" w:rsidRDefault="00704AA3" w:rsidP="00704AA3">
      <w:pPr>
        <w:jc w:val="both"/>
        <w:rPr>
          <w:rFonts w:ascii="Times New Roman" w:hAnsi="Times New Roman"/>
          <w:i/>
        </w:rPr>
      </w:pPr>
      <w:r w:rsidRPr="006E1718">
        <w:rPr>
          <w:rFonts w:ascii="Times New Roman" w:hAnsi="Times New Roman"/>
          <w:b/>
          <w:i/>
        </w:rPr>
        <w:t>NOW, THEREFORE, BE IT RESOLVED</w:t>
      </w:r>
      <w:r w:rsidRPr="006E1718">
        <w:rPr>
          <w:rFonts w:ascii="Times New Roman" w:hAnsi="Times New Roman"/>
          <w:i/>
        </w:rPr>
        <w:t xml:space="preserve"> that the Clinton Township Board of Education will go into Executive Session for only the above stated reasons;</w:t>
      </w:r>
    </w:p>
    <w:p w:rsidR="0040599D" w:rsidRPr="006E1718" w:rsidRDefault="0040599D" w:rsidP="00704AA3">
      <w:pPr>
        <w:jc w:val="both"/>
        <w:rPr>
          <w:rFonts w:ascii="Times New Roman" w:hAnsi="Times New Roman"/>
          <w:b/>
          <w:i/>
        </w:rPr>
      </w:pPr>
    </w:p>
    <w:p w:rsidR="00704AA3" w:rsidRPr="006E1718" w:rsidRDefault="00704AA3" w:rsidP="00704AA3">
      <w:pPr>
        <w:jc w:val="both"/>
        <w:rPr>
          <w:rFonts w:ascii="Times New Roman" w:hAnsi="Times New Roman"/>
          <w:i/>
          <w:iCs/>
          <w:szCs w:val="30"/>
        </w:rPr>
      </w:pPr>
      <w:r w:rsidRPr="006E1718">
        <w:rPr>
          <w:rFonts w:ascii="Times New Roman" w:hAnsi="Times New Roman"/>
          <w:b/>
          <w:i/>
        </w:rPr>
        <w:t>BE IT FURTHER RESOLVED</w:t>
      </w:r>
      <w:r w:rsidRPr="006E1718">
        <w:rPr>
          <w:rFonts w:ascii="Times New Roman" w:hAnsi="Times New Roman"/>
          <w:i/>
        </w:rPr>
        <w:t xml:space="preserve"> that the Board hereby declares that its discussion of the aforementioned subject will be made public </w:t>
      </w:r>
      <w:r w:rsidRPr="006E1718">
        <w:rPr>
          <w:rFonts w:ascii="Times New Roman" w:hAnsi="Times New Roman"/>
          <w:i/>
          <w:iCs/>
          <w:szCs w:val="30"/>
        </w:rPr>
        <w:t>at such time as the reason for confidentiality no longer exists.</w:t>
      </w:r>
    </w:p>
    <w:p w:rsidR="00704AA3" w:rsidRPr="006E1718" w:rsidRDefault="00704AA3" w:rsidP="00704AA3">
      <w:pPr>
        <w:jc w:val="both"/>
        <w:rPr>
          <w:rFonts w:ascii="Times New Roman" w:hAnsi="Times New Roman"/>
        </w:rPr>
      </w:pPr>
    </w:p>
    <w:p w:rsidR="00773D3D" w:rsidRPr="006E1718" w:rsidRDefault="00704AA3" w:rsidP="00704AA3">
      <w:pPr>
        <w:jc w:val="both"/>
        <w:rPr>
          <w:rFonts w:ascii="Times New Roman" w:hAnsi="Times New Roman"/>
          <w:i/>
        </w:rPr>
      </w:pPr>
      <w:r w:rsidRPr="006E1718">
        <w:rPr>
          <w:rFonts w:ascii="Times New Roman" w:hAnsi="Times New Roman"/>
          <w:i/>
        </w:rPr>
        <w:t xml:space="preserve">Action </w:t>
      </w:r>
      <w:r w:rsidR="00A732C3" w:rsidRPr="006E1718">
        <w:rPr>
          <w:rFonts w:ascii="Times New Roman" w:hAnsi="Times New Roman"/>
          <w:i/>
        </w:rPr>
        <w:t>will</w:t>
      </w:r>
      <w:r w:rsidRPr="006E1718">
        <w:rPr>
          <w:rFonts w:ascii="Times New Roman" w:hAnsi="Times New Roman"/>
          <w:i/>
        </w:rPr>
        <w:t xml:space="preserve"> not be taken upon return.</w:t>
      </w:r>
    </w:p>
    <w:p w:rsidR="00AB7ABB" w:rsidRDefault="00AB7ABB" w:rsidP="00AB7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1D4DF9" w:rsidRDefault="001D4DF9" w:rsidP="001D4DF9">
      <w:pPr>
        <w:rPr>
          <w:rFonts w:ascii="Times New Roman" w:hAnsi="Times New Roman"/>
          <w:i/>
        </w:rPr>
      </w:pPr>
      <w:proofErr w:type="gramStart"/>
      <w:r w:rsidRPr="00F2088A">
        <w:rPr>
          <w:rFonts w:ascii="Times New Roman" w:hAnsi="Times New Roman"/>
          <w:i/>
        </w:rPr>
        <w:t xml:space="preserve">Motion by </w:t>
      </w:r>
      <w:r>
        <w:rPr>
          <w:rFonts w:ascii="Times New Roman" w:hAnsi="Times New Roman"/>
          <w:i/>
        </w:rPr>
        <w:t>J. Higgins</w:t>
      </w:r>
      <w:r w:rsidRPr="00F2088A">
        <w:rPr>
          <w:rFonts w:ascii="Times New Roman" w:hAnsi="Times New Roman"/>
          <w:i/>
        </w:rPr>
        <w:t xml:space="preserve">, Seconded by </w:t>
      </w:r>
      <w:r>
        <w:rPr>
          <w:rFonts w:ascii="Times New Roman" w:hAnsi="Times New Roman"/>
          <w:i/>
        </w:rPr>
        <w:t xml:space="preserve">M. </w:t>
      </w:r>
      <w:proofErr w:type="spellStart"/>
      <w:r>
        <w:rPr>
          <w:rFonts w:ascii="Times New Roman" w:hAnsi="Times New Roman"/>
          <w:i/>
        </w:rPr>
        <w:t>Cresti</w:t>
      </w:r>
      <w:proofErr w:type="spellEnd"/>
      <w:r w:rsidRPr="00F2088A">
        <w:rPr>
          <w:rFonts w:ascii="Times New Roman" w:hAnsi="Times New Roman"/>
          <w:i/>
        </w:rPr>
        <w:t>.</w:t>
      </w:r>
      <w:proofErr w:type="gramEnd"/>
      <w:r w:rsidRPr="00F2088A">
        <w:rPr>
          <w:rFonts w:ascii="Times New Roman" w:hAnsi="Times New Roman"/>
          <w:i/>
        </w:rPr>
        <w:t xml:space="preserve">  The </w:t>
      </w:r>
      <w:r>
        <w:rPr>
          <w:rFonts w:ascii="Times New Roman" w:hAnsi="Times New Roman"/>
          <w:i/>
        </w:rPr>
        <w:t xml:space="preserve">resolution was adopted by the full membership of the </w:t>
      </w:r>
      <w:r w:rsidRPr="00F2088A">
        <w:rPr>
          <w:rFonts w:ascii="Times New Roman" w:hAnsi="Times New Roman"/>
          <w:i/>
        </w:rPr>
        <w:t xml:space="preserve">Board </w:t>
      </w:r>
      <w:r>
        <w:rPr>
          <w:rFonts w:ascii="Times New Roman" w:hAnsi="Times New Roman"/>
          <w:i/>
        </w:rPr>
        <w:t>at 8:40pm.</w:t>
      </w:r>
    </w:p>
    <w:p w:rsidR="00DA4B9E" w:rsidRDefault="00DA4B9E" w:rsidP="00DA4B9E">
      <w:pPr>
        <w:rPr>
          <w:rFonts w:ascii="Times New Roman" w:hAnsi="Times New Roman"/>
          <w:b/>
          <w:color w:val="FF0000"/>
          <w:u w:val="single"/>
        </w:rPr>
      </w:pPr>
    </w:p>
    <w:p w:rsidR="001D4DF9" w:rsidRPr="001D4DF9" w:rsidRDefault="001D4DF9" w:rsidP="00DA4B9E">
      <w:pPr>
        <w:rPr>
          <w:rFonts w:ascii="Times New Roman" w:hAnsi="Times New Roman"/>
        </w:rPr>
      </w:pPr>
      <w:r w:rsidRPr="001D4DF9">
        <w:rPr>
          <w:rFonts w:ascii="Times New Roman" w:hAnsi="Times New Roman"/>
        </w:rPr>
        <w:t xml:space="preserve">Mrs. McLaughlin excused herself from the meeting at </w:t>
      </w:r>
      <w:r>
        <w:rPr>
          <w:rFonts w:ascii="Times New Roman" w:hAnsi="Times New Roman"/>
        </w:rPr>
        <w:t>8:40 p.m.</w:t>
      </w:r>
    </w:p>
    <w:p w:rsidR="001D4DF9" w:rsidRPr="00EA4914" w:rsidRDefault="001D4DF9" w:rsidP="00DA4B9E">
      <w:pPr>
        <w:rPr>
          <w:rFonts w:ascii="Times New Roman" w:hAnsi="Times New Roman"/>
          <w:b/>
          <w:color w:val="FF0000"/>
          <w:u w:val="single"/>
        </w:rPr>
      </w:pPr>
    </w:p>
    <w:p w:rsidR="00DA4B9E" w:rsidRDefault="00DA4B9E" w:rsidP="00DA4B9E">
      <w:pPr>
        <w:jc w:val="both"/>
        <w:rPr>
          <w:i/>
        </w:rPr>
      </w:pPr>
      <w:r>
        <w:rPr>
          <w:b/>
          <w:i/>
        </w:rPr>
        <w:t xml:space="preserve">BE IT RESOLVED </w:t>
      </w:r>
      <w:r>
        <w:rPr>
          <w:i/>
        </w:rPr>
        <w:t>that the Board of Education hereby approves reconvening the regular Board meeting.</w:t>
      </w:r>
    </w:p>
    <w:p w:rsidR="00DA4B9E" w:rsidRDefault="00DA4B9E" w:rsidP="00DA4B9E">
      <w:pPr>
        <w:jc w:val="both"/>
      </w:pPr>
    </w:p>
    <w:p w:rsidR="001D4DF9" w:rsidRDefault="001D4DF9" w:rsidP="001D4DF9">
      <w:pPr>
        <w:rPr>
          <w:rFonts w:ascii="Times New Roman" w:hAnsi="Times New Roman"/>
          <w:i/>
        </w:rPr>
      </w:pPr>
      <w:proofErr w:type="gramStart"/>
      <w:r w:rsidRPr="00F2088A">
        <w:rPr>
          <w:rFonts w:ascii="Times New Roman" w:hAnsi="Times New Roman"/>
          <w:i/>
        </w:rPr>
        <w:t xml:space="preserve">Motion by </w:t>
      </w:r>
      <w:r>
        <w:rPr>
          <w:rFonts w:ascii="Times New Roman" w:hAnsi="Times New Roman"/>
          <w:i/>
        </w:rPr>
        <w:t>J. Higgins</w:t>
      </w:r>
      <w:r w:rsidRPr="00F2088A">
        <w:rPr>
          <w:rFonts w:ascii="Times New Roman" w:hAnsi="Times New Roman"/>
          <w:i/>
        </w:rPr>
        <w:t xml:space="preserve">, Seconded by </w:t>
      </w:r>
      <w:r>
        <w:rPr>
          <w:rFonts w:ascii="Times New Roman" w:hAnsi="Times New Roman"/>
          <w:i/>
        </w:rPr>
        <w:t xml:space="preserve">K. </w:t>
      </w:r>
      <w:proofErr w:type="spellStart"/>
      <w:r>
        <w:rPr>
          <w:rFonts w:ascii="Times New Roman" w:hAnsi="Times New Roman"/>
          <w:i/>
        </w:rPr>
        <w:t>Maloy</w:t>
      </w:r>
      <w:proofErr w:type="spellEnd"/>
      <w:r w:rsidRPr="00F2088A">
        <w:rPr>
          <w:rFonts w:ascii="Times New Roman" w:hAnsi="Times New Roman"/>
          <w:i/>
        </w:rPr>
        <w:t>.</w:t>
      </w:r>
      <w:proofErr w:type="gramEnd"/>
      <w:r w:rsidRPr="00F2088A">
        <w:rPr>
          <w:rFonts w:ascii="Times New Roman" w:hAnsi="Times New Roman"/>
          <w:i/>
        </w:rPr>
        <w:t xml:space="preserve">  The </w:t>
      </w:r>
      <w:r>
        <w:rPr>
          <w:rFonts w:ascii="Times New Roman" w:hAnsi="Times New Roman"/>
          <w:i/>
        </w:rPr>
        <w:t xml:space="preserve">resolution was adopted by the full membership of the </w:t>
      </w:r>
      <w:r w:rsidRPr="00F2088A">
        <w:rPr>
          <w:rFonts w:ascii="Times New Roman" w:hAnsi="Times New Roman"/>
          <w:i/>
        </w:rPr>
        <w:t xml:space="preserve">Board </w:t>
      </w:r>
      <w:r>
        <w:rPr>
          <w:rFonts w:ascii="Times New Roman" w:hAnsi="Times New Roman"/>
          <w:i/>
        </w:rPr>
        <w:t>at 9:51pm.</w:t>
      </w:r>
    </w:p>
    <w:p w:rsidR="00DA4B9E" w:rsidRDefault="00DA4B9E" w:rsidP="00AB7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DA4B9E" w:rsidRPr="00773D3D" w:rsidRDefault="00DA4B9E" w:rsidP="00AB7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D34DA5" w:rsidRPr="00EC23BA" w:rsidRDefault="00D34DA5" w:rsidP="00AB7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u w:val="single"/>
        </w:rPr>
      </w:pPr>
      <w:r w:rsidRPr="00EC23BA">
        <w:rPr>
          <w:rFonts w:ascii="Times New Roman" w:eastAsia="Times New Roman" w:hAnsi="Times New Roman"/>
          <w:b/>
          <w:highlight w:val="lightGray"/>
          <w:u w:val="single"/>
        </w:rPr>
        <w:t>ADJOURNMENT</w:t>
      </w:r>
    </w:p>
    <w:p w:rsidR="00D34DA5" w:rsidRPr="00581CA3" w:rsidRDefault="00D34DA5" w:rsidP="008A7A2C">
      <w:pPr>
        <w:tabs>
          <w:tab w:val="left" w:pos="720"/>
          <w:tab w:val="left" w:pos="1440"/>
          <w:tab w:val="left" w:pos="2160"/>
          <w:tab w:val="left" w:pos="2880"/>
          <w:tab w:val="left" w:pos="3600"/>
        </w:tabs>
        <w:rPr>
          <w:rFonts w:ascii="Times New Roman" w:eastAsia="Times New Roman" w:hAnsi="Times New Roman"/>
          <w:b/>
          <w:u w:val="single"/>
        </w:rPr>
      </w:pPr>
    </w:p>
    <w:p w:rsidR="00B948EA" w:rsidRPr="00581CA3" w:rsidRDefault="00D34DA5" w:rsidP="008A7A2C">
      <w:pPr>
        <w:tabs>
          <w:tab w:val="left" w:pos="720"/>
          <w:tab w:val="left" w:pos="1440"/>
          <w:tab w:val="left" w:pos="2160"/>
          <w:tab w:val="left" w:pos="2880"/>
          <w:tab w:val="left" w:pos="3600"/>
        </w:tabs>
        <w:rPr>
          <w:rFonts w:ascii="Times New Roman" w:hAnsi="Times New Roman"/>
          <w:b/>
          <w:u w:val="single"/>
        </w:rPr>
      </w:pPr>
      <w:r w:rsidRPr="00581CA3">
        <w:rPr>
          <w:rFonts w:ascii="Times New Roman" w:eastAsia="Times New Roman" w:hAnsi="Times New Roman"/>
          <w:b/>
          <w:u w:val="single"/>
        </w:rPr>
        <w:t>A</w:t>
      </w:r>
      <w:r w:rsidRPr="00581CA3">
        <w:rPr>
          <w:rFonts w:ascii="Times New Roman" w:hAnsi="Times New Roman"/>
          <w:b/>
          <w:u w:val="single"/>
        </w:rPr>
        <w:t>ction 1</w:t>
      </w:r>
      <w:r w:rsidR="0023534B" w:rsidRPr="00581CA3">
        <w:rPr>
          <w:rFonts w:ascii="Times New Roman" w:hAnsi="Times New Roman"/>
          <w:b/>
          <w:u w:val="single"/>
        </w:rPr>
        <w:t>3</w:t>
      </w:r>
      <w:r w:rsidRPr="00581CA3">
        <w:rPr>
          <w:rFonts w:ascii="Times New Roman" w:hAnsi="Times New Roman"/>
          <w:b/>
          <w:u w:val="single"/>
        </w:rPr>
        <w:t>-AJ-</w:t>
      </w:r>
      <w:r w:rsidR="00AF1D98">
        <w:rPr>
          <w:rFonts w:ascii="Times New Roman" w:hAnsi="Times New Roman"/>
          <w:b/>
          <w:u w:val="single"/>
        </w:rPr>
        <w:t>018</w:t>
      </w:r>
      <w:r w:rsidRPr="00581CA3">
        <w:rPr>
          <w:rFonts w:ascii="Times New Roman" w:hAnsi="Times New Roman"/>
          <w:b/>
          <w:u w:val="single"/>
        </w:rPr>
        <w:t>:</w:t>
      </w:r>
      <w:r w:rsidR="00467ACC" w:rsidRPr="00581CA3">
        <w:rPr>
          <w:rFonts w:ascii="Times New Roman" w:hAnsi="Times New Roman"/>
          <w:b/>
          <w:u w:val="single"/>
        </w:rPr>
        <w:t xml:space="preserve">  </w:t>
      </w:r>
    </w:p>
    <w:p w:rsidR="00B948EA" w:rsidRDefault="00B948EA" w:rsidP="008A7A2C">
      <w:pPr>
        <w:tabs>
          <w:tab w:val="left" w:pos="720"/>
          <w:tab w:val="left" w:pos="1440"/>
          <w:tab w:val="left" w:pos="2160"/>
          <w:tab w:val="left" w:pos="2880"/>
          <w:tab w:val="left" w:pos="3600"/>
        </w:tabs>
        <w:rPr>
          <w:rFonts w:ascii="Times New Roman" w:hAnsi="Times New Roman"/>
          <w:b/>
          <w:u w:val="single"/>
        </w:rPr>
      </w:pPr>
    </w:p>
    <w:p w:rsidR="00B948EA" w:rsidRPr="00EC23BA" w:rsidRDefault="00B948EA" w:rsidP="00B948EA">
      <w:pPr>
        <w:tabs>
          <w:tab w:val="left" w:pos="720"/>
          <w:tab w:val="left" w:pos="1440"/>
          <w:tab w:val="left" w:pos="2160"/>
          <w:tab w:val="left" w:pos="2880"/>
          <w:tab w:val="left" w:pos="3600"/>
        </w:tabs>
        <w:rPr>
          <w:rFonts w:ascii="Times New Roman" w:hAnsi="Times New Roman"/>
          <w:i/>
        </w:rPr>
      </w:pPr>
      <w:r w:rsidRPr="00EC23BA">
        <w:rPr>
          <w:rFonts w:ascii="Times New Roman" w:hAnsi="Times New Roman"/>
          <w:b/>
          <w:i/>
        </w:rPr>
        <w:t>BE IT RESOLVED</w:t>
      </w:r>
      <w:r w:rsidRPr="00EC23BA">
        <w:rPr>
          <w:rFonts w:ascii="Times New Roman" w:hAnsi="Times New Roman"/>
          <w:i/>
        </w:rPr>
        <w:t xml:space="preserve"> that the Board of Education hereby adjourns this meeting.</w:t>
      </w:r>
    </w:p>
    <w:p w:rsidR="00B948EA" w:rsidRDefault="00B948EA" w:rsidP="00B948EA">
      <w:pPr>
        <w:tabs>
          <w:tab w:val="left" w:pos="720"/>
          <w:tab w:val="left" w:pos="1440"/>
          <w:tab w:val="left" w:pos="2160"/>
          <w:tab w:val="left" w:pos="2880"/>
          <w:tab w:val="left" w:pos="3600"/>
        </w:tabs>
        <w:rPr>
          <w:rFonts w:ascii="Times New Roman" w:hAnsi="Times New Roman"/>
        </w:rPr>
      </w:pPr>
    </w:p>
    <w:p w:rsidR="001D4DF9" w:rsidRDefault="001D4DF9" w:rsidP="001D4DF9">
      <w:pPr>
        <w:rPr>
          <w:rFonts w:ascii="Times New Roman" w:hAnsi="Times New Roman"/>
          <w:i/>
        </w:rPr>
      </w:pPr>
      <w:proofErr w:type="gramStart"/>
      <w:r w:rsidRPr="00F2088A">
        <w:rPr>
          <w:rFonts w:ascii="Times New Roman" w:hAnsi="Times New Roman"/>
          <w:i/>
        </w:rPr>
        <w:t xml:space="preserve">Motion by </w:t>
      </w:r>
      <w:r>
        <w:rPr>
          <w:rFonts w:ascii="Times New Roman" w:hAnsi="Times New Roman"/>
          <w:i/>
        </w:rPr>
        <w:t>M. Sullivan</w:t>
      </w:r>
      <w:r w:rsidRPr="00F2088A">
        <w:rPr>
          <w:rFonts w:ascii="Times New Roman" w:hAnsi="Times New Roman"/>
          <w:i/>
        </w:rPr>
        <w:t xml:space="preserve">, Seconded by </w:t>
      </w:r>
      <w:r>
        <w:rPr>
          <w:rFonts w:ascii="Times New Roman" w:hAnsi="Times New Roman"/>
          <w:i/>
        </w:rPr>
        <w:t xml:space="preserve">M. </w:t>
      </w:r>
      <w:proofErr w:type="spellStart"/>
      <w:r>
        <w:rPr>
          <w:rFonts w:ascii="Times New Roman" w:hAnsi="Times New Roman"/>
          <w:i/>
        </w:rPr>
        <w:t>Cresti</w:t>
      </w:r>
      <w:proofErr w:type="spellEnd"/>
      <w:r w:rsidRPr="00F2088A">
        <w:rPr>
          <w:rFonts w:ascii="Times New Roman" w:hAnsi="Times New Roman"/>
          <w:i/>
        </w:rPr>
        <w:t>.</w:t>
      </w:r>
      <w:proofErr w:type="gramEnd"/>
      <w:r w:rsidRPr="00F2088A">
        <w:rPr>
          <w:rFonts w:ascii="Times New Roman" w:hAnsi="Times New Roman"/>
          <w:i/>
        </w:rPr>
        <w:t xml:space="preserve">  The </w:t>
      </w:r>
      <w:r>
        <w:rPr>
          <w:rFonts w:ascii="Times New Roman" w:hAnsi="Times New Roman"/>
          <w:i/>
        </w:rPr>
        <w:t xml:space="preserve">resolution was adopted by the full membership of the </w:t>
      </w:r>
      <w:r w:rsidRPr="00F2088A">
        <w:rPr>
          <w:rFonts w:ascii="Times New Roman" w:hAnsi="Times New Roman"/>
          <w:i/>
        </w:rPr>
        <w:t xml:space="preserve">Board </w:t>
      </w:r>
      <w:r>
        <w:rPr>
          <w:rFonts w:ascii="Times New Roman" w:hAnsi="Times New Roman"/>
          <w:i/>
        </w:rPr>
        <w:t>at 9:55pm.</w:t>
      </w:r>
    </w:p>
    <w:p w:rsidR="00AA13E0" w:rsidRDefault="00AA13E0" w:rsidP="001D4DF9">
      <w:pPr>
        <w:jc w:val="both"/>
        <w:rPr>
          <w:rFonts w:ascii="Times New Roman" w:hAnsi="Times New Roman"/>
          <w:i/>
        </w:rPr>
      </w:pPr>
    </w:p>
    <w:p w:rsidR="00384C45" w:rsidRPr="00475C26" w:rsidRDefault="00384C45" w:rsidP="00384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r w:rsidRPr="00475C26">
        <w:rPr>
          <w:color w:val="000000"/>
          <w:sz w:val="22"/>
        </w:rPr>
        <w:t>Respectfully Submitted,</w:t>
      </w:r>
    </w:p>
    <w:p w:rsidR="00384C45" w:rsidRPr="00475C26" w:rsidRDefault="00384C45" w:rsidP="00384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p>
    <w:p w:rsidR="00384C45" w:rsidRPr="00475C26" w:rsidRDefault="00384C45" w:rsidP="00384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r w:rsidRPr="00475C26">
        <w:rPr>
          <w:color w:val="000000"/>
          <w:sz w:val="22"/>
        </w:rPr>
        <w:t xml:space="preserve">_______________________________________ </w:t>
      </w:r>
    </w:p>
    <w:p w:rsidR="00384C45" w:rsidRPr="00475C26" w:rsidRDefault="00384C45" w:rsidP="00384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r w:rsidRPr="00475C26">
        <w:rPr>
          <w:color w:val="000000"/>
          <w:sz w:val="22"/>
        </w:rPr>
        <w:t>Heather A. Spitzer</w:t>
      </w:r>
    </w:p>
    <w:p w:rsidR="00384C45" w:rsidRPr="00932704" w:rsidRDefault="00384C45" w:rsidP="00384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r w:rsidRPr="00932704">
        <w:rPr>
          <w:color w:val="000000"/>
          <w:sz w:val="22"/>
        </w:rPr>
        <w:t>Business Administrator/Board Secretary</w:t>
      </w:r>
    </w:p>
    <w:p w:rsidR="00384C45" w:rsidRPr="00932704" w:rsidRDefault="00384C45" w:rsidP="00384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p>
    <w:p w:rsidR="00384C45" w:rsidRPr="00932704" w:rsidRDefault="00384C45" w:rsidP="00384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r w:rsidRPr="00932704">
        <w:rPr>
          <w:color w:val="000000"/>
          <w:sz w:val="22"/>
        </w:rPr>
        <w:t>Minutes Prepared</w:t>
      </w:r>
      <w:r w:rsidRPr="00322D5C">
        <w:rPr>
          <w:sz w:val="22"/>
        </w:rPr>
        <w:t xml:space="preserve">: </w:t>
      </w:r>
      <w:r w:rsidRPr="00D17B96">
        <w:rPr>
          <w:sz w:val="22"/>
        </w:rPr>
        <w:t>6/</w:t>
      </w:r>
      <w:r>
        <w:rPr>
          <w:sz w:val="22"/>
        </w:rPr>
        <w:t>25</w:t>
      </w:r>
      <w:r w:rsidRPr="00D17B96">
        <w:rPr>
          <w:sz w:val="22"/>
        </w:rPr>
        <w:t>/13</w:t>
      </w:r>
    </w:p>
    <w:p w:rsidR="00384C45" w:rsidRPr="00932704" w:rsidRDefault="00384C45" w:rsidP="00384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r w:rsidRPr="00932704">
        <w:rPr>
          <w:color w:val="000000"/>
          <w:sz w:val="22"/>
        </w:rPr>
        <w:t>Minutes remain unofficial until Board of Education approval.</w:t>
      </w:r>
    </w:p>
    <w:p w:rsidR="00384C45" w:rsidRPr="00932704" w:rsidRDefault="00384C45" w:rsidP="00384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p>
    <w:p w:rsidR="00384C45" w:rsidRDefault="00384C45" w:rsidP="00384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r w:rsidRPr="00932704">
        <w:rPr>
          <w:color w:val="000000"/>
          <w:sz w:val="22"/>
        </w:rPr>
        <w:t>Board of Education Approved:</w:t>
      </w:r>
    </w:p>
    <w:p w:rsidR="00384C45" w:rsidRPr="00932704" w:rsidRDefault="00384C45" w:rsidP="00384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rPr>
      </w:pPr>
    </w:p>
    <w:p w:rsidR="00384C45" w:rsidRPr="00932704" w:rsidRDefault="00384C45" w:rsidP="00384C45">
      <w:pPr>
        <w:tabs>
          <w:tab w:val="left" w:pos="360"/>
          <w:tab w:val="left" w:pos="630"/>
          <w:tab w:val="left" w:pos="864"/>
          <w:tab w:val="left" w:pos="1008"/>
        </w:tabs>
        <w:jc w:val="both"/>
        <w:rPr>
          <w:color w:val="000000"/>
          <w:sz w:val="22"/>
        </w:rPr>
      </w:pPr>
      <w:r w:rsidRPr="00932704">
        <w:rPr>
          <w:color w:val="000000"/>
          <w:sz w:val="22"/>
        </w:rPr>
        <w:t>________________________________</w:t>
      </w:r>
      <w:r w:rsidRPr="00932704">
        <w:rPr>
          <w:color w:val="000000"/>
          <w:sz w:val="22"/>
        </w:rPr>
        <w:tab/>
      </w:r>
      <w:r w:rsidRPr="00932704">
        <w:rPr>
          <w:color w:val="000000"/>
          <w:sz w:val="22"/>
        </w:rPr>
        <w:tab/>
        <w:t>___________________________</w:t>
      </w:r>
    </w:p>
    <w:p w:rsidR="00384C45" w:rsidRPr="00475C26" w:rsidRDefault="00384C45" w:rsidP="00384C45">
      <w:pPr>
        <w:tabs>
          <w:tab w:val="left" w:pos="360"/>
          <w:tab w:val="left" w:pos="630"/>
          <w:tab w:val="left" w:pos="864"/>
          <w:tab w:val="left" w:pos="1008"/>
        </w:tabs>
        <w:jc w:val="both"/>
        <w:rPr>
          <w:color w:val="000000"/>
          <w:sz w:val="22"/>
        </w:rPr>
      </w:pPr>
      <w:r>
        <w:rPr>
          <w:color w:val="000000"/>
          <w:sz w:val="22"/>
        </w:rPr>
        <w:t>Kevin Sturges, President</w:t>
      </w:r>
      <w:r w:rsidRPr="00932704">
        <w:rPr>
          <w:color w:val="000000"/>
          <w:sz w:val="22"/>
        </w:rPr>
        <w:tab/>
      </w:r>
      <w:r w:rsidRPr="00932704">
        <w:rPr>
          <w:color w:val="000000"/>
          <w:sz w:val="22"/>
        </w:rPr>
        <w:tab/>
      </w:r>
      <w:r w:rsidRPr="00932704">
        <w:rPr>
          <w:color w:val="000000"/>
          <w:sz w:val="22"/>
        </w:rPr>
        <w:tab/>
        <w:t>Date</w:t>
      </w:r>
    </w:p>
    <w:p w:rsidR="00384C45" w:rsidRPr="00EC23BA" w:rsidRDefault="00384C45" w:rsidP="001D4DF9">
      <w:pPr>
        <w:jc w:val="both"/>
        <w:rPr>
          <w:rFonts w:ascii="Times New Roman" w:hAnsi="Times New Roman"/>
          <w:i/>
        </w:rPr>
      </w:pPr>
      <w:bookmarkStart w:id="0" w:name="_GoBack"/>
      <w:bookmarkEnd w:id="0"/>
    </w:p>
    <w:sectPr w:rsidR="00384C45" w:rsidRPr="00EC23BA" w:rsidSect="002664D1">
      <w:type w:val="continuous"/>
      <w:pgSz w:w="12240" w:h="15840" w:code="1"/>
      <w:pgMar w:top="720" w:right="1296" w:bottom="360" w:left="1440" w:header="720" w:footer="720" w:gutter="0"/>
      <w:pgNumType w:start="648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4DA" w:rsidRDefault="004934DA">
      <w:r>
        <w:separator/>
      </w:r>
    </w:p>
  </w:endnote>
  <w:endnote w:type="continuationSeparator" w:id="0">
    <w:p w:rsidR="004934DA" w:rsidRDefault="0049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pple Chancery">
    <w:altName w:val="Cataneo BT"/>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ligrapher">
    <w:altName w:val="Arial"/>
    <w:charset w:val="00"/>
    <w:family w:val="auto"/>
    <w:pitch w:val="variable"/>
    <w:sig w:usb0="03000000" w:usb1="00000000" w:usb2="00000000" w:usb3="00000000" w:csb0="00000001" w:csb1="00000000"/>
  </w:font>
  <w:font w:name="Bookman">
    <w:altName w:val="Bookman Old Style"/>
    <w:panose1 w:val="00000000000000000000"/>
    <w:charset w:val="4D"/>
    <w:family w:val="auto"/>
    <w:notTrueType/>
    <w:pitch w:val="variable"/>
    <w:sig w:usb0="03000000" w:usb1="00000000" w:usb2="00000000" w:usb3="00000000" w:csb0="00000001" w:csb1="00000000"/>
  </w:font>
  <w:font w:name="Storybook">
    <w:altName w:val="Times New Roman"/>
    <w:charset w:val="00"/>
    <w:family w:val="auto"/>
    <w:pitch w:val="variable"/>
    <w:sig w:usb0="03000000" w:usb1="00000000" w:usb2="00000000" w:usb3="00000000" w:csb0="00000001" w:csb1="00000000"/>
  </w:font>
  <w:font w:name="Genev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C45" w:rsidRDefault="00384C45" w:rsidP="00202E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4C45" w:rsidRDefault="00384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C45" w:rsidRDefault="00384C45" w:rsidP="003558EB">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C45" w:rsidRDefault="00384C45" w:rsidP="00202E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4C45" w:rsidRDefault="00384C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C45" w:rsidRDefault="00384C45" w:rsidP="003558EB">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4DA" w:rsidRDefault="004934DA">
      <w:r>
        <w:separator/>
      </w:r>
    </w:p>
  </w:footnote>
  <w:footnote w:type="continuationSeparator" w:id="0">
    <w:p w:rsidR="004934DA" w:rsidRDefault="00493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887034"/>
      <w:docPartObj>
        <w:docPartGallery w:val="Page Numbers (Top of Page)"/>
        <w:docPartUnique/>
      </w:docPartObj>
    </w:sdtPr>
    <w:sdtEndPr>
      <w:rPr>
        <w:noProof/>
      </w:rPr>
    </w:sdtEndPr>
    <w:sdtContent>
      <w:p w:rsidR="00384C45" w:rsidRDefault="00384C45">
        <w:pPr>
          <w:pStyle w:val="Header"/>
          <w:jc w:val="right"/>
          <w:rPr>
            <w:noProof/>
          </w:rPr>
        </w:pPr>
        <w:r>
          <w:fldChar w:fldCharType="begin"/>
        </w:r>
        <w:r>
          <w:instrText xml:space="preserve"> PAGE   \* MERGEFORMAT </w:instrText>
        </w:r>
        <w:r>
          <w:fldChar w:fldCharType="separate"/>
        </w:r>
        <w:r w:rsidR="00194565">
          <w:rPr>
            <w:noProof/>
          </w:rPr>
          <w:t>6484</w:t>
        </w:r>
        <w:r>
          <w:rPr>
            <w:noProof/>
          </w:rPr>
          <w:fldChar w:fldCharType="end"/>
        </w:r>
      </w:p>
      <w:p w:rsidR="00384C45" w:rsidRDefault="00384C45">
        <w:pPr>
          <w:pStyle w:val="Header"/>
          <w:jc w:val="right"/>
          <w:rPr>
            <w:noProof/>
          </w:rPr>
        </w:pPr>
        <w:r>
          <w:rPr>
            <w:noProof/>
          </w:rPr>
          <w:t>MINUTES</w:t>
        </w:r>
      </w:p>
      <w:p w:rsidR="00384C45" w:rsidRDefault="00384C45">
        <w:pPr>
          <w:pStyle w:val="Header"/>
          <w:jc w:val="right"/>
        </w:pPr>
        <w:r>
          <w:rPr>
            <w:noProof/>
          </w:rPr>
          <w:t>6/24/13</w:t>
        </w:r>
      </w:p>
    </w:sdtContent>
  </w:sdt>
  <w:p w:rsidR="00384C45" w:rsidRDefault="00384C45" w:rsidP="008A7A2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713322"/>
      <w:docPartObj>
        <w:docPartGallery w:val="Page Numbers (Top of Page)"/>
        <w:docPartUnique/>
      </w:docPartObj>
    </w:sdtPr>
    <w:sdtEndPr>
      <w:rPr>
        <w:noProof/>
      </w:rPr>
    </w:sdtEndPr>
    <w:sdtContent>
      <w:p w:rsidR="00384C45" w:rsidRDefault="00384C45">
        <w:pPr>
          <w:pStyle w:val="Header"/>
          <w:jc w:val="right"/>
          <w:rPr>
            <w:noProof/>
          </w:rPr>
        </w:pPr>
        <w:r>
          <w:fldChar w:fldCharType="begin"/>
        </w:r>
        <w:r>
          <w:instrText xml:space="preserve"> PAGE   \* MERGEFORMAT </w:instrText>
        </w:r>
        <w:r>
          <w:fldChar w:fldCharType="separate"/>
        </w:r>
        <w:r>
          <w:rPr>
            <w:noProof/>
          </w:rPr>
          <w:t>6463</w:t>
        </w:r>
        <w:r>
          <w:rPr>
            <w:noProof/>
          </w:rPr>
          <w:fldChar w:fldCharType="end"/>
        </w:r>
      </w:p>
      <w:p w:rsidR="00384C45" w:rsidRDefault="00384C45">
        <w:pPr>
          <w:pStyle w:val="Header"/>
          <w:jc w:val="right"/>
          <w:rPr>
            <w:noProof/>
          </w:rPr>
        </w:pPr>
        <w:r>
          <w:rPr>
            <w:noProof/>
          </w:rPr>
          <w:t>MINUTES</w:t>
        </w:r>
      </w:p>
      <w:p w:rsidR="00384C45" w:rsidRDefault="00384C45">
        <w:pPr>
          <w:pStyle w:val="Header"/>
          <w:jc w:val="right"/>
        </w:pPr>
        <w:r>
          <w:rPr>
            <w:noProof/>
          </w:rPr>
          <w:t>6/24/13</w:t>
        </w:r>
      </w:p>
    </w:sdtContent>
  </w:sdt>
  <w:p w:rsidR="00384C45" w:rsidRPr="0016429A" w:rsidRDefault="00384C45" w:rsidP="00153C0E">
    <w:pPr>
      <w:pStyle w:val="Header"/>
      <w:jc w:val="right"/>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C45" w:rsidRDefault="00384C45" w:rsidP="008A7A2C">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C45" w:rsidRPr="0016429A" w:rsidRDefault="00384C45" w:rsidP="00153C0E">
    <w:pPr>
      <w:pStyle w:val="Header"/>
      <w:jc w:val="right"/>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259654"/>
      <w:docPartObj>
        <w:docPartGallery w:val="Page Numbers (Top of Page)"/>
        <w:docPartUnique/>
      </w:docPartObj>
    </w:sdtPr>
    <w:sdtEndPr>
      <w:rPr>
        <w:noProof/>
      </w:rPr>
    </w:sdtEndPr>
    <w:sdtContent>
      <w:p w:rsidR="00384C45" w:rsidRDefault="00384C45">
        <w:pPr>
          <w:pStyle w:val="Header"/>
          <w:jc w:val="right"/>
          <w:rPr>
            <w:noProof/>
          </w:rPr>
        </w:pPr>
        <w:r>
          <w:fldChar w:fldCharType="begin"/>
        </w:r>
        <w:r>
          <w:instrText xml:space="preserve"> PAGE   \* MERGEFORMAT </w:instrText>
        </w:r>
        <w:r>
          <w:fldChar w:fldCharType="separate"/>
        </w:r>
        <w:r w:rsidR="00194565">
          <w:rPr>
            <w:noProof/>
          </w:rPr>
          <w:t>6486</w:t>
        </w:r>
        <w:r>
          <w:rPr>
            <w:noProof/>
          </w:rPr>
          <w:fldChar w:fldCharType="end"/>
        </w:r>
      </w:p>
      <w:p w:rsidR="00384C45" w:rsidRDefault="00384C45">
        <w:pPr>
          <w:pStyle w:val="Header"/>
          <w:jc w:val="right"/>
          <w:rPr>
            <w:noProof/>
          </w:rPr>
        </w:pPr>
        <w:r>
          <w:rPr>
            <w:noProof/>
          </w:rPr>
          <w:t>MINUTES</w:t>
        </w:r>
      </w:p>
      <w:p w:rsidR="00384C45" w:rsidRDefault="00384C45">
        <w:pPr>
          <w:pStyle w:val="Header"/>
          <w:jc w:val="right"/>
        </w:pPr>
        <w:r>
          <w:rPr>
            <w:noProof/>
          </w:rPr>
          <w:t>6/24/13</w:t>
        </w:r>
      </w:p>
    </w:sdtContent>
  </w:sdt>
  <w:p w:rsidR="00384C45" w:rsidRDefault="00384C45" w:rsidP="00C334FE">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201039"/>
      <w:docPartObj>
        <w:docPartGallery w:val="Page Numbers (Top of Page)"/>
        <w:docPartUnique/>
      </w:docPartObj>
    </w:sdtPr>
    <w:sdtEndPr>
      <w:rPr>
        <w:noProof/>
      </w:rPr>
    </w:sdtEndPr>
    <w:sdtContent>
      <w:p w:rsidR="00384C45" w:rsidRDefault="00384C45">
        <w:pPr>
          <w:pStyle w:val="Header"/>
          <w:jc w:val="right"/>
          <w:rPr>
            <w:noProof/>
          </w:rPr>
        </w:pPr>
        <w:r>
          <w:fldChar w:fldCharType="begin"/>
        </w:r>
        <w:r>
          <w:instrText xml:space="preserve"> PAGE   \* MERGEFORMAT </w:instrText>
        </w:r>
        <w:r>
          <w:fldChar w:fldCharType="separate"/>
        </w:r>
        <w:r w:rsidR="00194565">
          <w:rPr>
            <w:noProof/>
          </w:rPr>
          <w:t>6490</w:t>
        </w:r>
        <w:r>
          <w:rPr>
            <w:noProof/>
          </w:rPr>
          <w:fldChar w:fldCharType="end"/>
        </w:r>
      </w:p>
      <w:p w:rsidR="00384C45" w:rsidRDefault="00384C45">
        <w:pPr>
          <w:pStyle w:val="Header"/>
          <w:jc w:val="right"/>
          <w:rPr>
            <w:noProof/>
          </w:rPr>
        </w:pPr>
        <w:r>
          <w:rPr>
            <w:noProof/>
          </w:rPr>
          <w:t>MINUTES</w:t>
        </w:r>
      </w:p>
      <w:p w:rsidR="00384C45" w:rsidRDefault="00384C45">
        <w:pPr>
          <w:pStyle w:val="Header"/>
          <w:jc w:val="right"/>
        </w:pPr>
        <w:r>
          <w:rPr>
            <w:noProof/>
          </w:rPr>
          <w:t>6/24/13</w:t>
        </w:r>
      </w:p>
    </w:sdtContent>
  </w:sdt>
  <w:p w:rsidR="00384C45" w:rsidRDefault="00384C45" w:rsidP="00C334F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4760"/>
    <w:multiLevelType w:val="hybridMultilevel"/>
    <w:tmpl w:val="C3B0EDE8"/>
    <w:lvl w:ilvl="0" w:tplc="A0A211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4D4D9F"/>
    <w:multiLevelType w:val="hybridMultilevel"/>
    <w:tmpl w:val="2188B59E"/>
    <w:lvl w:ilvl="0" w:tplc="A0A21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42ABA"/>
    <w:multiLevelType w:val="hybridMultilevel"/>
    <w:tmpl w:val="B83A4174"/>
    <w:lvl w:ilvl="0" w:tplc="A0A21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E197E"/>
    <w:multiLevelType w:val="hybridMultilevel"/>
    <w:tmpl w:val="8B523F5E"/>
    <w:lvl w:ilvl="0" w:tplc="A0A211D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3104E6"/>
    <w:multiLevelType w:val="hybridMultilevel"/>
    <w:tmpl w:val="5C5A6338"/>
    <w:lvl w:ilvl="0" w:tplc="A0A21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C6B6D"/>
    <w:multiLevelType w:val="hybridMultilevel"/>
    <w:tmpl w:val="F3B4C49A"/>
    <w:lvl w:ilvl="0" w:tplc="A0A211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D635D"/>
    <w:multiLevelType w:val="hybridMultilevel"/>
    <w:tmpl w:val="597EA55E"/>
    <w:lvl w:ilvl="0" w:tplc="A0A211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B5A4D"/>
    <w:multiLevelType w:val="hybridMultilevel"/>
    <w:tmpl w:val="160C4E38"/>
    <w:lvl w:ilvl="0" w:tplc="F7AC21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6264BF4"/>
    <w:multiLevelType w:val="hybridMultilevel"/>
    <w:tmpl w:val="278C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23F5C"/>
    <w:multiLevelType w:val="hybridMultilevel"/>
    <w:tmpl w:val="C9AA3DC4"/>
    <w:lvl w:ilvl="0" w:tplc="041E4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7F1B32"/>
    <w:multiLevelType w:val="hybridMultilevel"/>
    <w:tmpl w:val="E1F28F4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0864D68"/>
    <w:multiLevelType w:val="hybridMultilevel"/>
    <w:tmpl w:val="98E89B3E"/>
    <w:lvl w:ilvl="0" w:tplc="A0A211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775729"/>
    <w:multiLevelType w:val="hybridMultilevel"/>
    <w:tmpl w:val="1F3ED8A2"/>
    <w:lvl w:ilvl="0" w:tplc="A0A21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A308D0"/>
    <w:multiLevelType w:val="hybridMultilevel"/>
    <w:tmpl w:val="6EE24250"/>
    <w:lvl w:ilvl="0" w:tplc="A0A21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962888"/>
    <w:multiLevelType w:val="hybridMultilevel"/>
    <w:tmpl w:val="B6C65CB8"/>
    <w:lvl w:ilvl="0" w:tplc="04090019">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nsid w:val="35430C29"/>
    <w:multiLevelType w:val="hybridMultilevel"/>
    <w:tmpl w:val="7C16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1A6CE3"/>
    <w:multiLevelType w:val="hybridMultilevel"/>
    <w:tmpl w:val="FE62A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A556AB"/>
    <w:multiLevelType w:val="hybridMultilevel"/>
    <w:tmpl w:val="38C08748"/>
    <w:lvl w:ilvl="0" w:tplc="A0A211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D579CB"/>
    <w:multiLevelType w:val="hybridMultilevel"/>
    <w:tmpl w:val="9C702364"/>
    <w:lvl w:ilvl="0" w:tplc="73A892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FD5E80"/>
    <w:multiLevelType w:val="hybridMultilevel"/>
    <w:tmpl w:val="1AE4237C"/>
    <w:lvl w:ilvl="0" w:tplc="A0A211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4F6972"/>
    <w:multiLevelType w:val="hybridMultilevel"/>
    <w:tmpl w:val="73E6B570"/>
    <w:lvl w:ilvl="0" w:tplc="668CA1C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42190506"/>
    <w:multiLevelType w:val="hybridMultilevel"/>
    <w:tmpl w:val="E6ACDC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8E00311"/>
    <w:multiLevelType w:val="hybridMultilevel"/>
    <w:tmpl w:val="9F447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5D0C68"/>
    <w:multiLevelType w:val="hybridMultilevel"/>
    <w:tmpl w:val="666827EC"/>
    <w:lvl w:ilvl="0" w:tplc="07B06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423629"/>
    <w:multiLevelType w:val="hybridMultilevel"/>
    <w:tmpl w:val="F5323F8E"/>
    <w:lvl w:ilvl="0" w:tplc="A0A21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0552F8"/>
    <w:multiLevelType w:val="hybridMultilevel"/>
    <w:tmpl w:val="9BD26DF2"/>
    <w:lvl w:ilvl="0" w:tplc="A0A21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F305E5"/>
    <w:multiLevelType w:val="hybridMultilevel"/>
    <w:tmpl w:val="C66CC4BA"/>
    <w:lvl w:ilvl="0" w:tplc="07B06B8E">
      <w:start w:val="1"/>
      <w:numFmt w:val="decimal"/>
      <w:lvlText w:val="%1."/>
      <w:lvlJc w:val="left"/>
      <w:pPr>
        <w:ind w:left="720" w:hanging="360"/>
      </w:pPr>
      <w:rPr>
        <w:rFonts w:hint="default"/>
      </w:rPr>
    </w:lvl>
    <w:lvl w:ilvl="1" w:tplc="BA6C68E8">
      <w:numFmt w:val="bullet"/>
      <w:lvlText w:val="-"/>
      <w:lvlJc w:val="left"/>
      <w:pPr>
        <w:ind w:left="1440" w:hanging="360"/>
      </w:pPr>
      <w:rPr>
        <w:rFonts w:ascii="Times" w:eastAsia="Times" w:hAnsi="Times"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530D4E"/>
    <w:multiLevelType w:val="hybridMultilevel"/>
    <w:tmpl w:val="74F20BF0"/>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990238"/>
    <w:multiLevelType w:val="hybridMultilevel"/>
    <w:tmpl w:val="B25A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9D6680"/>
    <w:multiLevelType w:val="hybridMultilevel"/>
    <w:tmpl w:val="3738AE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F6E3D16"/>
    <w:multiLevelType w:val="hybridMultilevel"/>
    <w:tmpl w:val="5BA403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873E07"/>
    <w:multiLevelType w:val="hybridMultilevel"/>
    <w:tmpl w:val="07CC9CD6"/>
    <w:lvl w:ilvl="0" w:tplc="4A622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B40A1B"/>
    <w:multiLevelType w:val="hybridMultilevel"/>
    <w:tmpl w:val="B200209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A4229BE"/>
    <w:multiLevelType w:val="hybridMultilevel"/>
    <w:tmpl w:val="183C2BB8"/>
    <w:lvl w:ilvl="0" w:tplc="A0A211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ADD6CE0"/>
    <w:multiLevelType w:val="hybridMultilevel"/>
    <w:tmpl w:val="4A18DC04"/>
    <w:lvl w:ilvl="0" w:tplc="A0A21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F92F67"/>
    <w:multiLevelType w:val="multilevel"/>
    <w:tmpl w:val="F3B4C4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58A75FE"/>
    <w:multiLevelType w:val="hybridMultilevel"/>
    <w:tmpl w:val="B6C65C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9A0F3E"/>
    <w:multiLevelType w:val="hybridMultilevel"/>
    <w:tmpl w:val="F6B2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0F7A9A"/>
    <w:multiLevelType w:val="hybridMultilevel"/>
    <w:tmpl w:val="72360AB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7CED6FB5"/>
    <w:multiLevelType w:val="hybridMultilevel"/>
    <w:tmpl w:val="7512AF34"/>
    <w:lvl w:ilvl="0" w:tplc="A0A211D0">
      <w:start w:val="1"/>
      <w:numFmt w:val="bullet"/>
      <w:lvlText w:val=""/>
      <w:lvlJc w:val="left"/>
      <w:pPr>
        <w:ind w:left="2336" w:hanging="360"/>
      </w:pPr>
      <w:rPr>
        <w:rFonts w:ascii="Symbol" w:hAnsi="Symbol" w:hint="default"/>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0">
    <w:nsid w:val="7D003FF9"/>
    <w:multiLevelType w:val="hybridMultilevel"/>
    <w:tmpl w:val="FDAA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C23F23"/>
    <w:multiLevelType w:val="hybridMultilevel"/>
    <w:tmpl w:val="73563B5A"/>
    <w:lvl w:ilvl="0" w:tplc="CAE09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6"/>
  </w:num>
  <w:num w:numId="3">
    <w:abstractNumId w:val="7"/>
  </w:num>
  <w:num w:numId="4">
    <w:abstractNumId w:val="10"/>
  </w:num>
  <w:num w:numId="5">
    <w:abstractNumId w:val="29"/>
  </w:num>
  <w:num w:numId="6">
    <w:abstractNumId w:val="5"/>
  </w:num>
  <w:num w:numId="7">
    <w:abstractNumId w:val="35"/>
  </w:num>
  <w:num w:numId="8">
    <w:abstractNumId w:val="11"/>
  </w:num>
  <w:num w:numId="9">
    <w:abstractNumId w:val="31"/>
  </w:num>
  <w:num w:numId="10">
    <w:abstractNumId w:val="23"/>
  </w:num>
  <w:num w:numId="11">
    <w:abstractNumId w:val="0"/>
  </w:num>
  <w:num w:numId="12">
    <w:abstractNumId w:val="24"/>
  </w:num>
  <w:num w:numId="13">
    <w:abstractNumId w:val="13"/>
  </w:num>
  <w:num w:numId="14">
    <w:abstractNumId w:val="21"/>
  </w:num>
  <w:num w:numId="15">
    <w:abstractNumId w:val="38"/>
  </w:num>
  <w:num w:numId="16">
    <w:abstractNumId w:val="22"/>
  </w:num>
  <w:num w:numId="17">
    <w:abstractNumId w:val="30"/>
  </w:num>
  <w:num w:numId="18">
    <w:abstractNumId w:val="3"/>
  </w:num>
  <w:num w:numId="19">
    <w:abstractNumId w:val="12"/>
  </w:num>
  <w:num w:numId="20">
    <w:abstractNumId w:val="36"/>
  </w:num>
  <w:num w:numId="21">
    <w:abstractNumId w:val="20"/>
  </w:num>
  <w:num w:numId="22">
    <w:abstractNumId w:val="2"/>
  </w:num>
  <w:num w:numId="23">
    <w:abstractNumId w:val="14"/>
  </w:num>
  <w:num w:numId="24">
    <w:abstractNumId w:val="1"/>
  </w:num>
  <w:num w:numId="25">
    <w:abstractNumId w:val="18"/>
  </w:num>
  <w:num w:numId="26">
    <w:abstractNumId w:val="41"/>
  </w:num>
  <w:num w:numId="27">
    <w:abstractNumId w:val="9"/>
  </w:num>
  <w:num w:numId="28">
    <w:abstractNumId w:val="34"/>
  </w:num>
  <w:num w:numId="29">
    <w:abstractNumId w:val="19"/>
  </w:num>
  <w:num w:numId="30">
    <w:abstractNumId w:val="25"/>
  </w:num>
  <w:num w:numId="31">
    <w:abstractNumId w:val="16"/>
  </w:num>
  <w:num w:numId="32">
    <w:abstractNumId w:val="27"/>
  </w:num>
  <w:num w:numId="33">
    <w:abstractNumId w:val="32"/>
  </w:num>
  <w:num w:numId="34">
    <w:abstractNumId w:val="33"/>
  </w:num>
  <w:num w:numId="35">
    <w:abstractNumId w:val="17"/>
  </w:num>
  <w:num w:numId="36">
    <w:abstractNumId w:val="4"/>
  </w:num>
  <w:num w:numId="37">
    <w:abstractNumId w:val="39"/>
  </w:num>
  <w:num w:numId="38">
    <w:abstractNumId w:val="37"/>
  </w:num>
  <w:num w:numId="39">
    <w:abstractNumId w:val="28"/>
  </w:num>
  <w:num w:numId="40">
    <w:abstractNumId w:val="15"/>
  </w:num>
  <w:num w:numId="41">
    <w:abstractNumId w:val="40"/>
  </w:num>
  <w:num w:numId="4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04"/>
    <w:rsid w:val="00000B85"/>
    <w:rsid w:val="00000F3D"/>
    <w:rsid w:val="00001AD7"/>
    <w:rsid w:val="00002977"/>
    <w:rsid w:val="000033B6"/>
    <w:rsid w:val="00003C20"/>
    <w:rsid w:val="00003E39"/>
    <w:rsid w:val="0000407F"/>
    <w:rsid w:val="0000463F"/>
    <w:rsid w:val="00004FB2"/>
    <w:rsid w:val="00005033"/>
    <w:rsid w:val="0000525D"/>
    <w:rsid w:val="00005442"/>
    <w:rsid w:val="00005581"/>
    <w:rsid w:val="000061FC"/>
    <w:rsid w:val="000063E3"/>
    <w:rsid w:val="00006405"/>
    <w:rsid w:val="000068AD"/>
    <w:rsid w:val="000072A3"/>
    <w:rsid w:val="0000759E"/>
    <w:rsid w:val="00007CA9"/>
    <w:rsid w:val="00010620"/>
    <w:rsid w:val="00010849"/>
    <w:rsid w:val="000108BB"/>
    <w:rsid w:val="00010A66"/>
    <w:rsid w:val="0001122D"/>
    <w:rsid w:val="00011251"/>
    <w:rsid w:val="000113CF"/>
    <w:rsid w:val="00011BA2"/>
    <w:rsid w:val="00011D3E"/>
    <w:rsid w:val="00012223"/>
    <w:rsid w:val="00012CC9"/>
    <w:rsid w:val="00012E22"/>
    <w:rsid w:val="0001328C"/>
    <w:rsid w:val="0001361B"/>
    <w:rsid w:val="00013C64"/>
    <w:rsid w:val="000146DC"/>
    <w:rsid w:val="00015A95"/>
    <w:rsid w:val="0001647B"/>
    <w:rsid w:val="000166E3"/>
    <w:rsid w:val="00016DE7"/>
    <w:rsid w:val="00017A18"/>
    <w:rsid w:val="000207BB"/>
    <w:rsid w:val="00020C1E"/>
    <w:rsid w:val="00021A8F"/>
    <w:rsid w:val="000245CE"/>
    <w:rsid w:val="000250A3"/>
    <w:rsid w:val="00026182"/>
    <w:rsid w:val="00026334"/>
    <w:rsid w:val="0002723D"/>
    <w:rsid w:val="00027364"/>
    <w:rsid w:val="0002777B"/>
    <w:rsid w:val="00027D48"/>
    <w:rsid w:val="00027F7B"/>
    <w:rsid w:val="000305D8"/>
    <w:rsid w:val="0003092D"/>
    <w:rsid w:val="00030965"/>
    <w:rsid w:val="00030969"/>
    <w:rsid w:val="00030DCF"/>
    <w:rsid w:val="000310F8"/>
    <w:rsid w:val="0003150C"/>
    <w:rsid w:val="00031C64"/>
    <w:rsid w:val="00031D8A"/>
    <w:rsid w:val="000320AB"/>
    <w:rsid w:val="00032503"/>
    <w:rsid w:val="00032592"/>
    <w:rsid w:val="000330A2"/>
    <w:rsid w:val="00034144"/>
    <w:rsid w:val="00034268"/>
    <w:rsid w:val="000349F6"/>
    <w:rsid w:val="000352C3"/>
    <w:rsid w:val="00035440"/>
    <w:rsid w:val="00035B9D"/>
    <w:rsid w:val="0003623D"/>
    <w:rsid w:val="000365B9"/>
    <w:rsid w:val="0003687D"/>
    <w:rsid w:val="00036E2E"/>
    <w:rsid w:val="0003720C"/>
    <w:rsid w:val="000373F4"/>
    <w:rsid w:val="0003758C"/>
    <w:rsid w:val="00037BE2"/>
    <w:rsid w:val="00040A06"/>
    <w:rsid w:val="000410C6"/>
    <w:rsid w:val="000413C8"/>
    <w:rsid w:val="0004248E"/>
    <w:rsid w:val="00042B32"/>
    <w:rsid w:val="00043246"/>
    <w:rsid w:val="000434F6"/>
    <w:rsid w:val="00043748"/>
    <w:rsid w:val="00044BF7"/>
    <w:rsid w:val="00044C59"/>
    <w:rsid w:val="00044D10"/>
    <w:rsid w:val="00045120"/>
    <w:rsid w:val="00045BF5"/>
    <w:rsid w:val="0004646A"/>
    <w:rsid w:val="00047103"/>
    <w:rsid w:val="000471D5"/>
    <w:rsid w:val="000501DD"/>
    <w:rsid w:val="00050B93"/>
    <w:rsid w:val="00051196"/>
    <w:rsid w:val="00051282"/>
    <w:rsid w:val="00051B60"/>
    <w:rsid w:val="000524A5"/>
    <w:rsid w:val="00052583"/>
    <w:rsid w:val="000538E5"/>
    <w:rsid w:val="00053A38"/>
    <w:rsid w:val="00053BA9"/>
    <w:rsid w:val="00053CE0"/>
    <w:rsid w:val="0005436A"/>
    <w:rsid w:val="000548A1"/>
    <w:rsid w:val="00054948"/>
    <w:rsid w:val="000549E2"/>
    <w:rsid w:val="0005504F"/>
    <w:rsid w:val="00055501"/>
    <w:rsid w:val="000559BE"/>
    <w:rsid w:val="00055ACD"/>
    <w:rsid w:val="000560BA"/>
    <w:rsid w:val="00056CDB"/>
    <w:rsid w:val="00056E07"/>
    <w:rsid w:val="0006003E"/>
    <w:rsid w:val="00060DCD"/>
    <w:rsid w:val="00061598"/>
    <w:rsid w:val="00061610"/>
    <w:rsid w:val="0006181C"/>
    <w:rsid w:val="00061D29"/>
    <w:rsid w:val="00062088"/>
    <w:rsid w:val="00062432"/>
    <w:rsid w:val="00062703"/>
    <w:rsid w:val="00064A7B"/>
    <w:rsid w:val="0006538C"/>
    <w:rsid w:val="00065410"/>
    <w:rsid w:val="000654E8"/>
    <w:rsid w:val="00065D95"/>
    <w:rsid w:val="00065EB7"/>
    <w:rsid w:val="000665DC"/>
    <w:rsid w:val="00066CFD"/>
    <w:rsid w:val="00067019"/>
    <w:rsid w:val="00067929"/>
    <w:rsid w:val="00067D5E"/>
    <w:rsid w:val="0007011F"/>
    <w:rsid w:val="00070935"/>
    <w:rsid w:val="00071E4A"/>
    <w:rsid w:val="000720DB"/>
    <w:rsid w:val="0007313B"/>
    <w:rsid w:val="00073470"/>
    <w:rsid w:val="000736DD"/>
    <w:rsid w:val="00073DEC"/>
    <w:rsid w:val="0007487C"/>
    <w:rsid w:val="00075AA5"/>
    <w:rsid w:val="00076494"/>
    <w:rsid w:val="00077819"/>
    <w:rsid w:val="00077F4C"/>
    <w:rsid w:val="000806C6"/>
    <w:rsid w:val="00080B4E"/>
    <w:rsid w:val="00080EF4"/>
    <w:rsid w:val="00081246"/>
    <w:rsid w:val="000815FC"/>
    <w:rsid w:val="00083472"/>
    <w:rsid w:val="00083BB7"/>
    <w:rsid w:val="00084230"/>
    <w:rsid w:val="00084DD4"/>
    <w:rsid w:val="0008696E"/>
    <w:rsid w:val="00086C4F"/>
    <w:rsid w:val="0008729A"/>
    <w:rsid w:val="00087983"/>
    <w:rsid w:val="0009058B"/>
    <w:rsid w:val="000911C7"/>
    <w:rsid w:val="0009138B"/>
    <w:rsid w:val="00091C61"/>
    <w:rsid w:val="00091CBE"/>
    <w:rsid w:val="00091D34"/>
    <w:rsid w:val="00091EE5"/>
    <w:rsid w:val="00091F36"/>
    <w:rsid w:val="000920A7"/>
    <w:rsid w:val="0009246B"/>
    <w:rsid w:val="00092B14"/>
    <w:rsid w:val="00092EC9"/>
    <w:rsid w:val="000939C5"/>
    <w:rsid w:val="00094382"/>
    <w:rsid w:val="00094E7D"/>
    <w:rsid w:val="00094EBD"/>
    <w:rsid w:val="00095237"/>
    <w:rsid w:val="000956CA"/>
    <w:rsid w:val="0009644B"/>
    <w:rsid w:val="00096669"/>
    <w:rsid w:val="000977B9"/>
    <w:rsid w:val="00097878"/>
    <w:rsid w:val="000A0AEC"/>
    <w:rsid w:val="000A10AB"/>
    <w:rsid w:val="000A1123"/>
    <w:rsid w:val="000A1326"/>
    <w:rsid w:val="000A1335"/>
    <w:rsid w:val="000A170E"/>
    <w:rsid w:val="000A172E"/>
    <w:rsid w:val="000A1DC8"/>
    <w:rsid w:val="000A1E0C"/>
    <w:rsid w:val="000A3905"/>
    <w:rsid w:val="000A39ED"/>
    <w:rsid w:val="000A3FEE"/>
    <w:rsid w:val="000A4229"/>
    <w:rsid w:val="000A472D"/>
    <w:rsid w:val="000A4790"/>
    <w:rsid w:val="000A4F40"/>
    <w:rsid w:val="000A511A"/>
    <w:rsid w:val="000A6636"/>
    <w:rsid w:val="000A6EEB"/>
    <w:rsid w:val="000A6EF0"/>
    <w:rsid w:val="000A7F65"/>
    <w:rsid w:val="000B0516"/>
    <w:rsid w:val="000B052C"/>
    <w:rsid w:val="000B09EE"/>
    <w:rsid w:val="000B0C17"/>
    <w:rsid w:val="000B129A"/>
    <w:rsid w:val="000B1DB5"/>
    <w:rsid w:val="000B204C"/>
    <w:rsid w:val="000B2AA3"/>
    <w:rsid w:val="000B2AE6"/>
    <w:rsid w:val="000B2FC4"/>
    <w:rsid w:val="000B33FF"/>
    <w:rsid w:val="000B401D"/>
    <w:rsid w:val="000B4189"/>
    <w:rsid w:val="000B4349"/>
    <w:rsid w:val="000B5065"/>
    <w:rsid w:val="000B5113"/>
    <w:rsid w:val="000B6912"/>
    <w:rsid w:val="000B711D"/>
    <w:rsid w:val="000C02BF"/>
    <w:rsid w:val="000C0499"/>
    <w:rsid w:val="000C065E"/>
    <w:rsid w:val="000C0A34"/>
    <w:rsid w:val="000C1B59"/>
    <w:rsid w:val="000C1E61"/>
    <w:rsid w:val="000C2280"/>
    <w:rsid w:val="000C22E8"/>
    <w:rsid w:val="000C25D4"/>
    <w:rsid w:val="000C26D3"/>
    <w:rsid w:val="000C26DF"/>
    <w:rsid w:val="000C2954"/>
    <w:rsid w:val="000C486F"/>
    <w:rsid w:val="000C4992"/>
    <w:rsid w:val="000C4F98"/>
    <w:rsid w:val="000C5320"/>
    <w:rsid w:val="000C5B63"/>
    <w:rsid w:val="000C5D12"/>
    <w:rsid w:val="000C636C"/>
    <w:rsid w:val="000C71F0"/>
    <w:rsid w:val="000C787E"/>
    <w:rsid w:val="000D0165"/>
    <w:rsid w:val="000D054E"/>
    <w:rsid w:val="000D1275"/>
    <w:rsid w:val="000D1623"/>
    <w:rsid w:val="000D1E76"/>
    <w:rsid w:val="000D21A1"/>
    <w:rsid w:val="000D2F40"/>
    <w:rsid w:val="000D3898"/>
    <w:rsid w:val="000D3981"/>
    <w:rsid w:val="000D5502"/>
    <w:rsid w:val="000D6555"/>
    <w:rsid w:val="000D69C6"/>
    <w:rsid w:val="000D6B6F"/>
    <w:rsid w:val="000D7136"/>
    <w:rsid w:val="000E0E53"/>
    <w:rsid w:val="000E0FE8"/>
    <w:rsid w:val="000E1904"/>
    <w:rsid w:val="000E1A86"/>
    <w:rsid w:val="000E1D7B"/>
    <w:rsid w:val="000E1EA1"/>
    <w:rsid w:val="000E20DB"/>
    <w:rsid w:val="000E2929"/>
    <w:rsid w:val="000E2ADA"/>
    <w:rsid w:val="000E2CBB"/>
    <w:rsid w:val="000E3045"/>
    <w:rsid w:val="000E3C8A"/>
    <w:rsid w:val="000E4172"/>
    <w:rsid w:val="000E4702"/>
    <w:rsid w:val="000E4EE2"/>
    <w:rsid w:val="000E5922"/>
    <w:rsid w:val="000E61BF"/>
    <w:rsid w:val="000E6415"/>
    <w:rsid w:val="000E6A1A"/>
    <w:rsid w:val="000E724C"/>
    <w:rsid w:val="000E7469"/>
    <w:rsid w:val="000E7D9A"/>
    <w:rsid w:val="000F0251"/>
    <w:rsid w:val="000F03C7"/>
    <w:rsid w:val="000F0971"/>
    <w:rsid w:val="000F0AFC"/>
    <w:rsid w:val="000F11A4"/>
    <w:rsid w:val="000F137E"/>
    <w:rsid w:val="000F156A"/>
    <w:rsid w:val="000F1E6A"/>
    <w:rsid w:val="000F2126"/>
    <w:rsid w:val="000F2A03"/>
    <w:rsid w:val="000F2B48"/>
    <w:rsid w:val="000F2BD4"/>
    <w:rsid w:val="000F32C2"/>
    <w:rsid w:val="000F3695"/>
    <w:rsid w:val="000F3940"/>
    <w:rsid w:val="000F3CB7"/>
    <w:rsid w:val="000F4682"/>
    <w:rsid w:val="000F4754"/>
    <w:rsid w:val="000F5003"/>
    <w:rsid w:val="000F50CA"/>
    <w:rsid w:val="000F5267"/>
    <w:rsid w:val="000F5366"/>
    <w:rsid w:val="000F584D"/>
    <w:rsid w:val="000F58C2"/>
    <w:rsid w:val="000F5CD3"/>
    <w:rsid w:val="000F6F0F"/>
    <w:rsid w:val="000F7215"/>
    <w:rsid w:val="000F7735"/>
    <w:rsid w:val="0010144B"/>
    <w:rsid w:val="00101454"/>
    <w:rsid w:val="0010168B"/>
    <w:rsid w:val="001017CB"/>
    <w:rsid w:val="00101919"/>
    <w:rsid w:val="00101C1E"/>
    <w:rsid w:val="00101D38"/>
    <w:rsid w:val="0010211B"/>
    <w:rsid w:val="00102709"/>
    <w:rsid w:val="001028BE"/>
    <w:rsid w:val="00102D20"/>
    <w:rsid w:val="00102EC7"/>
    <w:rsid w:val="00102FB6"/>
    <w:rsid w:val="0010359B"/>
    <w:rsid w:val="00104AE9"/>
    <w:rsid w:val="00104C7A"/>
    <w:rsid w:val="00104F45"/>
    <w:rsid w:val="0010503B"/>
    <w:rsid w:val="00105661"/>
    <w:rsid w:val="00105C5D"/>
    <w:rsid w:val="00106068"/>
    <w:rsid w:val="0010699D"/>
    <w:rsid w:val="001074D2"/>
    <w:rsid w:val="00110186"/>
    <w:rsid w:val="00110520"/>
    <w:rsid w:val="00111FD4"/>
    <w:rsid w:val="001124F2"/>
    <w:rsid w:val="001127BC"/>
    <w:rsid w:val="0011289D"/>
    <w:rsid w:val="00113096"/>
    <w:rsid w:val="0011341F"/>
    <w:rsid w:val="001144D3"/>
    <w:rsid w:val="0011495E"/>
    <w:rsid w:val="00114C44"/>
    <w:rsid w:val="001154A4"/>
    <w:rsid w:val="0011580A"/>
    <w:rsid w:val="00115DD8"/>
    <w:rsid w:val="001160B4"/>
    <w:rsid w:val="00116C94"/>
    <w:rsid w:val="001174EA"/>
    <w:rsid w:val="001175A4"/>
    <w:rsid w:val="001176C1"/>
    <w:rsid w:val="001179BD"/>
    <w:rsid w:val="00117BFF"/>
    <w:rsid w:val="00117DBD"/>
    <w:rsid w:val="00121390"/>
    <w:rsid w:val="0012207A"/>
    <w:rsid w:val="001229EE"/>
    <w:rsid w:val="00122C8C"/>
    <w:rsid w:val="0012366F"/>
    <w:rsid w:val="00124885"/>
    <w:rsid w:val="00124B67"/>
    <w:rsid w:val="0012538B"/>
    <w:rsid w:val="0012546D"/>
    <w:rsid w:val="0012577B"/>
    <w:rsid w:val="00125A3B"/>
    <w:rsid w:val="00125EF8"/>
    <w:rsid w:val="00126191"/>
    <w:rsid w:val="00127A45"/>
    <w:rsid w:val="00127F05"/>
    <w:rsid w:val="00130569"/>
    <w:rsid w:val="00130E71"/>
    <w:rsid w:val="00131091"/>
    <w:rsid w:val="001323B6"/>
    <w:rsid w:val="00132B33"/>
    <w:rsid w:val="001332F8"/>
    <w:rsid w:val="0013344C"/>
    <w:rsid w:val="00133F48"/>
    <w:rsid w:val="0013450B"/>
    <w:rsid w:val="001345E4"/>
    <w:rsid w:val="0013489A"/>
    <w:rsid w:val="00134C4C"/>
    <w:rsid w:val="0013514D"/>
    <w:rsid w:val="001351A1"/>
    <w:rsid w:val="001359A4"/>
    <w:rsid w:val="001365AA"/>
    <w:rsid w:val="00136B18"/>
    <w:rsid w:val="00137348"/>
    <w:rsid w:val="00137835"/>
    <w:rsid w:val="001418B6"/>
    <w:rsid w:val="00141990"/>
    <w:rsid w:val="00141E98"/>
    <w:rsid w:val="00142127"/>
    <w:rsid w:val="001422F8"/>
    <w:rsid w:val="00142473"/>
    <w:rsid w:val="00142A6B"/>
    <w:rsid w:val="00142F27"/>
    <w:rsid w:val="001433A2"/>
    <w:rsid w:val="00143F63"/>
    <w:rsid w:val="001441EE"/>
    <w:rsid w:val="001441FA"/>
    <w:rsid w:val="00144291"/>
    <w:rsid w:val="00144AD3"/>
    <w:rsid w:val="00144F18"/>
    <w:rsid w:val="00144FCC"/>
    <w:rsid w:val="00145143"/>
    <w:rsid w:val="00145675"/>
    <w:rsid w:val="00145841"/>
    <w:rsid w:val="00145EA7"/>
    <w:rsid w:val="00146531"/>
    <w:rsid w:val="001467F6"/>
    <w:rsid w:val="001474E2"/>
    <w:rsid w:val="00147C45"/>
    <w:rsid w:val="0015067E"/>
    <w:rsid w:val="00150BD3"/>
    <w:rsid w:val="00150E6F"/>
    <w:rsid w:val="00150EF3"/>
    <w:rsid w:val="00151693"/>
    <w:rsid w:val="001521CB"/>
    <w:rsid w:val="00153A7E"/>
    <w:rsid w:val="00153C0E"/>
    <w:rsid w:val="001540FE"/>
    <w:rsid w:val="00155AA8"/>
    <w:rsid w:val="00155CD2"/>
    <w:rsid w:val="00155F7D"/>
    <w:rsid w:val="00155F97"/>
    <w:rsid w:val="0015602D"/>
    <w:rsid w:val="0015634C"/>
    <w:rsid w:val="0015685D"/>
    <w:rsid w:val="00156E04"/>
    <w:rsid w:val="00157216"/>
    <w:rsid w:val="0016000A"/>
    <w:rsid w:val="00160379"/>
    <w:rsid w:val="00162100"/>
    <w:rsid w:val="0016263F"/>
    <w:rsid w:val="00162DD7"/>
    <w:rsid w:val="00162ECF"/>
    <w:rsid w:val="00163024"/>
    <w:rsid w:val="001630EA"/>
    <w:rsid w:val="00163634"/>
    <w:rsid w:val="00163EFD"/>
    <w:rsid w:val="0016418E"/>
    <w:rsid w:val="0016560D"/>
    <w:rsid w:val="001659F7"/>
    <w:rsid w:val="00165B09"/>
    <w:rsid w:val="00165B4F"/>
    <w:rsid w:val="00166474"/>
    <w:rsid w:val="001666E4"/>
    <w:rsid w:val="00167342"/>
    <w:rsid w:val="00167789"/>
    <w:rsid w:val="001705FD"/>
    <w:rsid w:val="00170A0C"/>
    <w:rsid w:val="00171665"/>
    <w:rsid w:val="00171C3B"/>
    <w:rsid w:val="00172663"/>
    <w:rsid w:val="001728A6"/>
    <w:rsid w:val="00172C3E"/>
    <w:rsid w:val="001738F3"/>
    <w:rsid w:val="00173A5A"/>
    <w:rsid w:val="00173F76"/>
    <w:rsid w:val="00174B6E"/>
    <w:rsid w:val="001755BE"/>
    <w:rsid w:val="00175CE0"/>
    <w:rsid w:val="00175EFB"/>
    <w:rsid w:val="001765C1"/>
    <w:rsid w:val="00176B0A"/>
    <w:rsid w:val="00176BFC"/>
    <w:rsid w:val="00176C00"/>
    <w:rsid w:val="0018009C"/>
    <w:rsid w:val="001805C5"/>
    <w:rsid w:val="00180A32"/>
    <w:rsid w:val="00181107"/>
    <w:rsid w:val="001811A1"/>
    <w:rsid w:val="00181DF1"/>
    <w:rsid w:val="001825D1"/>
    <w:rsid w:val="0018261C"/>
    <w:rsid w:val="00182AC0"/>
    <w:rsid w:val="00182E00"/>
    <w:rsid w:val="0018301E"/>
    <w:rsid w:val="00183807"/>
    <w:rsid w:val="00183E57"/>
    <w:rsid w:val="00184139"/>
    <w:rsid w:val="0018502D"/>
    <w:rsid w:val="00185607"/>
    <w:rsid w:val="001869AE"/>
    <w:rsid w:val="00186C67"/>
    <w:rsid w:val="001871B0"/>
    <w:rsid w:val="00187720"/>
    <w:rsid w:val="00187905"/>
    <w:rsid w:val="00187F05"/>
    <w:rsid w:val="001903B9"/>
    <w:rsid w:val="0019047A"/>
    <w:rsid w:val="00191A35"/>
    <w:rsid w:val="00192264"/>
    <w:rsid w:val="00193167"/>
    <w:rsid w:val="0019388B"/>
    <w:rsid w:val="001939D7"/>
    <w:rsid w:val="0019444C"/>
    <w:rsid w:val="00194565"/>
    <w:rsid w:val="00194BAD"/>
    <w:rsid w:val="001965B0"/>
    <w:rsid w:val="00196AA0"/>
    <w:rsid w:val="00197B92"/>
    <w:rsid w:val="001A02FC"/>
    <w:rsid w:val="001A067D"/>
    <w:rsid w:val="001A162A"/>
    <w:rsid w:val="001A1F5B"/>
    <w:rsid w:val="001A1FBD"/>
    <w:rsid w:val="001A30B9"/>
    <w:rsid w:val="001A3154"/>
    <w:rsid w:val="001A3910"/>
    <w:rsid w:val="001A3AB2"/>
    <w:rsid w:val="001A3EB9"/>
    <w:rsid w:val="001A44F7"/>
    <w:rsid w:val="001A4645"/>
    <w:rsid w:val="001A4AA7"/>
    <w:rsid w:val="001A4FA0"/>
    <w:rsid w:val="001A50B0"/>
    <w:rsid w:val="001A512C"/>
    <w:rsid w:val="001A51FD"/>
    <w:rsid w:val="001A551F"/>
    <w:rsid w:val="001A7FC0"/>
    <w:rsid w:val="001B0098"/>
    <w:rsid w:val="001B00BD"/>
    <w:rsid w:val="001B08CE"/>
    <w:rsid w:val="001B0BFC"/>
    <w:rsid w:val="001B1FBC"/>
    <w:rsid w:val="001B278B"/>
    <w:rsid w:val="001B2A35"/>
    <w:rsid w:val="001B2BAA"/>
    <w:rsid w:val="001B30E3"/>
    <w:rsid w:val="001B35A4"/>
    <w:rsid w:val="001B4074"/>
    <w:rsid w:val="001B42D2"/>
    <w:rsid w:val="001B43ED"/>
    <w:rsid w:val="001B47E9"/>
    <w:rsid w:val="001B5090"/>
    <w:rsid w:val="001B5146"/>
    <w:rsid w:val="001B5170"/>
    <w:rsid w:val="001B5B7A"/>
    <w:rsid w:val="001B5FA6"/>
    <w:rsid w:val="001B61BE"/>
    <w:rsid w:val="001B6F97"/>
    <w:rsid w:val="001B7944"/>
    <w:rsid w:val="001B7ECA"/>
    <w:rsid w:val="001C024A"/>
    <w:rsid w:val="001C0263"/>
    <w:rsid w:val="001C1432"/>
    <w:rsid w:val="001C16BE"/>
    <w:rsid w:val="001C243A"/>
    <w:rsid w:val="001C264F"/>
    <w:rsid w:val="001C2F01"/>
    <w:rsid w:val="001C30BD"/>
    <w:rsid w:val="001C34B8"/>
    <w:rsid w:val="001C447B"/>
    <w:rsid w:val="001C46D4"/>
    <w:rsid w:val="001C52E9"/>
    <w:rsid w:val="001C53B6"/>
    <w:rsid w:val="001C6556"/>
    <w:rsid w:val="001C65FF"/>
    <w:rsid w:val="001C6679"/>
    <w:rsid w:val="001C6D42"/>
    <w:rsid w:val="001C7054"/>
    <w:rsid w:val="001C7630"/>
    <w:rsid w:val="001C785B"/>
    <w:rsid w:val="001C78EC"/>
    <w:rsid w:val="001D0C4F"/>
    <w:rsid w:val="001D10A6"/>
    <w:rsid w:val="001D1B99"/>
    <w:rsid w:val="001D296D"/>
    <w:rsid w:val="001D2994"/>
    <w:rsid w:val="001D34DD"/>
    <w:rsid w:val="001D3A46"/>
    <w:rsid w:val="001D3F88"/>
    <w:rsid w:val="001D42A5"/>
    <w:rsid w:val="001D4DF9"/>
    <w:rsid w:val="001D5EDA"/>
    <w:rsid w:val="001D6290"/>
    <w:rsid w:val="001D70FA"/>
    <w:rsid w:val="001E03A7"/>
    <w:rsid w:val="001E08C4"/>
    <w:rsid w:val="001E0B1E"/>
    <w:rsid w:val="001E0E07"/>
    <w:rsid w:val="001E1783"/>
    <w:rsid w:val="001E1A7C"/>
    <w:rsid w:val="001E1DB1"/>
    <w:rsid w:val="001E2B08"/>
    <w:rsid w:val="001E33FF"/>
    <w:rsid w:val="001E349C"/>
    <w:rsid w:val="001E3822"/>
    <w:rsid w:val="001E4285"/>
    <w:rsid w:val="001E4ADA"/>
    <w:rsid w:val="001E5274"/>
    <w:rsid w:val="001E577C"/>
    <w:rsid w:val="001E6770"/>
    <w:rsid w:val="001E6E13"/>
    <w:rsid w:val="001E7316"/>
    <w:rsid w:val="001E7940"/>
    <w:rsid w:val="001E7C10"/>
    <w:rsid w:val="001F0792"/>
    <w:rsid w:val="001F11EE"/>
    <w:rsid w:val="001F131E"/>
    <w:rsid w:val="001F1701"/>
    <w:rsid w:val="001F1DD8"/>
    <w:rsid w:val="001F3746"/>
    <w:rsid w:val="001F39BE"/>
    <w:rsid w:val="001F3E2A"/>
    <w:rsid w:val="001F4631"/>
    <w:rsid w:val="001F4945"/>
    <w:rsid w:val="001F4B81"/>
    <w:rsid w:val="001F5026"/>
    <w:rsid w:val="001F5CD4"/>
    <w:rsid w:val="001F6CAB"/>
    <w:rsid w:val="001F6E9C"/>
    <w:rsid w:val="001F786F"/>
    <w:rsid w:val="001F7A87"/>
    <w:rsid w:val="001F7DEB"/>
    <w:rsid w:val="00200432"/>
    <w:rsid w:val="002007D0"/>
    <w:rsid w:val="0020080C"/>
    <w:rsid w:val="002008CC"/>
    <w:rsid w:val="00200D91"/>
    <w:rsid w:val="00200E4E"/>
    <w:rsid w:val="00200EBC"/>
    <w:rsid w:val="0020171A"/>
    <w:rsid w:val="00202409"/>
    <w:rsid w:val="002024C7"/>
    <w:rsid w:val="00202857"/>
    <w:rsid w:val="00202B69"/>
    <w:rsid w:val="00202C4E"/>
    <w:rsid w:val="00202E19"/>
    <w:rsid w:val="00205035"/>
    <w:rsid w:val="002053C0"/>
    <w:rsid w:val="00205C98"/>
    <w:rsid w:val="00205D62"/>
    <w:rsid w:val="00205EA7"/>
    <w:rsid w:val="00206A35"/>
    <w:rsid w:val="00207677"/>
    <w:rsid w:val="00210029"/>
    <w:rsid w:val="002106A2"/>
    <w:rsid w:val="00210F10"/>
    <w:rsid w:val="002113ED"/>
    <w:rsid w:val="00212094"/>
    <w:rsid w:val="0021243D"/>
    <w:rsid w:val="00212F58"/>
    <w:rsid w:val="00214374"/>
    <w:rsid w:val="00214EE0"/>
    <w:rsid w:val="00215146"/>
    <w:rsid w:val="00215236"/>
    <w:rsid w:val="002166DA"/>
    <w:rsid w:val="00216CA3"/>
    <w:rsid w:val="002176C7"/>
    <w:rsid w:val="00217B05"/>
    <w:rsid w:val="00221502"/>
    <w:rsid w:val="002216A8"/>
    <w:rsid w:val="0022181D"/>
    <w:rsid w:val="00221CA0"/>
    <w:rsid w:val="00221E10"/>
    <w:rsid w:val="00221FDE"/>
    <w:rsid w:val="0022200B"/>
    <w:rsid w:val="0022247C"/>
    <w:rsid w:val="00225076"/>
    <w:rsid w:val="0022589F"/>
    <w:rsid w:val="00226AE5"/>
    <w:rsid w:val="00226C2E"/>
    <w:rsid w:val="002272DA"/>
    <w:rsid w:val="002275B1"/>
    <w:rsid w:val="00227793"/>
    <w:rsid w:val="00227796"/>
    <w:rsid w:val="00227D3C"/>
    <w:rsid w:val="002326F1"/>
    <w:rsid w:val="00232913"/>
    <w:rsid w:val="00232F74"/>
    <w:rsid w:val="00233271"/>
    <w:rsid w:val="00233765"/>
    <w:rsid w:val="002338F0"/>
    <w:rsid w:val="002340F5"/>
    <w:rsid w:val="00234669"/>
    <w:rsid w:val="002350EC"/>
    <w:rsid w:val="0023534B"/>
    <w:rsid w:val="00235BF9"/>
    <w:rsid w:val="00235DE6"/>
    <w:rsid w:val="00235F0C"/>
    <w:rsid w:val="002360A3"/>
    <w:rsid w:val="002368F3"/>
    <w:rsid w:val="0023731A"/>
    <w:rsid w:val="002376CE"/>
    <w:rsid w:val="00237AA7"/>
    <w:rsid w:val="00237CD6"/>
    <w:rsid w:val="002402A9"/>
    <w:rsid w:val="00240372"/>
    <w:rsid w:val="0024093D"/>
    <w:rsid w:val="002424CE"/>
    <w:rsid w:val="00242DD5"/>
    <w:rsid w:val="00243297"/>
    <w:rsid w:val="002432AB"/>
    <w:rsid w:val="00243687"/>
    <w:rsid w:val="00243770"/>
    <w:rsid w:val="002438DB"/>
    <w:rsid w:val="0024399F"/>
    <w:rsid w:val="0024433D"/>
    <w:rsid w:val="00244A0D"/>
    <w:rsid w:val="00244C56"/>
    <w:rsid w:val="00244D33"/>
    <w:rsid w:val="002450DE"/>
    <w:rsid w:val="0024527F"/>
    <w:rsid w:val="00245B1C"/>
    <w:rsid w:val="00245C7D"/>
    <w:rsid w:val="00245D92"/>
    <w:rsid w:val="00247642"/>
    <w:rsid w:val="00247B42"/>
    <w:rsid w:val="00250570"/>
    <w:rsid w:val="00250717"/>
    <w:rsid w:val="002507C1"/>
    <w:rsid w:val="00250A12"/>
    <w:rsid w:val="00250A48"/>
    <w:rsid w:val="00250F41"/>
    <w:rsid w:val="00251548"/>
    <w:rsid w:val="002528E4"/>
    <w:rsid w:val="00252B49"/>
    <w:rsid w:val="00253102"/>
    <w:rsid w:val="00253EB6"/>
    <w:rsid w:val="00254719"/>
    <w:rsid w:val="00254E48"/>
    <w:rsid w:val="00255056"/>
    <w:rsid w:val="00255415"/>
    <w:rsid w:val="00255A52"/>
    <w:rsid w:val="00256086"/>
    <w:rsid w:val="00256469"/>
    <w:rsid w:val="002566F0"/>
    <w:rsid w:val="00257818"/>
    <w:rsid w:val="002602BD"/>
    <w:rsid w:val="00260398"/>
    <w:rsid w:val="002607C8"/>
    <w:rsid w:val="00260AD2"/>
    <w:rsid w:val="00261867"/>
    <w:rsid w:val="00261B6E"/>
    <w:rsid w:val="0026231C"/>
    <w:rsid w:val="00262B69"/>
    <w:rsid w:val="0026405A"/>
    <w:rsid w:val="00264302"/>
    <w:rsid w:val="002650BD"/>
    <w:rsid w:val="002655D9"/>
    <w:rsid w:val="00265DFA"/>
    <w:rsid w:val="00266210"/>
    <w:rsid w:val="002664D1"/>
    <w:rsid w:val="00266F56"/>
    <w:rsid w:val="002674DB"/>
    <w:rsid w:val="00267ABA"/>
    <w:rsid w:val="00270366"/>
    <w:rsid w:val="002709BF"/>
    <w:rsid w:val="00270C7F"/>
    <w:rsid w:val="00271517"/>
    <w:rsid w:val="002716C1"/>
    <w:rsid w:val="00271B2F"/>
    <w:rsid w:val="00271E7E"/>
    <w:rsid w:val="002721BE"/>
    <w:rsid w:val="002724C3"/>
    <w:rsid w:val="0027285D"/>
    <w:rsid w:val="002729B8"/>
    <w:rsid w:val="0027338B"/>
    <w:rsid w:val="00273619"/>
    <w:rsid w:val="002742BC"/>
    <w:rsid w:val="00275957"/>
    <w:rsid w:val="002761FF"/>
    <w:rsid w:val="00276485"/>
    <w:rsid w:val="00276700"/>
    <w:rsid w:val="0027673C"/>
    <w:rsid w:val="00276833"/>
    <w:rsid w:val="00276FFC"/>
    <w:rsid w:val="00277477"/>
    <w:rsid w:val="002774AD"/>
    <w:rsid w:val="0027754E"/>
    <w:rsid w:val="00277698"/>
    <w:rsid w:val="002776BD"/>
    <w:rsid w:val="00277ECB"/>
    <w:rsid w:val="002800D5"/>
    <w:rsid w:val="0028030C"/>
    <w:rsid w:val="00281485"/>
    <w:rsid w:val="00281766"/>
    <w:rsid w:val="00281EDD"/>
    <w:rsid w:val="0028287E"/>
    <w:rsid w:val="00282D69"/>
    <w:rsid w:val="0028323A"/>
    <w:rsid w:val="00284226"/>
    <w:rsid w:val="002842C9"/>
    <w:rsid w:val="00284B7A"/>
    <w:rsid w:val="00285394"/>
    <w:rsid w:val="0028541B"/>
    <w:rsid w:val="0028699C"/>
    <w:rsid w:val="00286CCC"/>
    <w:rsid w:val="00287147"/>
    <w:rsid w:val="0029018B"/>
    <w:rsid w:val="00290ECC"/>
    <w:rsid w:val="002914C9"/>
    <w:rsid w:val="00291941"/>
    <w:rsid w:val="00291D68"/>
    <w:rsid w:val="00292505"/>
    <w:rsid w:val="0029266E"/>
    <w:rsid w:val="00292C13"/>
    <w:rsid w:val="00292E11"/>
    <w:rsid w:val="002932CC"/>
    <w:rsid w:val="00295FB5"/>
    <w:rsid w:val="00296201"/>
    <w:rsid w:val="00296709"/>
    <w:rsid w:val="00296E6D"/>
    <w:rsid w:val="0029745E"/>
    <w:rsid w:val="0029760B"/>
    <w:rsid w:val="002976B5"/>
    <w:rsid w:val="00297C30"/>
    <w:rsid w:val="002A0723"/>
    <w:rsid w:val="002A0791"/>
    <w:rsid w:val="002A0988"/>
    <w:rsid w:val="002A0BB4"/>
    <w:rsid w:val="002A1197"/>
    <w:rsid w:val="002A1A8A"/>
    <w:rsid w:val="002A1DBD"/>
    <w:rsid w:val="002A26F7"/>
    <w:rsid w:val="002A2F1C"/>
    <w:rsid w:val="002A31C6"/>
    <w:rsid w:val="002A3657"/>
    <w:rsid w:val="002A3BCF"/>
    <w:rsid w:val="002A3FAC"/>
    <w:rsid w:val="002A431A"/>
    <w:rsid w:val="002A49A5"/>
    <w:rsid w:val="002A4CA1"/>
    <w:rsid w:val="002A4E52"/>
    <w:rsid w:val="002A528E"/>
    <w:rsid w:val="002A5798"/>
    <w:rsid w:val="002A6CC7"/>
    <w:rsid w:val="002A7F1A"/>
    <w:rsid w:val="002B0770"/>
    <w:rsid w:val="002B0E1A"/>
    <w:rsid w:val="002B0EA2"/>
    <w:rsid w:val="002B0FD6"/>
    <w:rsid w:val="002B1CBB"/>
    <w:rsid w:val="002B1FA5"/>
    <w:rsid w:val="002B236C"/>
    <w:rsid w:val="002B2851"/>
    <w:rsid w:val="002B2C6E"/>
    <w:rsid w:val="002B2CCF"/>
    <w:rsid w:val="002B2CE9"/>
    <w:rsid w:val="002B32B6"/>
    <w:rsid w:val="002B32C2"/>
    <w:rsid w:val="002B386B"/>
    <w:rsid w:val="002B42BC"/>
    <w:rsid w:val="002B43D7"/>
    <w:rsid w:val="002B4535"/>
    <w:rsid w:val="002B48DC"/>
    <w:rsid w:val="002B4BAD"/>
    <w:rsid w:val="002B5859"/>
    <w:rsid w:val="002B5870"/>
    <w:rsid w:val="002B5C61"/>
    <w:rsid w:val="002B5DC7"/>
    <w:rsid w:val="002B620B"/>
    <w:rsid w:val="002B661C"/>
    <w:rsid w:val="002B6ACD"/>
    <w:rsid w:val="002B7312"/>
    <w:rsid w:val="002B77B1"/>
    <w:rsid w:val="002B78E0"/>
    <w:rsid w:val="002B7CFD"/>
    <w:rsid w:val="002C07B3"/>
    <w:rsid w:val="002C0E3E"/>
    <w:rsid w:val="002C0E85"/>
    <w:rsid w:val="002C160C"/>
    <w:rsid w:val="002C1E06"/>
    <w:rsid w:val="002C1EF5"/>
    <w:rsid w:val="002C1F01"/>
    <w:rsid w:val="002C2A6A"/>
    <w:rsid w:val="002C35D6"/>
    <w:rsid w:val="002C3E1D"/>
    <w:rsid w:val="002C4171"/>
    <w:rsid w:val="002C448B"/>
    <w:rsid w:val="002C4546"/>
    <w:rsid w:val="002C4E8E"/>
    <w:rsid w:val="002C55B7"/>
    <w:rsid w:val="002C5A83"/>
    <w:rsid w:val="002C72B2"/>
    <w:rsid w:val="002C730C"/>
    <w:rsid w:val="002C7849"/>
    <w:rsid w:val="002D049F"/>
    <w:rsid w:val="002D1151"/>
    <w:rsid w:val="002D273D"/>
    <w:rsid w:val="002D2D70"/>
    <w:rsid w:val="002D3778"/>
    <w:rsid w:val="002D3A8A"/>
    <w:rsid w:val="002D3C3B"/>
    <w:rsid w:val="002D442C"/>
    <w:rsid w:val="002D492F"/>
    <w:rsid w:val="002D4C56"/>
    <w:rsid w:val="002D546C"/>
    <w:rsid w:val="002D5549"/>
    <w:rsid w:val="002D5E01"/>
    <w:rsid w:val="002D614F"/>
    <w:rsid w:val="002D6947"/>
    <w:rsid w:val="002D702A"/>
    <w:rsid w:val="002D75D3"/>
    <w:rsid w:val="002E1A30"/>
    <w:rsid w:val="002E1D00"/>
    <w:rsid w:val="002E1E62"/>
    <w:rsid w:val="002E208F"/>
    <w:rsid w:val="002E2B4A"/>
    <w:rsid w:val="002E327F"/>
    <w:rsid w:val="002E37BF"/>
    <w:rsid w:val="002E3B94"/>
    <w:rsid w:val="002E42BD"/>
    <w:rsid w:val="002E4BFD"/>
    <w:rsid w:val="002E5CFB"/>
    <w:rsid w:val="002E6713"/>
    <w:rsid w:val="002E6B92"/>
    <w:rsid w:val="002F0D1C"/>
    <w:rsid w:val="002F100D"/>
    <w:rsid w:val="002F11BF"/>
    <w:rsid w:val="002F12CB"/>
    <w:rsid w:val="002F13BA"/>
    <w:rsid w:val="002F1718"/>
    <w:rsid w:val="002F1A34"/>
    <w:rsid w:val="002F2C42"/>
    <w:rsid w:val="002F325C"/>
    <w:rsid w:val="002F3793"/>
    <w:rsid w:val="002F414B"/>
    <w:rsid w:val="002F4F19"/>
    <w:rsid w:val="002F4F49"/>
    <w:rsid w:val="002F5747"/>
    <w:rsid w:val="002F60D7"/>
    <w:rsid w:val="002F619A"/>
    <w:rsid w:val="002F7041"/>
    <w:rsid w:val="002F7197"/>
    <w:rsid w:val="002F7467"/>
    <w:rsid w:val="003005BD"/>
    <w:rsid w:val="003006FC"/>
    <w:rsid w:val="0030103B"/>
    <w:rsid w:val="003018D6"/>
    <w:rsid w:val="00301F24"/>
    <w:rsid w:val="003021A4"/>
    <w:rsid w:val="0030243F"/>
    <w:rsid w:val="003029FD"/>
    <w:rsid w:val="00302A6B"/>
    <w:rsid w:val="00302D6D"/>
    <w:rsid w:val="00302E39"/>
    <w:rsid w:val="0030360C"/>
    <w:rsid w:val="0030385A"/>
    <w:rsid w:val="00303C6F"/>
    <w:rsid w:val="00303ED1"/>
    <w:rsid w:val="00304187"/>
    <w:rsid w:val="003049FE"/>
    <w:rsid w:val="0030519B"/>
    <w:rsid w:val="0030577C"/>
    <w:rsid w:val="003058A5"/>
    <w:rsid w:val="00305B24"/>
    <w:rsid w:val="00305CCB"/>
    <w:rsid w:val="00306FB4"/>
    <w:rsid w:val="003072D8"/>
    <w:rsid w:val="003075F0"/>
    <w:rsid w:val="00307E79"/>
    <w:rsid w:val="00310A62"/>
    <w:rsid w:val="003119F6"/>
    <w:rsid w:val="00311FCD"/>
    <w:rsid w:val="00312DE6"/>
    <w:rsid w:val="0031311D"/>
    <w:rsid w:val="00313227"/>
    <w:rsid w:val="00314426"/>
    <w:rsid w:val="003163BB"/>
    <w:rsid w:val="0031758E"/>
    <w:rsid w:val="00317C88"/>
    <w:rsid w:val="00320503"/>
    <w:rsid w:val="00320ACD"/>
    <w:rsid w:val="00321081"/>
    <w:rsid w:val="0032192F"/>
    <w:rsid w:val="003219B5"/>
    <w:rsid w:val="00322243"/>
    <w:rsid w:val="003225B9"/>
    <w:rsid w:val="00322739"/>
    <w:rsid w:val="00322B36"/>
    <w:rsid w:val="00322F69"/>
    <w:rsid w:val="003239A4"/>
    <w:rsid w:val="00323A86"/>
    <w:rsid w:val="0032414D"/>
    <w:rsid w:val="0032424D"/>
    <w:rsid w:val="00324ACD"/>
    <w:rsid w:val="00325244"/>
    <w:rsid w:val="00325723"/>
    <w:rsid w:val="0032583E"/>
    <w:rsid w:val="003262F3"/>
    <w:rsid w:val="0032690A"/>
    <w:rsid w:val="00326BC1"/>
    <w:rsid w:val="00326D32"/>
    <w:rsid w:val="00326EF0"/>
    <w:rsid w:val="003279B0"/>
    <w:rsid w:val="00330600"/>
    <w:rsid w:val="003334B0"/>
    <w:rsid w:val="003334EA"/>
    <w:rsid w:val="003335EB"/>
    <w:rsid w:val="003336EF"/>
    <w:rsid w:val="0033374B"/>
    <w:rsid w:val="00333A1A"/>
    <w:rsid w:val="00333B55"/>
    <w:rsid w:val="003343A9"/>
    <w:rsid w:val="00334470"/>
    <w:rsid w:val="00334502"/>
    <w:rsid w:val="003358DA"/>
    <w:rsid w:val="00335BD4"/>
    <w:rsid w:val="003367F1"/>
    <w:rsid w:val="0033698C"/>
    <w:rsid w:val="003379EB"/>
    <w:rsid w:val="00337E1F"/>
    <w:rsid w:val="00340023"/>
    <w:rsid w:val="00340C09"/>
    <w:rsid w:val="003410CC"/>
    <w:rsid w:val="00342025"/>
    <w:rsid w:val="003425B4"/>
    <w:rsid w:val="00342679"/>
    <w:rsid w:val="00342800"/>
    <w:rsid w:val="00342D72"/>
    <w:rsid w:val="00344671"/>
    <w:rsid w:val="00344881"/>
    <w:rsid w:val="003448B4"/>
    <w:rsid w:val="00344C6D"/>
    <w:rsid w:val="0034519B"/>
    <w:rsid w:val="00345234"/>
    <w:rsid w:val="00345607"/>
    <w:rsid w:val="00345656"/>
    <w:rsid w:val="003458A7"/>
    <w:rsid w:val="00345A39"/>
    <w:rsid w:val="0034630C"/>
    <w:rsid w:val="00346B59"/>
    <w:rsid w:val="00346C89"/>
    <w:rsid w:val="00346DFE"/>
    <w:rsid w:val="00350254"/>
    <w:rsid w:val="00351341"/>
    <w:rsid w:val="0035160D"/>
    <w:rsid w:val="00351C35"/>
    <w:rsid w:val="00351DBE"/>
    <w:rsid w:val="003524FD"/>
    <w:rsid w:val="00352AB7"/>
    <w:rsid w:val="00353770"/>
    <w:rsid w:val="00354BBE"/>
    <w:rsid w:val="00354EA6"/>
    <w:rsid w:val="003558EB"/>
    <w:rsid w:val="00355B00"/>
    <w:rsid w:val="00356237"/>
    <w:rsid w:val="00356344"/>
    <w:rsid w:val="00356478"/>
    <w:rsid w:val="003565DD"/>
    <w:rsid w:val="003576B5"/>
    <w:rsid w:val="00360A74"/>
    <w:rsid w:val="003630C0"/>
    <w:rsid w:val="00363101"/>
    <w:rsid w:val="003635E2"/>
    <w:rsid w:val="0036366F"/>
    <w:rsid w:val="00363B35"/>
    <w:rsid w:val="00363E76"/>
    <w:rsid w:val="00364357"/>
    <w:rsid w:val="00364788"/>
    <w:rsid w:val="00364815"/>
    <w:rsid w:val="00365C95"/>
    <w:rsid w:val="00366038"/>
    <w:rsid w:val="00366D11"/>
    <w:rsid w:val="00366E4C"/>
    <w:rsid w:val="0036776F"/>
    <w:rsid w:val="00367B84"/>
    <w:rsid w:val="003701DD"/>
    <w:rsid w:val="0037022B"/>
    <w:rsid w:val="00370A35"/>
    <w:rsid w:val="003714E4"/>
    <w:rsid w:val="00372CAE"/>
    <w:rsid w:val="00373091"/>
    <w:rsid w:val="003742D0"/>
    <w:rsid w:val="00374477"/>
    <w:rsid w:val="003745EE"/>
    <w:rsid w:val="00375148"/>
    <w:rsid w:val="003755FB"/>
    <w:rsid w:val="003755FE"/>
    <w:rsid w:val="00376C88"/>
    <w:rsid w:val="0037709C"/>
    <w:rsid w:val="00377361"/>
    <w:rsid w:val="00377770"/>
    <w:rsid w:val="0037793E"/>
    <w:rsid w:val="00377BA4"/>
    <w:rsid w:val="00377CB0"/>
    <w:rsid w:val="003807C3"/>
    <w:rsid w:val="00380E7D"/>
    <w:rsid w:val="00381FEB"/>
    <w:rsid w:val="0038291E"/>
    <w:rsid w:val="00382B6C"/>
    <w:rsid w:val="00382E80"/>
    <w:rsid w:val="003834BE"/>
    <w:rsid w:val="00383AEF"/>
    <w:rsid w:val="00384161"/>
    <w:rsid w:val="00384473"/>
    <w:rsid w:val="00384C45"/>
    <w:rsid w:val="00385654"/>
    <w:rsid w:val="00385958"/>
    <w:rsid w:val="00385C72"/>
    <w:rsid w:val="00387457"/>
    <w:rsid w:val="003876F8"/>
    <w:rsid w:val="00387B75"/>
    <w:rsid w:val="00387E3E"/>
    <w:rsid w:val="00390CD4"/>
    <w:rsid w:val="00391ABF"/>
    <w:rsid w:val="0039203B"/>
    <w:rsid w:val="00392EA1"/>
    <w:rsid w:val="0039310F"/>
    <w:rsid w:val="00393A09"/>
    <w:rsid w:val="00393B44"/>
    <w:rsid w:val="00393C34"/>
    <w:rsid w:val="00393CDA"/>
    <w:rsid w:val="0039479E"/>
    <w:rsid w:val="0039557E"/>
    <w:rsid w:val="003955FF"/>
    <w:rsid w:val="0039575D"/>
    <w:rsid w:val="003957F2"/>
    <w:rsid w:val="00395BD1"/>
    <w:rsid w:val="003972FE"/>
    <w:rsid w:val="00397308"/>
    <w:rsid w:val="003A00B2"/>
    <w:rsid w:val="003A0D3D"/>
    <w:rsid w:val="003A1A61"/>
    <w:rsid w:val="003A22AB"/>
    <w:rsid w:val="003A4F43"/>
    <w:rsid w:val="003A5D6F"/>
    <w:rsid w:val="003A7456"/>
    <w:rsid w:val="003A7814"/>
    <w:rsid w:val="003B023C"/>
    <w:rsid w:val="003B1E8C"/>
    <w:rsid w:val="003B2854"/>
    <w:rsid w:val="003B38D4"/>
    <w:rsid w:val="003B4DE4"/>
    <w:rsid w:val="003B5846"/>
    <w:rsid w:val="003B58ED"/>
    <w:rsid w:val="003B631A"/>
    <w:rsid w:val="003B6A21"/>
    <w:rsid w:val="003B6ADF"/>
    <w:rsid w:val="003B6DDC"/>
    <w:rsid w:val="003B71B6"/>
    <w:rsid w:val="003C080A"/>
    <w:rsid w:val="003C0818"/>
    <w:rsid w:val="003C0F94"/>
    <w:rsid w:val="003C10CB"/>
    <w:rsid w:val="003C13D9"/>
    <w:rsid w:val="003C14A7"/>
    <w:rsid w:val="003C1A7F"/>
    <w:rsid w:val="003C1A82"/>
    <w:rsid w:val="003C1C11"/>
    <w:rsid w:val="003C1E15"/>
    <w:rsid w:val="003C3306"/>
    <w:rsid w:val="003C3466"/>
    <w:rsid w:val="003C3ACA"/>
    <w:rsid w:val="003C3DE6"/>
    <w:rsid w:val="003C4832"/>
    <w:rsid w:val="003C50D6"/>
    <w:rsid w:val="003C69C2"/>
    <w:rsid w:val="003C79F8"/>
    <w:rsid w:val="003D0642"/>
    <w:rsid w:val="003D0F18"/>
    <w:rsid w:val="003D1223"/>
    <w:rsid w:val="003D1580"/>
    <w:rsid w:val="003D16A2"/>
    <w:rsid w:val="003D1768"/>
    <w:rsid w:val="003D1A13"/>
    <w:rsid w:val="003D20C3"/>
    <w:rsid w:val="003D2D8C"/>
    <w:rsid w:val="003D2EF1"/>
    <w:rsid w:val="003D3755"/>
    <w:rsid w:val="003D37E8"/>
    <w:rsid w:val="003D3A58"/>
    <w:rsid w:val="003D3F94"/>
    <w:rsid w:val="003D478A"/>
    <w:rsid w:val="003D4C4B"/>
    <w:rsid w:val="003D622C"/>
    <w:rsid w:val="003D69D2"/>
    <w:rsid w:val="003D70A6"/>
    <w:rsid w:val="003D71A9"/>
    <w:rsid w:val="003D71C2"/>
    <w:rsid w:val="003D78F2"/>
    <w:rsid w:val="003E0062"/>
    <w:rsid w:val="003E02E4"/>
    <w:rsid w:val="003E0836"/>
    <w:rsid w:val="003E1A7F"/>
    <w:rsid w:val="003E1B36"/>
    <w:rsid w:val="003E200D"/>
    <w:rsid w:val="003E29CB"/>
    <w:rsid w:val="003E2DB2"/>
    <w:rsid w:val="003E3703"/>
    <w:rsid w:val="003E371F"/>
    <w:rsid w:val="003E487D"/>
    <w:rsid w:val="003E4DDF"/>
    <w:rsid w:val="003E4EF2"/>
    <w:rsid w:val="003E5998"/>
    <w:rsid w:val="003E5C28"/>
    <w:rsid w:val="003E6568"/>
    <w:rsid w:val="003E6724"/>
    <w:rsid w:val="003E6759"/>
    <w:rsid w:val="003E67CF"/>
    <w:rsid w:val="003E75C4"/>
    <w:rsid w:val="003E7732"/>
    <w:rsid w:val="003F010F"/>
    <w:rsid w:val="003F0369"/>
    <w:rsid w:val="003F1748"/>
    <w:rsid w:val="003F18FA"/>
    <w:rsid w:val="003F1FF3"/>
    <w:rsid w:val="003F2721"/>
    <w:rsid w:val="003F2770"/>
    <w:rsid w:val="003F28B8"/>
    <w:rsid w:val="003F29EA"/>
    <w:rsid w:val="003F383A"/>
    <w:rsid w:val="003F3D02"/>
    <w:rsid w:val="003F4B21"/>
    <w:rsid w:val="003F5636"/>
    <w:rsid w:val="003F66C0"/>
    <w:rsid w:val="003F6A76"/>
    <w:rsid w:val="003F6B24"/>
    <w:rsid w:val="003F7BF5"/>
    <w:rsid w:val="003F7EDD"/>
    <w:rsid w:val="00400271"/>
    <w:rsid w:val="0040059C"/>
    <w:rsid w:val="00401372"/>
    <w:rsid w:val="0040198A"/>
    <w:rsid w:val="00401C3A"/>
    <w:rsid w:val="00402962"/>
    <w:rsid w:val="00402E67"/>
    <w:rsid w:val="00403364"/>
    <w:rsid w:val="00404173"/>
    <w:rsid w:val="0040422A"/>
    <w:rsid w:val="0040434A"/>
    <w:rsid w:val="0040473A"/>
    <w:rsid w:val="004048BC"/>
    <w:rsid w:val="0040599D"/>
    <w:rsid w:val="00405A93"/>
    <w:rsid w:val="00405E39"/>
    <w:rsid w:val="00405FC2"/>
    <w:rsid w:val="00406E27"/>
    <w:rsid w:val="0040700B"/>
    <w:rsid w:val="004079AE"/>
    <w:rsid w:val="00407B95"/>
    <w:rsid w:val="00407F9E"/>
    <w:rsid w:val="00407FDE"/>
    <w:rsid w:val="0041071C"/>
    <w:rsid w:val="004108E4"/>
    <w:rsid w:val="00411407"/>
    <w:rsid w:val="00413A76"/>
    <w:rsid w:val="004143D8"/>
    <w:rsid w:val="004145F2"/>
    <w:rsid w:val="00414B3A"/>
    <w:rsid w:val="00415A09"/>
    <w:rsid w:val="00415C2B"/>
    <w:rsid w:val="00416115"/>
    <w:rsid w:val="0041676D"/>
    <w:rsid w:val="00416923"/>
    <w:rsid w:val="00416B86"/>
    <w:rsid w:val="00417826"/>
    <w:rsid w:val="00417E31"/>
    <w:rsid w:val="00417E34"/>
    <w:rsid w:val="00420009"/>
    <w:rsid w:val="004202A4"/>
    <w:rsid w:val="004219A7"/>
    <w:rsid w:val="00421C6E"/>
    <w:rsid w:val="00421D0C"/>
    <w:rsid w:val="00422B63"/>
    <w:rsid w:val="00422CC1"/>
    <w:rsid w:val="00422FE6"/>
    <w:rsid w:val="00423C1D"/>
    <w:rsid w:val="00423FFC"/>
    <w:rsid w:val="004240F8"/>
    <w:rsid w:val="004240FA"/>
    <w:rsid w:val="00424F37"/>
    <w:rsid w:val="00425814"/>
    <w:rsid w:val="0042611D"/>
    <w:rsid w:val="00426B0F"/>
    <w:rsid w:val="00426CAC"/>
    <w:rsid w:val="00427999"/>
    <w:rsid w:val="00427E59"/>
    <w:rsid w:val="00430129"/>
    <w:rsid w:val="00430876"/>
    <w:rsid w:val="004312F6"/>
    <w:rsid w:val="004320D8"/>
    <w:rsid w:val="00432804"/>
    <w:rsid w:val="00432D7D"/>
    <w:rsid w:val="0043316D"/>
    <w:rsid w:val="00433779"/>
    <w:rsid w:val="004339AC"/>
    <w:rsid w:val="004344F1"/>
    <w:rsid w:val="004345FB"/>
    <w:rsid w:val="00434905"/>
    <w:rsid w:val="004350F8"/>
    <w:rsid w:val="00435322"/>
    <w:rsid w:val="0043623B"/>
    <w:rsid w:val="00436A74"/>
    <w:rsid w:val="004374E8"/>
    <w:rsid w:val="00437758"/>
    <w:rsid w:val="00437C86"/>
    <w:rsid w:val="004406D2"/>
    <w:rsid w:val="004406F3"/>
    <w:rsid w:val="00440A2D"/>
    <w:rsid w:val="00440A49"/>
    <w:rsid w:val="00440E47"/>
    <w:rsid w:val="004426FC"/>
    <w:rsid w:val="00443639"/>
    <w:rsid w:val="00444041"/>
    <w:rsid w:val="0044433E"/>
    <w:rsid w:val="0044475C"/>
    <w:rsid w:val="004447D6"/>
    <w:rsid w:val="0044500A"/>
    <w:rsid w:val="004458D7"/>
    <w:rsid w:val="0044755A"/>
    <w:rsid w:val="00447634"/>
    <w:rsid w:val="00447CF8"/>
    <w:rsid w:val="00450B41"/>
    <w:rsid w:val="004521FF"/>
    <w:rsid w:val="00452243"/>
    <w:rsid w:val="0045284C"/>
    <w:rsid w:val="00452B1C"/>
    <w:rsid w:val="0045313E"/>
    <w:rsid w:val="004534BE"/>
    <w:rsid w:val="0045376A"/>
    <w:rsid w:val="004539C6"/>
    <w:rsid w:val="00453BA9"/>
    <w:rsid w:val="00453F2A"/>
    <w:rsid w:val="00454091"/>
    <w:rsid w:val="00454340"/>
    <w:rsid w:val="00454575"/>
    <w:rsid w:val="00455EBB"/>
    <w:rsid w:val="00456A4C"/>
    <w:rsid w:val="0045751D"/>
    <w:rsid w:val="004575B0"/>
    <w:rsid w:val="004603DA"/>
    <w:rsid w:val="0046138B"/>
    <w:rsid w:val="004616EA"/>
    <w:rsid w:val="00461C72"/>
    <w:rsid w:val="00463D83"/>
    <w:rsid w:val="00464138"/>
    <w:rsid w:val="0046524D"/>
    <w:rsid w:val="00465766"/>
    <w:rsid w:val="0046603D"/>
    <w:rsid w:val="004664DA"/>
    <w:rsid w:val="0046658B"/>
    <w:rsid w:val="004666D0"/>
    <w:rsid w:val="004666E2"/>
    <w:rsid w:val="0046685B"/>
    <w:rsid w:val="00466BBF"/>
    <w:rsid w:val="004671A1"/>
    <w:rsid w:val="004671A4"/>
    <w:rsid w:val="004671F4"/>
    <w:rsid w:val="00467ACC"/>
    <w:rsid w:val="00470193"/>
    <w:rsid w:val="004716B0"/>
    <w:rsid w:val="00471BF3"/>
    <w:rsid w:val="00472097"/>
    <w:rsid w:val="004725E5"/>
    <w:rsid w:val="00472EA0"/>
    <w:rsid w:val="00473014"/>
    <w:rsid w:val="00473755"/>
    <w:rsid w:val="00473C8A"/>
    <w:rsid w:val="00473E24"/>
    <w:rsid w:val="0047416B"/>
    <w:rsid w:val="00474A18"/>
    <w:rsid w:val="00474F47"/>
    <w:rsid w:val="00474FBB"/>
    <w:rsid w:val="00474FDC"/>
    <w:rsid w:val="004753F4"/>
    <w:rsid w:val="004755D2"/>
    <w:rsid w:val="0047586A"/>
    <w:rsid w:val="00476351"/>
    <w:rsid w:val="00476D0F"/>
    <w:rsid w:val="00480267"/>
    <w:rsid w:val="004802EC"/>
    <w:rsid w:val="00482E5D"/>
    <w:rsid w:val="00483334"/>
    <w:rsid w:val="00483AD2"/>
    <w:rsid w:val="00483C6A"/>
    <w:rsid w:val="0048498D"/>
    <w:rsid w:val="0048606C"/>
    <w:rsid w:val="0048777C"/>
    <w:rsid w:val="00487E49"/>
    <w:rsid w:val="00490033"/>
    <w:rsid w:val="00491384"/>
    <w:rsid w:val="00491875"/>
    <w:rsid w:val="004919B8"/>
    <w:rsid w:val="00492490"/>
    <w:rsid w:val="0049261D"/>
    <w:rsid w:val="004932E9"/>
    <w:rsid w:val="004934DA"/>
    <w:rsid w:val="0049443C"/>
    <w:rsid w:val="0049514F"/>
    <w:rsid w:val="00495402"/>
    <w:rsid w:val="00495A62"/>
    <w:rsid w:val="00495C0E"/>
    <w:rsid w:val="004969C6"/>
    <w:rsid w:val="0049703D"/>
    <w:rsid w:val="004971AA"/>
    <w:rsid w:val="00497BCA"/>
    <w:rsid w:val="00497CB8"/>
    <w:rsid w:val="004A055D"/>
    <w:rsid w:val="004A0A0D"/>
    <w:rsid w:val="004A0DAC"/>
    <w:rsid w:val="004A144C"/>
    <w:rsid w:val="004A16EB"/>
    <w:rsid w:val="004A1EC5"/>
    <w:rsid w:val="004A2CCC"/>
    <w:rsid w:val="004A2CD8"/>
    <w:rsid w:val="004A3494"/>
    <w:rsid w:val="004A37E5"/>
    <w:rsid w:val="004A3C21"/>
    <w:rsid w:val="004A3F5A"/>
    <w:rsid w:val="004A518A"/>
    <w:rsid w:val="004A5E50"/>
    <w:rsid w:val="004A614C"/>
    <w:rsid w:val="004A655B"/>
    <w:rsid w:val="004A6643"/>
    <w:rsid w:val="004A6D05"/>
    <w:rsid w:val="004A7220"/>
    <w:rsid w:val="004A7260"/>
    <w:rsid w:val="004A72FC"/>
    <w:rsid w:val="004A73AD"/>
    <w:rsid w:val="004A7ECC"/>
    <w:rsid w:val="004B00E8"/>
    <w:rsid w:val="004B0B71"/>
    <w:rsid w:val="004B2280"/>
    <w:rsid w:val="004B26DA"/>
    <w:rsid w:val="004B2ACE"/>
    <w:rsid w:val="004B2E46"/>
    <w:rsid w:val="004B39EF"/>
    <w:rsid w:val="004B3BE7"/>
    <w:rsid w:val="004B4161"/>
    <w:rsid w:val="004B4B54"/>
    <w:rsid w:val="004B4E61"/>
    <w:rsid w:val="004B5329"/>
    <w:rsid w:val="004B635E"/>
    <w:rsid w:val="004B647D"/>
    <w:rsid w:val="004B6563"/>
    <w:rsid w:val="004B6819"/>
    <w:rsid w:val="004B6C9B"/>
    <w:rsid w:val="004B7155"/>
    <w:rsid w:val="004B7967"/>
    <w:rsid w:val="004C00B2"/>
    <w:rsid w:val="004C04EA"/>
    <w:rsid w:val="004C0506"/>
    <w:rsid w:val="004C0A84"/>
    <w:rsid w:val="004C0D18"/>
    <w:rsid w:val="004C0F93"/>
    <w:rsid w:val="004C13C1"/>
    <w:rsid w:val="004C1718"/>
    <w:rsid w:val="004C20B9"/>
    <w:rsid w:val="004C4F18"/>
    <w:rsid w:val="004C638D"/>
    <w:rsid w:val="004C6B5A"/>
    <w:rsid w:val="004C6F9C"/>
    <w:rsid w:val="004C736D"/>
    <w:rsid w:val="004C7962"/>
    <w:rsid w:val="004C7DF9"/>
    <w:rsid w:val="004D0346"/>
    <w:rsid w:val="004D1427"/>
    <w:rsid w:val="004D1993"/>
    <w:rsid w:val="004D1BE9"/>
    <w:rsid w:val="004D1F18"/>
    <w:rsid w:val="004D256F"/>
    <w:rsid w:val="004D25F9"/>
    <w:rsid w:val="004D3CF3"/>
    <w:rsid w:val="004D3CFE"/>
    <w:rsid w:val="004D47AC"/>
    <w:rsid w:val="004D4DB6"/>
    <w:rsid w:val="004D4F20"/>
    <w:rsid w:val="004D529A"/>
    <w:rsid w:val="004D5855"/>
    <w:rsid w:val="004D59BF"/>
    <w:rsid w:val="004D6AF5"/>
    <w:rsid w:val="004D6B8C"/>
    <w:rsid w:val="004D7916"/>
    <w:rsid w:val="004E0438"/>
    <w:rsid w:val="004E0478"/>
    <w:rsid w:val="004E0721"/>
    <w:rsid w:val="004E0A24"/>
    <w:rsid w:val="004E0DD7"/>
    <w:rsid w:val="004E17E0"/>
    <w:rsid w:val="004E1B09"/>
    <w:rsid w:val="004E1C30"/>
    <w:rsid w:val="004E2138"/>
    <w:rsid w:val="004E22E5"/>
    <w:rsid w:val="004E3B5E"/>
    <w:rsid w:val="004E3BE5"/>
    <w:rsid w:val="004E43F1"/>
    <w:rsid w:val="004E4B5D"/>
    <w:rsid w:val="004E587A"/>
    <w:rsid w:val="004E5D21"/>
    <w:rsid w:val="004E6664"/>
    <w:rsid w:val="004E6C04"/>
    <w:rsid w:val="004E7034"/>
    <w:rsid w:val="004E759B"/>
    <w:rsid w:val="004E7825"/>
    <w:rsid w:val="004E7C9A"/>
    <w:rsid w:val="004F03F6"/>
    <w:rsid w:val="004F0AEA"/>
    <w:rsid w:val="004F0C1A"/>
    <w:rsid w:val="004F195C"/>
    <w:rsid w:val="004F1DF1"/>
    <w:rsid w:val="004F2C40"/>
    <w:rsid w:val="004F305E"/>
    <w:rsid w:val="004F33CC"/>
    <w:rsid w:val="004F3A36"/>
    <w:rsid w:val="004F3B39"/>
    <w:rsid w:val="004F41D2"/>
    <w:rsid w:val="004F4A8E"/>
    <w:rsid w:val="004F4DAB"/>
    <w:rsid w:val="004F5127"/>
    <w:rsid w:val="004F694E"/>
    <w:rsid w:val="004F6A72"/>
    <w:rsid w:val="004F6F12"/>
    <w:rsid w:val="004F715D"/>
    <w:rsid w:val="004F7222"/>
    <w:rsid w:val="004F7C7A"/>
    <w:rsid w:val="00501FAF"/>
    <w:rsid w:val="00502087"/>
    <w:rsid w:val="00502D40"/>
    <w:rsid w:val="00502E9F"/>
    <w:rsid w:val="005030FF"/>
    <w:rsid w:val="0050395E"/>
    <w:rsid w:val="005042B2"/>
    <w:rsid w:val="0050451A"/>
    <w:rsid w:val="00505BD0"/>
    <w:rsid w:val="00506293"/>
    <w:rsid w:val="005064B4"/>
    <w:rsid w:val="005067BF"/>
    <w:rsid w:val="00506DBC"/>
    <w:rsid w:val="0050714C"/>
    <w:rsid w:val="00507562"/>
    <w:rsid w:val="005105AF"/>
    <w:rsid w:val="005113CD"/>
    <w:rsid w:val="0051237F"/>
    <w:rsid w:val="005123C3"/>
    <w:rsid w:val="00512436"/>
    <w:rsid w:val="00512A10"/>
    <w:rsid w:val="00512F20"/>
    <w:rsid w:val="005139CA"/>
    <w:rsid w:val="00513C2B"/>
    <w:rsid w:val="00514208"/>
    <w:rsid w:val="0051494A"/>
    <w:rsid w:val="00515B7B"/>
    <w:rsid w:val="00515BC9"/>
    <w:rsid w:val="005164E8"/>
    <w:rsid w:val="005166EB"/>
    <w:rsid w:val="00516914"/>
    <w:rsid w:val="00517235"/>
    <w:rsid w:val="005174CD"/>
    <w:rsid w:val="00517A42"/>
    <w:rsid w:val="00517D70"/>
    <w:rsid w:val="00521663"/>
    <w:rsid w:val="00521839"/>
    <w:rsid w:val="00521919"/>
    <w:rsid w:val="005219A9"/>
    <w:rsid w:val="00521E11"/>
    <w:rsid w:val="00522506"/>
    <w:rsid w:val="0052287E"/>
    <w:rsid w:val="00522AE6"/>
    <w:rsid w:val="00522C70"/>
    <w:rsid w:val="00523410"/>
    <w:rsid w:val="005234EA"/>
    <w:rsid w:val="00523A35"/>
    <w:rsid w:val="00523AEA"/>
    <w:rsid w:val="00523DB5"/>
    <w:rsid w:val="0052434F"/>
    <w:rsid w:val="005246FF"/>
    <w:rsid w:val="00525228"/>
    <w:rsid w:val="00525651"/>
    <w:rsid w:val="005256EA"/>
    <w:rsid w:val="005268FA"/>
    <w:rsid w:val="00526ED6"/>
    <w:rsid w:val="005276B9"/>
    <w:rsid w:val="005279F4"/>
    <w:rsid w:val="00527AB3"/>
    <w:rsid w:val="00527C3D"/>
    <w:rsid w:val="00527FF9"/>
    <w:rsid w:val="00530C11"/>
    <w:rsid w:val="00531395"/>
    <w:rsid w:val="005316E0"/>
    <w:rsid w:val="00531EB8"/>
    <w:rsid w:val="00532801"/>
    <w:rsid w:val="00533297"/>
    <w:rsid w:val="005332B9"/>
    <w:rsid w:val="005337CA"/>
    <w:rsid w:val="005337CD"/>
    <w:rsid w:val="00533B96"/>
    <w:rsid w:val="005352DE"/>
    <w:rsid w:val="00535B30"/>
    <w:rsid w:val="0053606D"/>
    <w:rsid w:val="005363D2"/>
    <w:rsid w:val="00536FAC"/>
    <w:rsid w:val="00537D1A"/>
    <w:rsid w:val="005401B7"/>
    <w:rsid w:val="00540F24"/>
    <w:rsid w:val="00541020"/>
    <w:rsid w:val="005414DE"/>
    <w:rsid w:val="005425D2"/>
    <w:rsid w:val="00542D36"/>
    <w:rsid w:val="005439E5"/>
    <w:rsid w:val="00543B34"/>
    <w:rsid w:val="00544828"/>
    <w:rsid w:val="00544962"/>
    <w:rsid w:val="00545FBA"/>
    <w:rsid w:val="00546D37"/>
    <w:rsid w:val="00547B15"/>
    <w:rsid w:val="00550794"/>
    <w:rsid w:val="0055096D"/>
    <w:rsid w:val="00550A1B"/>
    <w:rsid w:val="00551574"/>
    <w:rsid w:val="00551B04"/>
    <w:rsid w:val="005528AF"/>
    <w:rsid w:val="005539CF"/>
    <w:rsid w:val="00553CDD"/>
    <w:rsid w:val="00554825"/>
    <w:rsid w:val="00554DB5"/>
    <w:rsid w:val="00554F5E"/>
    <w:rsid w:val="00555B00"/>
    <w:rsid w:val="00556751"/>
    <w:rsid w:val="00556A7A"/>
    <w:rsid w:val="0056106E"/>
    <w:rsid w:val="00562281"/>
    <w:rsid w:val="00562A1A"/>
    <w:rsid w:val="00562B0B"/>
    <w:rsid w:val="00562EC9"/>
    <w:rsid w:val="0056380F"/>
    <w:rsid w:val="00563E7F"/>
    <w:rsid w:val="00563ED5"/>
    <w:rsid w:val="005644BB"/>
    <w:rsid w:val="00564A2B"/>
    <w:rsid w:val="00564DD9"/>
    <w:rsid w:val="005659AD"/>
    <w:rsid w:val="00565F1C"/>
    <w:rsid w:val="00566082"/>
    <w:rsid w:val="0056661B"/>
    <w:rsid w:val="00566645"/>
    <w:rsid w:val="005716AF"/>
    <w:rsid w:val="0057192B"/>
    <w:rsid w:val="00571C50"/>
    <w:rsid w:val="005720C1"/>
    <w:rsid w:val="00572968"/>
    <w:rsid w:val="00572F17"/>
    <w:rsid w:val="005733D7"/>
    <w:rsid w:val="005737F0"/>
    <w:rsid w:val="00575100"/>
    <w:rsid w:val="005752D7"/>
    <w:rsid w:val="005767CC"/>
    <w:rsid w:val="0057701F"/>
    <w:rsid w:val="0057709B"/>
    <w:rsid w:val="00581B56"/>
    <w:rsid w:val="00581CA3"/>
    <w:rsid w:val="00582831"/>
    <w:rsid w:val="0058334C"/>
    <w:rsid w:val="00583732"/>
    <w:rsid w:val="00584E60"/>
    <w:rsid w:val="005851CD"/>
    <w:rsid w:val="005852BA"/>
    <w:rsid w:val="00585838"/>
    <w:rsid w:val="00585B02"/>
    <w:rsid w:val="0058682A"/>
    <w:rsid w:val="00587B6D"/>
    <w:rsid w:val="00587D54"/>
    <w:rsid w:val="00590476"/>
    <w:rsid w:val="005908AD"/>
    <w:rsid w:val="00590BEF"/>
    <w:rsid w:val="00590FE6"/>
    <w:rsid w:val="00591348"/>
    <w:rsid w:val="0059212A"/>
    <w:rsid w:val="005921C7"/>
    <w:rsid w:val="0059245A"/>
    <w:rsid w:val="00593E51"/>
    <w:rsid w:val="00594599"/>
    <w:rsid w:val="00594AD6"/>
    <w:rsid w:val="005950C8"/>
    <w:rsid w:val="005953AF"/>
    <w:rsid w:val="005953D5"/>
    <w:rsid w:val="005958DF"/>
    <w:rsid w:val="0059650E"/>
    <w:rsid w:val="005973AD"/>
    <w:rsid w:val="00597487"/>
    <w:rsid w:val="00597C06"/>
    <w:rsid w:val="005A12A9"/>
    <w:rsid w:val="005A186C"/>
    <w:rsid w:val="005A1AD0"/>
    <w:rsid w:val="005A3133"/>
    <w:rsid w:val="005A32F0"/>
    <w:rsid w:val="005A366D"/>
    <w:rsid w:val="005A37CA"/>
    <w:rsid w:val="005A3C2C"/>
    <w:rsid w:val="005A4034"/>
    <w:rsid w:val="005A42C0"/>
    <w:rsid w:val="005A48BA"/>
    <w:rsid w:val="005A497D"/>
    <w:rsid w:val="005A4B56"/>
    <w:rsid w:val="005A54E3"/>
    <w:rsid w:val="005A66F9"/>
    <w:rsid w:val="005B0257"/>
    <w:rsid w:val="005B0764"/>
    <w:rsid w:val="005B1F25"/>
    <w:rsid w:val="005B236D"/>
    <w:rsid w:val="005B27BF"/>
    <w:rsid w:val="005B2B71"/>
    <w:rsid w:val="005B3A7A"/>
    <w:rsid w:val="005B3D02"/>
    <w:rsid w:val="005B5050"/>
    <w:rsid w:val="005B5BE5"/>
    <w:rsid w:val="005B6102"/>
    <w:rsid w:val="005B62AD"/>
    <w:rsid w:val="005B6C1F"/>
    <w:rsid w:val="005B6D99"/>
    <w:rsid w:val="005B74AF"/>
    <w:rsid w:val="005B75B9"/>
    <w:rsid w:val="005B75D4"/>
    <w:rsid w:val="005B79B9"/>
    <w:rsid w:val="005C0769"/>
    <w:rsid w:val="005C0966"/>
    <w:rsid w:val="005C1280"/>
    <w:rsid w:val="005C1A1B"/>
    <w:rsid w:val="005C1BF0"/>
    <w:rsid w:val="005C1FBC"/>
    <w:rsid w:val="005C25BB"/>
    <w:rsid w:val="005C2B17"/>
    <w:rsid w:val="005C2FBF"/>
    <w:rsid w:val="005C2FF8"/>
    <w:rsid w:val="005C38C2"/>
    <w:rsid w:val="005C3ABB"/>
    <w:rsid w:val="005C4D6E"/>
    <w:rsid w:val="005C58A1"/>
    <w:rsid w:val="005C5A1D"/>
    <w:rsid w:val="005C6ECF"/>
    <w:rsid w:val="005C733B"/>
    <w:rsid w:val="005D0264"/>
    <w:rsid w:val="005D0B3F"/>
    <w:rsid w:val="005D0C55"/>
    <w:rsid w:val="005D0DCB"/>
    <w:rsid w:val="005D1086"/>
    <w:rsid w:val="005D143A"/>
    <w:rsid w:val="005D1DCF"/>
    <w:rsid w:val="005D21F7"/>
    <w:rsid w:val="005D24B6"/>
    <w:rsid w:val="005D3015"/>
    <w:rsid w:val="005D3365"/>
    <w:rsid w:val="005D351E"/>
    <w:rsid w:val="005D38CF"/>
    <w:rsid w:val="005D3F9E"/>
    <w:rsid w:val="005D4982"/>
    <w:rsid w:val="005D4A9C"/>
    <w:rsid w:val="005D5ADD"/>
    <w:rsid w:val="005D66C9"/>
    <w:rsid w:val="005D6F01"/>
    <w:rsid w:val="005D76E7"/>
    <w:rsid w:val="005D7C5A"/>
    <w:rsid w:val="005E119A"/>
    <w:rsid w:val="005E14F8"/>
    <w:rsid w:val="005E1A6D"/>
    <w:rsid w:val="005E1E01"/>
    <w:rsid w:val="005E32E6"/>
    <w:rsid w:val="005E3742"/>
    <w:rsid w:val="005E37E0"/>
    <w:rsid w:val="005E4046"/>
    <w:rsid w:val="005E409A"/>
    <w:rsid w:val="005E4860"/>
    <w:rsid w:val="005E4C40"/>
    <w:rsid w:val="005E4ECF"/>
    <w:rsid w:val="005E58F0"/>
    <w:rsid w:val="005E58F5"/>
    <w:rsid w:val="005E58FD"/>
    <w:rsid w:val="005E6D5A"/>
    <w:rsid w:val="005E718D"/>
    <w:rsid w:val="005E7383"/>
    <w:rsid w:val="005E798A"/>
    <w:rsid w:val="005E7ACC"/>
    <w:rsid w:val="005E7E36"/>
    <w:rsid w:val="005F0F53"/>
    <w:rsid w:val="005F1387"/>
    <w:rsid w:val="005F18A2"/>
    <w:rsid w:val="005F2053"/>
    <w:rsid w:val="005F2CA0"/>
    <w:rsid w:val="005F2E90"/>
    <w:rsid w:val="005F3BAB"/>
    <w:rsid w:val="005F466C"/>
    <w:rsid w:val="005F4F57"/>
    <w:rsid w:val="005F5129"/>
    <w:rsid w:val="005F57DA"/>
    <w:rsid w:val="005F6988"/>
    <w:rsid w:val="00600859"/>
    <w:rsid w:val="006020C3"/>
    <w:rsid w:val="00602AA2"/>
    <w:rsid w:val="00602FF4"/>
    <w:rsid w:val="0060317B"/>
    <w:rsid w:val="006035BD"/>
    <w:rsid w:val="006039A0"/>
    <w:rsid w:val="00603C9F"/>
    <w:rsid w:val="00604747"/>
    <w:rsid w:val="00604D74"/>
    <w:rsid w:val="006056FD"/>
    <w:rsid w:val="00605CF5"/>
    <w:rsid w:val="00606637"/>
    <w:rsid w:val="006068DB"/>
    <w:rsid w:val="00606C6D"/>
    <w:rsid w:val="006076FB"/>
    <w:rsid w:val="00607E22"/>
    <w:rsid w:val="006106DA"/>
    <w:rsid w:val="0061174F"/>
    <w:rsid w:val="0061190A"/>
    <w:rsid w:val="00611D20"/>
    <w:rsid w:val="00611EF6"/>
    <w:rsid w:val="00612527"/>
    <w:rsid w:val="0061271F"/>
    <w:rsid w:val="00612A65"/>
    <w:rsid w:val="00612C8D"/>
    <w:rsid w:val="00612F2A"/>
    <w:rsid w:val="00612FED"/>
    <w:rsid w:val="00613070"/>
    <w:rsid w:val="0061321C"/>
    <w:rsid w:val="00614C6F"/>
    <w:rsid w:val="0061610F"/>
    <w:rsid w:val="00616547"/>
    <w:rsid w:val="00616C56"/>
    <w:rsid w:val="0061711E"/>
    <w:rsid w:val="00620B1C"/>
    <w:rsid w:val="00620D0A"/>
    <w:rsid w:val="00620DCC"/>
    <w:rsid w:val="0062131E"/>
    <w:rsid w:val="006219DE"/>
    <w:rsid w:val="00621BA9"/>
    <w:rsid w:val="00621BCB"/>
    <w:rsid w:val="00621FD8"/>
    <w:rsid w:val="00622D47"/>
    <w:rsid w:val="00622D98"/>
    <w:rsid w:val="006235FA"/>
    <w:rsid w:val="00623662"/>
    <w:rsid w:val="006237F1"/>
    <w:rsid w:val="00623B12"/>
    <w:rsid w:val="006243A5"/>
    <w:rsid w:val="00624A16"/>
    <w:rsid w:val="00625A86"/>
    <w:rsid w:val="0062640B"/>
    <w:rsid w:val="00626579"/>
    <w:rsid w:val="00630654"/>
    <w:rsid w:val="006306DB"/>
    <w:rsid w:val="00630B48"/>
    <w:rsid w:val="00632677"/>
    <w:rsid w:val="00632C81"/>
    <w:rsid w:val="00633175"/>
    <w:rsid w:val="00633368"/>
    <w:rsid w:val="00633955"/>
    <w:rsid w:val="006340EF"/>
    <w:rsid w:val="006341BB"/>
    <w:rsid w:val="0063472B"/>
    <w:rsid w:val="00634B2E"/>
    <w:rsid w:val="00634E18"/>
    <w:rsid w:val="006361F5"/>
    <w:rsid w:val="006362FA"/>
    <w:rsid w:val="006367B0"/>
    <w:rsid w:val="006372CC"/>
    <w:rsid w:val="006373D9"/>
    <w:rsid w:val="0063744B"/>
    <w:rsid w:val="0064046F"/>
    <w:rsid w:val="00640B5B"/>
    <w:rsid w:val="00640B85"/>
    <w:rsid w:val="00640C2E"/>
    <w:rsid w:val="006419AB"/>
    <w:rsid w:val="00641CA5"/>
    <w:rsid w:val="00642D5A"/>
    <w:rsid w:val="00643267"/>
    <w:rsid w:val="006437DC"/>
    <w:rsid w:val="00644889"/>
    <w:rsid w:val="00644A95"/>
    <w:rsid w:val="00644B23"/>
    <w:rsid w:val="00645115"/>
    <w:rsid w:val="00645452"/>
    <w:rsid w:val="00646507"/>
    <w:rsid w:val="00646A18"/>
    <w:rsid w:val="00646B2F"/>
    <w:rsid w:val="006478EB"/>
    <w:rsid w:val="00647A3C"/>
    <w:rsid w:val="00647C65"/>
    <w:rsid w:val="00647CCB"/>
    <w:rsid w:val="006500E6"/>
    <w:rsid w:val="006507B4"/>
    <w:rsid w:val="00650EE5"/>
    <w:rsid w:val="00650EFE"/>
    <w:rsid w:val="006515F1"/>
    <w:rsid w:val="00651C73"/>
    <w:rsid w:val="00652509"/>
    <w:rsid w:val="0065275B"/>
    <w:rsid w:val="00653471"/>
    <w:rsid w:val="0065360B"/>
    <w:rsid w:val="00653CA3"/>
    <w:rsid w:val="00653E07"/>
    <w:rsid w:val="00655526"/>
    <w:rsid w:val="00656855"/>
    <w:rsid w:val="00656CB9"/>
    <w:rsid w:val="0065721B"/>
    <w:rsid w:val="006574B8"/>
    <w:rsid w:val="00657698"/>
    <w:rsid w:val="00660DBA"/>
    <w:rsid w:val="0066167A"/>
    <w:rsid w:val="00661DCE"/>
    <w:rsid w:val="00662476"/>
    <w:rsid w:val="006625C1"/>
    <w:rsid w:val="0066287B"/>
    <w:rsid w:val="006628E1"/>
    <w:rsid w:val="00662D63"/>
    <w:rsid w:val="00663059"/>
    <w:rsid w:val="006635B1"/>
    <w:rsid w:val="00663D5C"/>
    <w:rsid w:val="00664253"/>
    <w:rsid w:val="00664437"/>
    <w:rsid w:val="0066493A"/>
    <w:rsid w:val="00664F22"/>
    <w:rsid w:val="00665318"/>
    <w:rsid w:val="00665707"/>
    <w:rsid w:val="00665B00"/>
    <w:rsid w:val="00665E98"/>
    <w:rsid w:val="00666969"/>
    <w:rsid w:val="006669D0"/>
    <w:rsid w:val="00666DFF"/>
    <w:rsid w:val="00667219"/>
    <w:rsid w:val="00667743"/>
    <w:rsid w:val="0066788B"/>
    <w:rsid w:val="00667B8E"/>
    <w:rsid w:val="00667E17"/>
    <w:rsid w:val="00667FC4"/>
    <w:rsid w:val="00670B4A"/>
    <w:rsid w:val="00671000"/>
    <w:rsid w:val="00671A13"/>
    <w:rsid w:val="0067226F"/>
    <w:rsid w:val="00672C4B"/>
    <w:rsid w:val="00673015"/>
    <w:rsid w:val="00673D2E"/>
    <w:rsid w:val="00673D2F"/>
    <w:rsid w:val="00673DA0"/>
    <w:rsid w:val="00673E29"/>
    <w:rsid w:val="00674877"/>
    <w:rsid w:val="00674C2C"/>
    <w:rsid w:val="00674E7D"/>
    <w:rsid w:val="0067511C"/>
    <w:rsid w:val="0067569D"/>
    <w:rsid w:val="00675EF5"/>
    <w:rsid w:val="0067619D"/>
    <w:rsid w:val="00676301"/>
    <w:rsid w:val="00676571"/>
    <w:rsid w:val="006769A9"/>
    <w:rsid w:val="0067726C"/>
    <w:rsid w:val="00677C51"/>
    <w:rsid w:val="00677DF4"/>
    <w:rsid w:val="00677F6C"/>
    <w:rsid w:val="00680B88"/>
    <w:rsid w:val="00680BFB"/>
    <w:rsid w:val="00680C71"/>
    <w:rsid w:val="00680E33"/>
    <w:rsid w:val="0068124E"/>
    <w:rsid w:val="006817ED"/>
    <w:rsid w:val="00681DCF"/>
    <w:rsid w:val="006823E5"/>
    <w:rsid w:val="00682734"/>
    <w:rsid w:val="006827A5"/>
    <w:rsid w:val="00682876"/>
    <w:rsid w:val="00682B8F"/>
    <w:rsid w:val="00684399"/>
    <w:rsid w:val="006847D3"/>
    <w:rsid w:val="00684F42"/>
    <w:rsid w:val="00684F69"/>
    <w:rsid w:val="0068529D"/>
    <w:rsid w:val="006853DE"/>
    <w:rsid w:val="00685AF7"/>
    <w:rsid w:val="006932A9"/>
    <w:rsid w:val="006932AC"/>
    <w:rsid w:val="00693485"/>
    <w:rsid w:val="00693A5E"/>
    <w:rsid w:val="00693C81"/>
    <w:rsid w:val="00693F9E"/>
    <w:rsid w:val="006945E4"/>
    <w:rsid w:val="00694AA1"/>
    <w:rsid w:val="00695051"/>
    <w:rsid w:val="00695E41"/>
    <w:rsid w:val="0069698E"/>
    <w:rsid w:val="00696A59"/>
    <w:rsid w:val="00697505"/>
    <w:rsid w:val="006977C9"/>
    <w:rsid w:val="006A09FD"/>
    <w:rsid w:val="006A0D44"/>
    <w:rsid w:val="006A0D82"/>
    <w:rsid w:val="006A0EF2"/>
    <w:rsid w:val="006A116C"/>
    <w:rsid w:val="006A1609"/>
    <w:rsid w:val="006A182B"/>
    <w:rsid w:val="006A2137"/>
    <w:rsid w:val="006A2782"/>
    <w:rsid w:val="006A320B"/>
    <w:rsid w:val="006A383E"/>
    <w:rsid w:val="006A3874"/>
    <w:rsid w:val="006A3927"/>
    <w:rsid w:val="006A3E62"/>
    <w:rsid w:val="006A461F"/>
    <w:rsid w:val="006A51FF"/>
    <w:rsid w:val="006A53A1"/>
    <w:rsid w:val="006A6196"/>
    <w:rsid w:val="006A6E25"/>
    <w:rsid w:val="006A7DBC"/>
    <w:rsid w:val="006A7E79"/>
    <w:rsid w:val="006B032B"/>
    <w:rsid w:val="006B116B"/>
    <w:rsid w:val="006B11C2"/>
    <w:rsid w:val="006B1BD2"/>
    <w:rsid w:val="006B1C04"/>
    <w:rsid w:val="006B1C70"/>
    <w:rsid w:val="006B1F03"/>
    <w:rsid w:val="006B2056"/>
    <w:rsid w:val="006B3135"/>
    <w:rsid w:val="006B31AF"/>
    <w:rsid w:val="006B31EB"/>
    <w:rsid w:val="006B3563"/>
    <w:rsid w:val="006B4072"/>
    <w:rsid w:val="006B4C4C"/>
    <w:rsid w:val="006B4C59"/>
    <w:rsid w:val="006B5709"/>
    <w:rsid w:val="006B5735"/>
    <w:rsid w:val="006B6868"/>
    <w:rsid w:val="006B7744"/>
    <w:rsid w:val="006B7BE3"/>
    <w:rsid w:val="006B7D9F"/>
    <w:rsid w:val="006B7E61"/>
    <w:rsid w:val="006B7F6C"/>
    <w:rsid w:val="006C05E8"/>
    <w:rsid w:val="006C0F47"/>
    <w:rsid w:val="006C0F78"/>
    <w:rsid w:val="006C162E"/>
    <w:rsid w:val="006C17A8"/>
    <w:rsid w:val="006C1CF5"/>
    <w:rsid w:val="006C1E22"/>
    <w:rsid w:val="006C3091"/>
    <w:rsid w:val="006C30C2"/>
    <w:rsid w:val="006C361F"/>
    <w:rsid w:val="006C3692"/>
    <w:rsid w:val="006C3D95"/>
    <w:rsid w:val="006C4AA6"/>
    <w:rsid w:val="006C522C"/>
    <w:rsid w:val="006C6311"/>
    <w:rsid w:val="006C6C97"/>
    <w:rsid w:val="006C6CC5"/>
    <w:rsid w:val="006C6DD7"/>
    <w:rsid w:val="006C7743"/>
    <w:rsid w:val="006C78A1"/>
    <w:rsid w:val="006C79C8"/>
    <w:rsid w:val="006C7AAC"/>
    <w:rsid w:val="006C7AEE"/>
    <w:rsid w:val="006C7FC1"/>
    <w:rsid w:val="006D05F2"/>
    <w:rsid w:val="006D0DF9"/>
    <w:rsid w:val="006D0F19"/>
    <w:rsid w:val="006D128A"/>
    <w:rsid w:val="006D148A"/>
    <w:rsid w:val="006D17F1"/>
    <w:rsid w:val="006D2881"/>
    <w:rsid w:val="006D2B2A"/>
    <w:rsid w:val="006D3774"/>
    <w:rsid w:val="006D4089"/>
    <w:rsid w:val="006D496E"/>
    <w:rsid w:val="006D49BA"/>
    <w:rsid w:val="006D4F1D"/>
    <w:rsid w:val="006D4FE4"/>
    <w:rsid w:val="006D5A26"/>
    <w:rsid w:val="006D5AF2"/>
    <w:rsid w:val="006D5EF8"/>
    <w:rsid w:val="006D5F79"/>
    <w:rsid w:val="006D68C4"/>
    <w:rsid w:val="006D6CE6"/>
    <w:rsid w:val="006D7024"/>
    <w:rsid w:val="006D743E"/>
    <w:rsid w:val="006E0F3C"/>
    <w:rsid w:val="006E10BF"/>
    <w:rsid w:val="006E1718"/>
    <w:rsid w:val="006E1C45"/>
    <w:rsid w:val="006E24AB"/>
    <w:rsid w:val="006E37ED"/>
    <w:rsid w:val="006E3A19"/>
    <w:rsid w:val="006E4484"/>
    <w:rsid w:val="006E5107"/>
    <w:rsid w:val="006E547E"/>
    <w:rsid w:val="006E55B0"/>
    <w:rsid w:val="006E610E"/>
    <w:rsid w:val="006E648B"/>
    <w:rsid w:val="006F100D"/>
    <w:rsid w:val="006F122A"/>
    <w:rsid w:val="006F14E9"/>
    <w:rsid w:val="006F19AA"/>
    <w:rsid w:val="006F2612"/>
    <w:rsid w:val="006F2F7E"/>
    <w:rsid w:val="006F3027"/>
    <w:rsid w:val="006F30A8"/>
    <w:rsid w:val="006F3ADA"/>
    <w:rsid w:val="006F3D7B"/>
    <w:rsid w:val="006F3E29"/>
    <w:rsid w:val="006F3EF3"/>
    <w:rsid w:val="006F45F1"/>
    <w:rsid w:val="006F6777"/>
    <w:rsid w:val="006F6A5C"/>
    <w:rsid w:val="006F6ABD"/>
    <w:rsid w:val="006F6F0B"/>
    <w:rsid w:val="006F6F79"/>
    <w:rsid w:val="0070051D"/>
    <w:rsid w:val="00700C70"/>
    <w:rsid w:val="00701529"/>
    <w:rsid w:val="00701AAD"/>
    <w:rsid w:val="00702140"/>
    <w:rsid w:val="00703173"/>
    <w:rsid w:val="00703572"/>
    <w:rsid w:val="007047B5"/>
    <w:rsid w:val="00704AA3"/>
    <w:rsid w:val="00704EAA"/>
    <w:rsid w:val="007056D6"/>
    <w:rsid w:val="00705840"/>
    <w:rsid w:val="00705942"/>
    <w:rsid w:val="007060F4"/>
    <w:rsid w:val="007061E0"/>
    <w:rsid w:val="00706D48"/>
    <w:rsid w:val="00707262"/>
    <w:rsid w:val="0070794B"/>
    <w:rsid w:val="0070796D"/>
    <w:rsid w:val="00710012"/>
    <w:rsid w:val="00710C71"/>
    <w:rsid w:val="0071252A"/>
    <w:rsid w:val="007127B0"/>
    <w:rsid w:val="00712E8D"/>
    <w:rsid w:val="007132EE"/>
    <w:rsid w:val="00713C93"/>
    <w:rsid w:val="00714400"/>
    <w:rsid w:val="0071587F"/>
    <w:rsid w:val="00715ED8"/>
    <w:rsid w:val="00715FB9"/>
    <w:rsid w:val="007169D1"/>
    <w:rsid w:val="00720538"/>
    <w:rsid w:val="00721FB4"/>
    <w:rsid w:val="0072226C"/>
    <w:rsid w:val="00722985"/>
    <w:rsid w:val="00724777"/>
    <w:rsid w:val="007248F0"/>
    <w:rsid w:val="00724C03"/>
    <w:rsid w:val="00725304"/>
    <w:rsid w:val="007302D3"/>
    <w:rsid w:val="00730B4A"/>
    <w:rsid w:val="00731713"/>
    <w:rsid w:val="00731B63"/>
    <w:rsid w:val="00731BC8"/>
    <w:rsid w:val="00732474"/>
    <w:rsid w:val="007331C0"/>
    <w:rsid w:val="00733254"/>
    <w:rsid w:val="007337BD"/>
    <w:rsid w:val="00733F5E"/>
    <w:rsid w:val="00734937"/>
    <w:rsid w:val="00735409"/>
    <w:rsid w:val="00735476"/>
    <w:rsid w:val="00735929"/>
    <w:rsid w:val="00735B04"/>
    <w:rsid w:val="00736137"/>
    <w:rsid w:val="007362FD"/>
    <w:rsid w:val="007364A3"/>
    <w:rsid w:val="007364BC"/>
    <w:rsid w:val="007366F8"/>
    <w:rsid w:val="00736DDC"/>
    <w:rsid w:val="00736EC0"/>
    <w:rsid w:val="0073746A"/>
    <w:rsid w:val="00737919"/>
    <w:rsid w:val="00737DEE"/>
    <w:rsid w:val="0074027D"/>
    <w:rsid w:val="00740375"/>
    <w:rsid w:val="00740AA9"/>
    <w:rsid w:val="00741227"/>
    <w:rsid w:val="0074156B"/>
    <w:rsid w:val="0074164E"/>
    <w:rsid w:val="007417CB"/>
    <w:rsid w:val="00741B0F"/>
    <w:rsid w:val="00743759"/>
    <w:rsid w:val="007438AF"/>
    <w:rsid w:val="00745224"/>
    <w:rsid w:val="007452F8"/>
    <w:rsid w:val="00746209"/>
    <w:rsid w:val="00746677"/>
    <w:rsid w:val="00746EB5"/>
    <w:rsid w:val="00747B34"/>
    <w:rsid w:val="00750C8E"/>
    <w:rsid w:val="0075194A"/>
    <w:rsid w:val="00751B2D"/>
    <w:rsid w:val="007520A9"/>
    <w:rsid w:val="00752F37"/>
    <w:rsid w:val="00753F52"/>
    <w:rsid w:val="00754F39"/>
    <w:rsid w:val="00755265"/>
    <w:rsid w:val="00755EAA"/>
    <w:rsid w:val="00756788"/>
    <w:rsid w:val="00756C3B"/>
    <w:rsid w:val="0075757D"/>
    <w:rsid w:val="0076048B"/>
    <w:rsid w:val="00760D40"/>
    <w:rsid w:val="00760F70"/>
    <w:rsid w:val="00761504"/>
    <w:rsid w:val="007621E8"/>
    <w:rsid w:val="00762BD2"/>
    <w:rsid w:val="007630DC"/>
    <w:rsid w:val="0076404A"/>
    <w:rsid w:val="00765ACF"/>
    <w:rsid w:val="00766028"/>
    <w:rsid w:val="00767634"/>
    <w:rsid w:val="00767B3A"/>
    <w:rsid w:val="00767DE4"/>
    <w:rsid w:val="00771373"/>
    <w:rsid w:val="00771F1E"/>
    <w:rsid w:val="0077267C"/>
    <w:rsid w:val="00773135"/>
    <w:rsid w:val="007734FD"/>
    <w:rsid w:val="00773D3D"/>
    <w:rsid w:val="00773FF7"/>
    <w:rsid w:val="007743D9"/>
    <w:rsid w:val="0077467F"/>
    <w:rsid w:val="00774B69"/>
    <w:rsid w:val="00774CDC"/>
    <w:rsid w:val="007751D3"/>
    <w:rsid w:val="0077570A"/>
    <w:rsid w:val="00775C09"/>
    <w:rsid w:val="007761D5"/>
    <w:rsid w:val="00777886"/>
    <w:rsid w:val="007778B7"/>
    <w:rsid w:val="00777B1D"/>
    <w:rsid w:val="00777D7C"/>
    <w:rsid w:val="00777F20"/>
    <w:rsid w:val="00777FCA"/>
    <w:rsid w:val="0078055B"/>
    <w:rsid w:val="00780867"/>
    <w:rsid w:val="00781278"/>
    <w:rsid w:val="00781636"/>
    <w:rsid w:val="00781B4C"/>
    <w:rsid w:val="007826F2"/>
    <w:rsid w:val="0078273D"/>
    <w:rsid w:val="00783662"/>
    <w:rsid w:val="00783994"/>
    <w:rsid w:val="0078409F"/>
    <w:rsid w:val="00784189"/>
    <w:rsid w:val="00784CA6"/>
    <w:rsid w:val="00786139"/>
    <w:rsid w:val="00787198"/>
    <w:rsid w:val="007872D9"/>
    <w:rsid w:val="007874DE"/>
    <w:rsid w:val="00790B63"/>
    <w:rsid w:val="00791457"/>
    <w:rsid w:val="00791EC2"/>
    <w:rsid w:val="00792D78"/>
    <w:rsid w:val="0079367A"/>
    <w:rsid w:val="00793B22"/>
    <w:rsid w:val="00793CF4"/>
    <w:rsid w:val="00793F41"/>
    <w:rsid w:val="007952A9"/>
    <w:rsid w:val="00796B68"/>
    <w:rsid w:val="00796E73"/>
    <w:rsid w:val="00797285"/>
    <w:rsid w:val="007973A5"/>
    <w:rsid w:val="00797730"/>
    <w:rsid w:val="007A02F3"/>
    <w:rsid w:val="007A1639"/>
    <w:rsid w:val="007A178C"/>
    <w:rsid w:val="007A1826"/>
    <w:rsid w:val="007A25CF"/>
    <w:rsid w:val="007A2A09"/>
    <w:rsid w:val="007A2C44"/>
    <w:rsid w:val="007A3072"/>
    <w:rsid w:val="007A35BE"/>
    <w:rsid w:val="007A4D68"/>
    <w:rsid w:val="007A6D7B"/>
    <w:rsid w:val="007A7D12"/>
    <w:rsid w:val="007B09D6"/>
    <w:rsid w:val="007B0A64"/>
    <w:rsid w:val="007B1795"/>
    <w:rsid w:val="007B230B"/>
    <w:rsid w:val="007B281F"/>
    <w:rsid w:val="007B34B9"/>
    <w:rsid w:val="007B3547"/>
    <w:rsid w:val="007B3A96"/>
    <w:rsid w:val="007B3B44"/>
    <w:rsid w:val="007B3F7D"/>
    <w:rsid w:val="007B4213"/>
    <w:rsid w:val="007B4AB2"/>
    <w:rsid w:val="007B4AF1"/>
    <w:rsid w:val="007B4B23"/>
    <w:rsid w:val="007B4DC5"/>
    <w:rsid w:val="007B6D0A"/>
    <w:rsid w:val="007B70DF"/>
    <w:rsid w:val="007B760E"/>
    <w:rsid w:val="007C05E0"/>
    <w:rsid w:val="007C0874"/>
    <w:rsid w:val="007C1229"/>
    <w:rsid w:val="007C1D99"/>
    <w:rsid w:val="007C1DFF"/>
    <w:rsid w:val="007C21FE"/>
    <w:rsid w:val="007C2701"/>
    <w:rsid w:val="007C28AC"/>
    <w:rsid w:val="007C29A2"/>
    <w:rsid w:val="007C2B3A"/>
    <w:rsid w:val="007C2CE6"/>
    <w:rsid w:val="007C3274"/>
    <w:rsid w:val="007C4D8F"/>
    <w:rsid w:val="007C50A8"/>
    <w:rsid w:val="007C5389"/>
    <w:rsid w:val="007C5909"/>
    <w:rsid w:val="007C5C68"/>
    <w:rsid w:val="007C5E86"/>
    <w:rsid w:val="007C661E"/>
    <w:rsid w:val="007C6F23"/>
    <w:rsid w:val="007C7A27"/>
    <w:rsid w:val="007C7D0D"/>
    <w:rsid w:val="007C7FB5"/>
    <w:rsid w:val="007D05E1"/>
    <w:rsid w:val="007D1136"/>
    <w:rsid w:val="007D1570"/>
    <w:rsid w:val="007D1588"/>
    <w:rsid w:val="007D1689"/>
    <w:rsid w:val="007D16BA"/>
    <w:rsid w:val="007D19B3"/>
    <w:rsid w:val="007D1C2C"/>
    <w:rsid w:val="007D1EA0"/>
    <w:rsid w:val="007D1EB5"/>
    <w:rsid w:val="007D2A17"/>
    <w:rsid w:val="007D3E95"/>
    <w:rsid w:val="007D464D"/>
    <w:rsid w:val="007D4772"/>
    <w:rsid w:val="007D52E8"/>
    <w:rsid w:val="007D5AA0"/>
    <w:rsid w:val="007D6A4B"/>
    <w:rsid w:val="007D6C75"/>
    <w:rsid w:val="007D6CB8"/>
    <w:rsid w:val="007D7070"/>
    <w:rsid w:val="007D77D0"/>
    <w:rsid w:val="007D7800"/>
    <w:rsid w:val="007E0552"/>
    <w:rsid w:val="007E069C"/>
    <w:rsid w:val="007E09E2"/>
    <w:rsid w:val="007E0FD4"/>
    <w:rsid w:val="007E17D5"/>
    <w:rsid w:val="007E1969"/>
    <w:rsid w:val="007E1F25"/>
    <w:rsid w:val="007E1FEF"/>
    <w:rsid w:val="007E261D"/>
    <w:rsid w:val="007E27FF"/>
    <w:rsid w:val="007E31FC"/>
    <w:rsid w:val="007E3804"/>
    <w:rsid w:val="007E3DC1"/>
    <w:rsid w:val="007E47DC"/>
    <w:rsid w:val="007E4AA0"/>
    <w:rsid w:val="007E5AEF"/>
    <w:rsid w:val="007E5CDD"/>
    <w:rsid w:val="007E617C"/>
    <w:rsid w:val="007E6F45"/>
    <w:rsid w:val="007E7308"/>
    <w:rsid w:val="007F00CE"/>
    <w:rsid w:val="007F11E4"/>
    <w:rsid w:val="007F1558"/>
    <w:rsid w:val="007F1BBE"/>
    <w:rsid w:val="007F1FD0"/>
    <w:rsid w:val="007F23E2"/>
    <w:rsid w:val="007F246D"/>
    <w:rsid w:val="007F25CA"/>
    <w:rsid w:val="007F2B92"/>
    <w:rsid w:val="007F40AC"/>
    <w:rsid w:val="007F4105"/>
    <w:rsid w:val="007F44D3"/>
    <w:rsid w:val="007F45C2"/>
    <w:rsid w:val="007F5141"/>
    <w:rsid w:val="007F5789"/>
    <w:rsid w:val="007F5844"/>
    <w:rsid w:val="007F5B2A"/>
    <w:rsid w:val="007F6328"/>
    <w:rsid w:val="007F6697"/>
    <w:rsid w:val="007F7162"/>
    <w:rsid w:val="007F774E"/>
    <w:rsid w:val="007F79AD"/>
    <w:rsid w:val="008000BC"/>
    <w:rsid w:val="00800326"/>
    <w:rsid w:val="008022AB"/>
    <w:rsid w:val="008023E4"/>
    <w:rsid w:val="008033EE"/>
    <w:rsid w:val="00803772"/>
    <w:rsid w:val="00804271"/>
    <w:rsid w:val="00804400"/>
    <w:rsid w:val="00804CEF"/>
    <w:rsid w:val="0080585A"/>
    <w:rsid w:val="00805E29"/>
    <w:rsid w:val="00805FD4"/>
    <w:rsid w:val="00806258"/>
    <w:rsid w:val="008066DB"/>
    <w:rsid w:val="008069B4"/>
    <w:rsid w:val="00807347"/>
    <w:rsid w:val="00807602"/>
    <w:rsid w:val="00807702"/>
    <w:rsid w:val="00807A43"/>
    <w:rsid w:val="00807C61"/>
    <w:rsid w:val="00810589"/>
    <w:rsid w:val="00810787"/>
    <w:rsid w:val="0081095E"/>
    <w:rsid w:val="00810A29"/>
    <w:rsid w:val="0081164C"/>
    <w:rsid w:val="00811A9F"/>
    <w:rsid w:val="0081266A"/>
    <w:rsid w:val="008128D1"/>
    <w:rsid w:val="008130AE"/>
    <w:rsid w:val="008130C7"/>
    <w:rsid w:val="008133E3"/>
    <w:rsid w:val="00813FFF"/>
    <w:rsid w:val="008141FC"/>
    <w:rsid w:val="00814A04"/>
    <w:rsid w:val="00814CB0"/>
    <w:rsid w:val="008151A2"/>
    <w:rsid w:val="00815DB6"/>
    <w:rsid w:val="0081613E"/>
    <w:rsid w:val="0081684F"/>
    <w:rsid w:val="00816D30"/>
    <w:rsid w:val="0081701A"/>
    <w:rsid w:val="0081787A"/>
    <w:rsid w:val="00817B86"/>
    <w:rsid w:val="00817DC2"/>
    <w:rsid w:val="00817EBC"/>
    <w:rsid w:val="0082019A"/>
    <w:rsid w:val="008203E8"/>
    <w:rsid w:val="008206DE"/>
    <w:rsid w:val="008208D9"/>
    <w:rsid w:val="0082109D"/>
    <w:rsid w:val="0082137F"/>
    <w:rsid w:val="00821729"/>
    <w:rsid w:val="00821B38"/>
    <w:rsid w:val="00821B6E"/>
    <w:rsid w:val="0082201B"/>
    <w:rsid w:val="0082288C"/>
    <w:rsid w:val="008228DB"/>
    <w:rsid w:val="00822C34"/>
    <w:rsid w:val="00823CB5"/>
    <w:rsid w:val="00823DF5"/>
    <w:rsid w:val="008249B8"/>
    <w:rsid w:val="00824A4A"/>
    <w:rsid w:val="00825512"/>
    <w:rsid w:val="008256D9"/>
    <w:rsid w:val="008257CF"/>
    <w:rsid w:val="00825E9E"/>
    <w:rsid w:val="00826F2A"/>
    <w:rsid w:val="00827060"/>
    <w:rsid w:val="008277C5"/>
    <w:rsid w:val="00827FD9"/>
    <w:rsid w:val="0083080A"/>
    <w:rsid w:val="00831FCF"/>
    <w:rsid w:val="008325EB"/>
    <w:rsid w:val="008326E2"/>
    <w:rsid w:val="008327F4"/>
    <w:rsid w:val="00833889"/>
    <w:rsid w:val="00833F0A"/>
    <w:rsid w:val="00834445"/>
    <w:rsid w:val="0083472C"/>
    <w:rsid w:val="00834858"/>
    <w:rsid w:val="00834B54"/>
    <w:rsid w:val="00835585"/>
    <w:rsid w:val="0083589A"/>
    <w:rsid w:val="00835B39"/>
    <w:rsid w:val="00835C16"/>
    <w:rsid w:val="00836817"/>
    <w:rsid w:val="00836A29"/>
    <w:rsid w:val="00836DF0"/>
    <w:rsid w:val="00842181"/>
    <w:rsid w:val="008423CF"/>
    <w:rsid w:val="0084261F"/>
    <w:rsid w:val="008430DB"/>
    <w:rsid w:val="008431C3"/>
    <w:rsid w:val="008453EB"/>
    <w:rsid w:val="00845BA1"/>
    <w:rsid w:val="00845DBF"/>
    <w:rsid w:val="00846063"/>
    <w:rsid w:val="008461DD"/>
    <w:rsid w:val="00846557"/>
    <w:rsid w:val="00847D8F"/>
    <w:rsid w:val="0085074A"/>
    <w:rsid w:val="00850A08"/>
    <w:rsid w:val="00850C0F"/>
    <w:rsid w:val="008512AE"/>
    <w:rsid w:val="0085138F"/>
    <w:rsid w:val="008528AF"/>
    <w:rsid w:val="00852F49"/>
    <w:rsid w:val="00853EA4"/>
    <w:rsid w:val="0085431D"/>
    <w:rsid w:val="00854CF0"/>
    <w:rsid w:val="00854DEB"/>
    <w:rsid w:val="008550EB"/>
    <w:rsid w:val="00856AAD"/>
    <w:rsid w:val="0085791D"/>
    <w:rsid w:val="00857A26"/>
    <w:rsid w:val="00857DE0"/>
    <w:rsid w:val="00860E21"/>
    <w:rsid w:val="00862137"/>
    <w:rsid w:val="00862169"/>
    <w:rsid w:val="0086220E"/>
    <w:rsid w:val="00862411"/>
    <w:rsid w:val="00862477"/>
    <w:rsid w:val="00862D12"/>
    <w:rsid w:val="00862E8D"/>
    <w:rsid w:val="008630FE"/>
    <w:rsid w:val="008634DB"/>
    <w:rsid w:val="00864E1D"/>
    <w:rsid w:val="00865DC8"/>
    <w:rsid w:val="00865EDE"/>
    <w:rsid w:val="0086602B"/>
    <w:rsid w:val="00866574"/>
    <w:rsid w:val="00866B7B"/>
    <w:rsid w:val="00867A7D"/>
    <w:rsid w:val="00870608"/>
    <w:rsid w:val="0087209B"/>
    <w:rsid w:val="00872402"/>
    <w:rsid w:val="00873F80"/>
    <w:rsid w:val="00874335"/>
    <w:rsid w:val="00874EB9"/>
    <w:rsid w:val="00874F01"/>
    <w:rsid w:val="00875104"/>
    <w:rsid w:val="008755D8"/>
    <w:rsid w:val="00875629"/>
    <w:rsid w:val="0087592F"/>
    <w:rsid w:val="00876532"/>
    <w:rsid w:val="008767A9"/>
    <w:rsid w:val="00876AA8"/>
    <w:rsid w:val="00877E07"/>
    <w:rsid w:val="00880E68"/>
    <w:rsid w:val="00881DDB"/>
    <w:rsid w:val="00881FD0"/>
    <w:rsid w:val="00882573"/>
    <w:rsid w:val="00882DA7"/>
    <w:rsid w:val="008831E4"/>
    <w:rsid w:val="00883493"/>
    <w:rsid w:val="00884612"/>
    <w:rsid w:val="008846CC"/>
    <w:rsid w:val="00884CEC"/>
    <w:rsid w:val="00884E66"/>
    <w:rsid w:val="008850DE"/>
    <w:rsid w:val="008854AF"/>
    <w:rsid w:val="00885DD3"/>
    <w:rsid w:val="00885E35"/>
    <w:rsid w:val="008866DE"/>
    <w:rsid w:val="008866E6"/>
    <w:rsid w:val="00886ADA"/>
    <w:rsid w:val="00886B11"/>
    <w:rsid w:val="00886F66"/>
    <w:rsid w:val="00887825"/>
    <w:rsid w:val="0089036F"/>
    <w:rsid w:val="008905C2"/>
    <w:rsid w:val="00890D2B"/>
    <w:rsid w:val="00890F52"/>
    <w:rsid w:val="008911F5"/>
    <w:rsid w:val="008915D6"/>
    <w:rsid w:val="0089168B"/>
    <w:rsid w:val="00892DAC"/>
    <w:rsid w:val="00893210"/>
    <w:rsid w:val="008935FD"/>
    <w:rsid w:val="00893DAA"/>
    <w:rsid w:val="00894A94"/>
    <w:rsid w:val="00894D02"/>
    <w:rsid w:val="008951F7"/>
    <w:rsid w:val="00896136"/>
    <w:rsid w:val="00896D6A"/>
    <w:rsid w:val="00897CD1"/>
    <w:rsid w:val="008A04DC"/>
    <w:rsid w:val="008A1021"/>
    <w:rsid w:val="008A1148"/>
    <w:rsid w:val="008A27A1"/>
    <w:rsid w:val="008A2CF2"/>
    <w:rsid w:val="008A311F"/>
    <w:rsid w:val="008A3487"/>
    <w:rsid w:val="008A3528"/>
    <w:rsid w:val="008A3BB9"/>
    <w:rsid w:val="008A3BE8"/>
    <w:rsid w:val="008A40CE"/>
    <w:rsid w:val="008A4193"/>
    <w:rsid w:val="008A41A6"/>
    <w:rsid w:val="008A440D"/>
    <w:rsid w:val="008A4D2F"/>
    <w:rsid w:val="008A5112"/>
    <w:rsid w:val="008A55A8"/>
    <w:rsid w:val="008A644E"/>
    <w:rsid w:val="008A6D28"/>
    <w:rsid w:val="008A717D"/>
    <w:rsid w:val="008A7A2C"/>
    <w:rsid w:val="008A7CB8"/>
    <w:rsid w:val="008B0D7A"/>
    <w:rsid w:val="008B11AD"/>
    <w:rsid w:val="008B122F"/>
    <w:rsid w:val="008B1B8B"/>
    <w:rsid w:val="008B2541"/>
    <w:rsid w:val="008B47E0"/>
    <w:rsid w:val="008B55F1"/>
    <w:rsid w:val="008B5DC8"/>
    <w:rsid w:val="008B63E9"/>
    <w:rsid w:val="008B67AE"/>
    <w:rsid w:val="008B68A3"/>
    <w:rsid w:val="008C0578"/>
    <w:rsid w:val="008C07AC"/>
    <w:rsid w:val="008C11DB"/>
    <w:rsid w:val="008C3179"/>
    <w:rsid w:val="008C4942"/>
    <w:rsid w:val="008C4A79"/>
    <w:rsid w:val="008C5E9A"/>
    <w:rsid w:val="008C680F"/>
    <w:rsid w:val="008C6EBC"/>
    <w:rsid w:val="008C6F81"/>
    <w:rsid w:val="008C7109"/>
    <w:rsid w:val="008C72C7"/>
    <w:rsid w:val="008C79E7"/>
    <w:rsid w:val="008C7FF1"/>
    <w:rsid w:val="008D0040"/>
    <w:rsid w:val="008D0786"/>
    <w:rsid w:val="008D08A1"/>
    <w:rsid w:val="008D0FBA"/>
    <w:rsid w:val="008D121B"/>
    <w:rsid w:val="008D1599"/>
    <w:rsid w:val="008D15C6"/>
    <w:rsid w:val="008D19EC"/>
    <w:rsid w:val="008D1B9C"/>
    <w:rsid w:val="008D22A0"/>
    <w:rsid w:val="008D297A"/>
    <w:rsid w:val="008D5984"/>
    <w:rsid w:val="008D5CA7"/>
    <w:rsid w:val="008D631D"/>
    <w:rsid w:val="008D6658"/>
    <w:rsid w:val="008D6D5B"/>
    <w:rsid w:val="008D6F9B"/>
    <w:rsid w:val="008D7315"/>
    <w:rsid w:val="008D7983"/>
    <w:rsid w:val="008D79FC"/>
    <w:rsid w:val="008D7E48"/>
    <w:rsid w:val="008E0D4A"/>
    <w:rsid w:val="008E19D4"/>
    <w:rsid w:val="008E1F30"/>
    <w:rsid w:val="008E2042"/>
    <w:rsid w:val="008E227C"/>
    <w:rsid w:val="008E2652"/>
    <w:rsid w:val="008E2C05"/>
    <w:rsid w:val="008E2FB5"/>
    <w:rsid w:val="008E30E9"/>
    <w:rsid w:val="008E3522"/>
    <w:rsid w:val="008E394E"/>
    <w:rsid w:val="008E536F"/>
    <w:rsid w:val="008E5607"/>
    <w:rsid w:val="008E5C7F"/>
    <w:rsid w:val="008E6662"/>
    <w:rsid w:val="008E7253"/>
    <w:rsid w:val="008F01C1"/>
    <w:rsid w:val="008F05D2"/>
    <w:rsid w:val="008F116E"/>
    <w:rsid w:val="008F168F"/>
    <w:rsid w:val="008F29A2"/>
    <w:rsid w:val="008F346F"/>
    <w:rsid w:val="008F3A15"/>
    <w:rsid w:val="008F3BB5"/>
    <w:rsid w:val="008F44BD"/>
    <w:rsid w:val="008F4698"/>
    <w:rsid w:val="008F5472"/>
    <w:rsid w:val="008F5DAE"/>
    <w:rsid w:val="008F6B47"/>
    <w:rsid w:val="008F6BCE"/>
    <w:rsid w:val="008F75FB"/>
    <w:rsid w:val="009006E1"/>
    <w:rsid w:val="009007B8"/>
    <w:rsid w:val="0090101A"/>
    <w:rsid w:val="009011A5"/>
    <w:rsid w:val="00901B1C"/>
    <w:rsid w:val="00901E72"/>
    <w:rsid w:val="00902898"/>
    <w:rsid w:val="0090372E"/>
    <w:rsid w:val="009038CB"/>
    <w:rsid w:val="009042B6"/>
    <w:rsid w:val="00905652"/>
    <w:rsid w:val="0090596B"/>
    <w:rsid w:val="00905A79"/>
    <w:rsid w:val="00905E33"/>
    <w:rsid w:val="009060E1"/>
    <w:rsid w:val="009064AC"/>
    <w:rsid w:val="009069E0"/>
    <w:rsid w:val="0090718C"/>
    <w:rsid w:val="00910544"/>
    <w:rsid w:val="00910DCC"/>
    <w:rsid w:val="0091141D"/>
    <w:rsid w:val="009118EF"/>
    <w:rsid w:val="00912463"/>
    <w:rsid w:val="00912F16"/>
    <w:rsid w:val="00913BFE"/>
    <w:rsid w:val="009149C4"/>
    <w:rsid w:val="009149EA"/>
    <w:rsid w:val="00915645"/>
    <w:rsid w:val="00915BC3"/>
    <w:rsid w:val="00915DEE"/>
    <w:rsid w:val="0091645E"/>
    <w:rsid w:val="00916D50"/>
    <w:rsid w:val="00916F5A"/>
    <w:rsid w:val="00917653"/>
    <w:rsid w:val="00917C68"/>
    <w:rsid w:val="00917C84"/>
    <w:rsid w:val="00917E8A"/>
    <w:rsid w:val="009204E5"/>
    <w:rsid w:val="009205FC"/>
    <w:rsid w:val="0092096B"/>
    <w:rsid w:val="00920B7B"/>
    <w:rsid w:val="0092122F"/>
    <w:rsid w:val="00921612"/>
    <w:rsid w:val="00921815"/>
    <w:rsid w:val="009219E2"/>
    <w:rsid w:val="00922D62"/>
    <w:rsid w:val="00923108"/>
    <w:rsid w:val="00925712"/>
    <w:rsid w:val="00925765"/>
    <w:rsid w:val="0092665D"/>
    <w:rsid w:val="00927BC3"/>
    <w:rsid w:val="00930535"/>
    <w:rsid w:val="00931477"/>
    <w:rsid w:val="0093159A"/>
    <w:rsid w:val="00932107"/>
    <w:rsid w:val="0093232B"/>
    <w:rsid w:val="00932451"/>
    <w:rsid w:val="00932547"/>
    <w:rsid w:val="009325D4"/>
    <w:rsid w:val="0093321E"/>
    <w:rsid w:val="0093354C"/>
    <w:rsid w:val="00933EE8"/>
    <w:rsid w:val="009345BE"/>
    <w:rsid w:val="00934D51"/>
    <w:rsid w:val="009354A1"/>
    <w:rsid w:val="009355B8"/>
    <w:rsid w:val="009355EA"/>
    <w:rsid w:val="0093596F"/>
    <w:rsid w:val="00935BE3"/>
    <w:rsid w:val="00936368"/>
    <w:rsid w:val="009363A0"/>
    <w:rsid w:val="009367CB"/>
    <w:rsid w:val="009375BD"/>
    <w:rsid w:val="009375CB"/>
    <w:rsid w:val="0094053E"/>
    <w:rsid w:val="009405A0"/>
    <w:rsid w:val="009405FE"/>
    <w:rsid w:val="009408A6"/>
    <w:rsid w:val="009414F1"/>
    <w:rsid w:val="009415A1"/>
    <w:rsid w:val="0094231C"/>
    <w:rsid w:val="00942B20"/>
    <w:rsid w:val="00942E76"/>
    <w:rsid w:val="00943907"/>
    <w:rsid w:val="00943960"/>
    <w:rsid w:val="0094495F"/>
    <w:rsid w:val="00944C14"/>
    <w:rsid w:val="00945F62"/>
    <w:rsid w:val="00950494"/>
    <w:rsid w:val="009508A2"/>
    <w:rsid w:val="009508C5"/>
    <w:rsid w:val="00950BAE"/>
    <w:rsid w:val="00950C50"/>
    <w:rsid w:val="00951DB4"/>
    <w:rsid w:val="009520F2"/>
    <w:rsid w:val="00952AEC"/>
    <w:rsid w:val="00952E67"/>
    <w:rsid w:val="00953789"/>
    <w:rsid w:val="009544DE"/>
    <w:rsid w:val="00954659"/>
    <w:rsid w:val="0095517E"/>
    <w:rsid w:val="00955522"/>
    <w:rsid w:val="00955636"/>
    <w:rsid w:val="00956007"/>
    <w:rsid w:val="00956047"/>
    <w:rsid w:val="009569DD"/>
    <w:rsid w:val="00957A76"/>
    <w:rsid w:val="00957CA3"/>
    <w:rsid w:val="00960220"/>
    <w:rsid w:val="00960443"/>
    <w:rsid w:val="009608EA"/>
    <w:rsid w:val="00961B6A"/>
    <w:rsid w:val="00962090"/>
    <w:rsid w:val="00962B48"/>
    <w:rsid w:val="00963156"/>
    <w:rsid w:val="0096358D"/>
    <w:rsid w:val="00963AF4"/>
    <w:rsid w:val="00965030"/>
    <w:rsid w:val="009662EC"/>
    <w:rsid w:val="00966B3B"/>
    <w:rsid w:val="00967798"/>
    <w:rsid w:val="009678B4"/>
    <w:rsid w:val="009703BE"/>
    <w:rsid w:val="009707EE"/>
    <w:rsid w:val="00971036"/>
    <w:rsid w:val="00971275"/>
    <w:rsid w:val="0097162F"/>
    <w:rsid w:val="00971BC1"/>
    <w:rsid w:val="00971D17"/>
    <w:rsid w:val="009721A5"/>
    <w:rsid w:val="00972E14"/>
    <w:rsid w:val="009746AC"/>
    <w:rsid w:val="009753B9"/>
    <w:rsid w:val="009754E6"/>
    <w:rsid w:val="00975953"/>
    <w:rsid w:val="00975B8F"/>
    <w:rsid w:val="0097637D"/>
    <w:rsid w:val="009767A7"/>
    <w:rsid w:val="00976C80"/>
    <w:rsid w:val="00976D56"/>
    <w:rsid w:val="00977796"/>
    <w:rsid w:val="00977C10"/>
    <w:rsid w:val="00977EA9"/>
    <w:rsid w:val="00977FE5"/>
    <w:rsid w:val="009804AC"/>
    <w:rsid w:val="00980935"/>
    <w:rsid w:val="00981306"/>
    <w:rsid w:val="00981602"/>
    <w:rsid w:val="00981838"/>
    <w:rsid w:val="009825E3"/>
    <w:rsid w:val="009829F6"/>
    <w:rsid w:val="009835A3"/>
    <w:rsid w:val="0098397F"/>
    <w:rsid w:val="009846C5"/>
    <w:rsid w:val="00984A00"/>
    <w:rsid w:val="00984C90"/>
    <w:rsid w:val="00984ED7"/>
    <w:rsid w:val="00985845"/>
    <w:rsid w:val="00985A79"/>
    <w:rsid w:val="009863F5"/>
    <w:rsid w:val="0098697A"/>
    <w:rsid w:val="00986981"/>
    <w:rsid w:val="00986CD6"/>
    <w:rsid w:val="00986E58"/>
    <w:rsid w:val="00986FE8"/>
    <w:rsid w:val="0098706F"/>
    <w:rsid w:val="0098733A"/>
    <w:rsid w:val="00987AE5"/>
    <w:rsid w:val="00990094"/>
    <w:rsid w:val="009904DB"/>
    <w:rsid w:val="00990A4B"/>
    <w:rsid w:val="00991055"/>
    <w:rsid w:val="0099178D"/>
    <w:rsid w:val="00992018"/>
    <w:rsid w:val="009922E7"/>
    <w:rsid w:val="00993028"/>
    <w:rsid w:val="00993287"/>
    <w:rsid w:val="0099328E"/>
    <w:rsid w:val="0099349D"/>
    <w:rsid w:val="009935A9"/>
    <w:rsid w:val="0099391E"/>
    <w:rsid w:val="00993F12"/>
    <w:rsid w:val="0099446F"/>
    <w:rsid w:val="00994B59"/>
    <w:rsid w:val="00995B4E"/>
    <w:rsid w:val="0099643E"/>
    <w:rsid w:val="0099718A"/>
    <w:rsid w:val="0099758D"/>
    <w:rsid w:val="009A0200"/>
    <w:rsid w:val="009A1006"/>
    <w:rsid w:val="009A12B2"/>
    <w:rsid w:val="009A1A53"/>
    <w:rsid w:val="009A240C"/>
    <w:rsid w:val="009A258E"/>
    <w:rsid w:val="009A38DE"/>
    <w:rsid w:val="009A412F"/>
    <w:rsid w:val="009A43B5"/>
    <w:rsid w:val="009A4FB7"/>
    <w:rsid w:val="009A5570"/>
    <w:rsid w:val="009A66A9"/>
    <w:rsid w:val="009A761A"/>
    <w:rsid w:val="009A7A2E"/>
    <w:rsid w:val="009A7A4C"/>
    <w:rsid w:val="009B086A"/>
    <w:rsid w:val="009B0E96"/>
    <w:rsid w:val="009B19D2"/>
    <w:rsid w:val="009B1BBB"/>
    <w:rsid w:val="009B21EA"/>
    <w:rsid w:val="009B2468"/>
    <w:rsid w:val="009B2B16"/>
    <w:rsid w:val="009B2F8F"/>
    <w:rsid w:val="009B37B3"/>
    <w:rsid w:val="009B3C12"/>
    <w:rsid w:val="009B400E"/>
    <w:rsid w:val="009B4AC1"/>
    <w:rsid w:val="009B4B6B"/>
    <w:rsid w:val="009B5722"/>
    <w:rsid w:val="009B5B8F"/>
    <w:rsid w:val="009B6CD9"/>
    <w:rsid w:val="009B750C"/>
    <w:rsid w:val="009C07F8"/>
    <w:rsid w:val="009C091D"/>
    <w:rsid w:val="009C09CF"/>
    <w:rsid w:val="009C16C0"/>
    <w:rsid w:val="009C218C"/>
    <w:rsid w:val="009C2658"/>
    <w:rsid w:val="009C2AB4"/>
    <w:rsid w:val="009C2F1B"/>
    <w:rsid w:val="009C33FB"/>
    <w:rsid w:val="009C4054"/>
    <w:rsid w:val="009C5965"/>
    <w:rsid w:val="009C5B2A"/>
    <w:rsid w:val="009C6C4E"/>
    <w:rsid w:val="009C735C"/>
    <w:rsid w:val="009C7880"/>
    <w:rsid w:val="009D04B4"/>
    <w:rsid w:val="009D19A6"/>
    <w:rsid w:val="009D20DF"/>
    <w:rsid w:val="009D245D"/>
    <w:rsid w:val="009D30AE"/>
    <w:rsid w:val="009D32FD"/>
    <w:rsid w:val="009D3FE7"/>
    <w:rsid w:val="009D4116"/>
    <w:rsid w:val="009D41F0"/>
    <w:rsid w:val="009D4E23"/>
    <w:rsid w:val="009D518B"/>
    <w:rsid w:val="009D62E3"/>
    <w:rsid w:val="009D6878"/>
    <w:rsid w:val="009D6E0B"/>
    <w:rsid w:val="009D6E58"/>
    <w:rsid w:val="009D7280"/>
    <w:rsid w:val="009D780C"/>
    <w:rsid w:val="009D7878"/>
    <w:rsid w:val="009E078C"/>
    <w:rsid w:val="009E0E2B"/>
    <w:rsid w:val="009E12E5"/>
    <w:rsid w:val="009E1ADA"/>
    <w:rsid w:val="009E1B32"/>
    <w:rsid w:val="009E1BC3"/>
    <w:rsid w:val="009E2ABD"/>
    <w:rsid w:val="009E2B3A"/>
    <w:rsid w:val="009E2E82"/>
    <w:rsid w:val="009E2EE2"/>
    <w:rsid w:val="009E3160"/>
    <w:rsid w:val="009E3371"/>
    <w:rsid w:val="009E36FD"/>
    <w:rsid w:val="009E3879"/>
    <w:rsid w:val="009E3940"/>
    <w:rsid w:val="009E5052"/>
    <w:rsid w:val="009E537E"/>
    <w:rsid w:val="009E5AB5"/>
    <w:rsid w:val="009E623B"/>
    <w:rsid w:val="009E74B1"/>
    <w:rsid w:val="009E7C65"/>
    <w:rsid w:val="009F0135"/>
    <w:rsid w:val="009F0766"/>
    <w:rsid w:val="009F0993"/>
    <w:rsid w:val="009F0E49"/>
    <w:rsid w:val="009F1B4B"/>
    <w:rsid w:val="009F1FC0"/>
    <w:rsid w:val="009F1FFF"/>
    <w:rsid w:val="009F23AB"/>
    <w:rsid w:val="009F279D"/>
    <w:rsid w:val="009F3D72"/>
    <w:rsid w:val="009F45AC"/>
    <w:rsid w:val="009F46FE"/>
    <w:rsid w:val="009F4CB2"/>
    <w:rsid w:val="009F5187"/>
    <w:rsid w:val="009F5C87"/>
    <w:rsid w:val="009F6A07"/>
    <w:rsid w:val="009F6C3F"/>
    <w:rsid w:val="009F6E1F"/>
    <w:rsid w:val="009F6FE5"/>
    <w:rsid w:val="009F7034"/>
    <w:rsid w:val="009F74A0"/>
    <w:rsid w:val="00A0007D"/>
    <w:rsid w:val="00A00564"/>
    <w:rsid w:val="00A00BBC"/>
    <w:rsid w:val="00A00E5C"/>
    <w:rsid w:val="00A012F6"/>
    <w:rsid w:val="00A01A27"/>
    <w:rsid w:val="00A01FBD"/>
    <w:rsid w:val="00A02088"/>
    <w:rsid w:val="00A0245C"/>
    <w:rsid w:val="00A02550"/>
    <w:rsid w:val="00A02E30"/>
    <w:rsid w:val="00A03565"/>
    <w:rsid w:val="00A03693"/>
    <w:rsid w:val="00A0371D"/>
    <w:rsid w:val="00A03860"/>
    <w:rsid w:val="00A046D6"/>
    <w:rsid w:val="00A047C8"/>
    <w:rsid w:val="00A04C16"/>
    <w:rsid w:val="00A04C4B"/>
    <w:rsid w:val="00A04FD5"/>
    <w:rsid w:val="00A052B6"/>
    <w:rsid w:val="00A05329"/>
    <w:rsid w:val="00A05A2C"/>
    <w:rsid w:val="00A05CE1"/>
    <w:rsid w:val="00A05CEC"/>
    <w:rsid w:val="00A0608F"/>
    <w:rsid w:val="00A063C0"/>
    <w:rsid w:val="00A06C09"/>
    <w:rsid w:val="00A06C37"/>
    <w:rsid w:val="00A07E17"/>
    <w:rsid w:val="00A10502"/>
    <w:rsid w:val="00A10949"/>
    <w:rsid w:val="00A115C3"/>
    <w:rsid w:val="00A11C40"/>
    <w:rsid w:val="00A13CBD"/>
    <w:rsid w:val="00A1535F"/>
    <w:rsid w:val="00A15DA4"/>
    <w:rsid w:val="00A16CD4"/>
    <w:rsid w:val="00A16D0A"/>
    <w:rsid w:val="00A17297"/>
    <w:rsid w:val="00A17381"/>
    <w:rsid w:val="00A20285"/>
    <w:rsid w:val="00A20AFD"/>
    <w:rsid w:val="00A21184"/>
    <w:rsid w:val="00A222A2"/>
    <w:rsid w:val="00A2289F"/>
    <w:rsid w:val="00A22A4D"/>
    <w:rsid w:val="00A22C67"/>
    <w:rsid w:val="00A234D7"/>
    <w:rsid w:val="00A23646"/>
    <w:rsid w:val="00A23752"/>
    <w:rsid w:val="00A2378B"/>
    <w:rsid w:val="00A23B5F"/>
    <w:rsid w:val="00A23CD9"/>
    <w:rsid w:val="00A240AA"/>
    <w:rsid w:val="00A24149"/>
    <w:rsid w:val="00A245C7"/>
    <w:rsid w:val="00A2495F"/>
    <w:rsid w:val="00A25209"/>
    <w:rsid w:val="00A256A4"/>
    <w:rsid w:val="00A25E29"/>
    <w:rsid w:val="00A268F3"/>
    <w:rsid w:val="00A26EB7"/>
    <w:rsid w:val="00A30532"/>
    <w:rsid w:val="00A306DF"/>
    <w:rsid w:val="00A30ABA"/>
    <w:rsid w:val="00A32013"/>
    <w:rsid w:val="00A33379"/>
    <w:rsid w:val="00A3489A"/>
    <w:rsid w:val="00A35035"/>
    <w:rsid w:val="00A35D56"/>
    <w:rsid w:val="00A362FB"/>
    <w:rsid w:val="00A37023"/>
    <w:rsid w:val="00A370D6"/>
    <w:rsid w:val="00A37A45"/>
    <w:rsid w:val="00A37C2B"/>
    <w:rsid w:val="00A37ECF"/>
    <w:rsid w:val="00A40B39"/>
    <w:rsid w:val="00A4248B"/>
    <w:rsid w:val="00A429B9"/>
    <w:rsid w:val="00A42CF4"/>
    <w:rsid w:val="00A43102"/>
    <w:rsid w:val="00A435B1"/>
    <w:rsid w:val="00A4362A"/>
    <w:rsid w:val="00A438D1"/>
    <w:rsid w:val="00A438D7"/>
    <w:rsid w:val="00A43A95"/>
    <w:rsid w:val="00A44B64"/>
    <w:rsid w:val="00A4569C"/>
    <w:rsid w:val="00A457C8"/>
    <w:rsid w:val="00A51C92"/>
    <w:rsid w:val="00A52372"/>
    <w:rsid w:val="00A53C0E"/>
    <w:rsid w:val="00A5420B"/>
    <w:rsid w:val="00A5441F"/>
    <w:rsid w:val="00A5466A"/>
    <w:rsid w:val="00A54B41"/>
    <w:rsid w:val="00A5501A"/>
    <w:rsid w:val="00A55325"/>
    <w:rsid w:val="00A5565B"/>
    <w:rsid w:val="00A55A03"/>
    <w:rsid w:val="00A55F41"/>
    <w:rsid w:val="00A5602D"/>
    <w:rsid w:val="00A56119"/>
    <w:rsid w:val="00A56B83"/>
    <w:rsid w:val="00A56FB0"/>
    <w:rsid w:val="00A572B4"/>
    <w:rsid w:val="00A572CD"/>
    <w:rsid w:val="00A573F3"/>
    <w:rsid w:val="00A60158"/>
    <w:rsid w:val="00A60196"/>
    <w:rsid w:val="00A6023A"/>
    <w:rsid w:val="00A60640"/>
    <w:rsid w:val="00A60BC8"/>
    <w:rsid w:val="00A60FCB"/>
    <w:rsid w:val="00A623E7"/>
    <w:rsid w:val="00A62932"/>
    <w:rsid w:val="00A62C5F"/>
    <w:rsid w:val="00A62C8A"/>
    <w:rsid w:val="00A6316A"/>
    <w:rsid w:val="00A647EA"/>
    <w:rsid w:val="00A650CB"/>
    <w:rsid w:val="00A65759"/>
    <w:rsid w:val="00A657B5"/>
    <w:rsid w:val="00A65C3F"/>
    <w:rsid w:val="00A65EEA"/>
    <w:rsid w:val="00A665D5"/>
    <w:rsid w:val="00A67321"/>
    <w:rsid w:val="00A7000E"/>
    <w:rsid w:val="00A717B4"/>
    <w:rsid w:val="00A723F4"/>
    <w:rsid w:val="00A72BBF"/>
    <w:rsid w:val="00A72F5D"/>
    <w:rsid w:val="00A732C3"/>
    <w:rsid w:val="00A7360E"/>
    <w:rsid w:val="00A737E2"/>
    <w:rsid w:val="00A73B11"/>
    <w:rsid w:val="00A743CE"/>
    <w:rsid w:val="00A744A4"/>
    <w:rsid w:val="00A75189"/>
    <w:rsid w:val="00A7553E"/>
    <w:rsid w:val="00A75778"/>
    <w:rsid w:val="00A75993"/>
    <w:rsid w:val="00A75A79"/>
    <w:rsid w:val="00A76B3B"/>
    <w:rsid w:val="00A76D50"/>
    <w:rsid w:val="00A80000"/>
    <w:rsid w:val="00A80346"/>
    <w:rsid w:val="00A8068C"/>
    <w:rsid w:val="00A80C78"/>
    <w:rsid w:val="00A818E6"/>
    <w:rsid w:val="00A81AE3"/>
    <w:rsid w:val="00A8283C"/>
    <w:rsid w:val="00A82EC2"/>
    <w:rsid w:val="00A8345D"/>
    <w:rsid w:val="00A83F0E"/>
    <w:rsid w:val="00A84106"/>
    <w:rsid w:val="00A849EE"/>
    <w:rsid w:val="00A865DE"/>
    <w:rsid w:val="00A86879"/>
    <w:rsid w:val="00A871D2"/>
    <w:rsid w:val="00A90E3C"/>
    <w:rsid w:val="00A91ED2"/>
    <w:rsid w:val="00A92339"/>
    <w:rsid w:val="00A92BAA"/>
    <w:rsid w:val="00A92E24"/>
    <w:rsid w:val="00A944A3"/>
    <w:rsid w:val="00A9450E"/>
    <w:rsid w:val="00A9480C"/>
    <w:rsid w:val="00A948B7"/>
    <w:rsid w:val="00A95120"/>
    <w:rsid w:val="00A959FD"/>
    <w:rsid w:val="00A960B1"/>
    <w:rsid w:val="00A97557"/>
    <w:rsid w:val="00A97852"/>
    <w:rsid w:val="00A979C1"/>
    <w:rsid w:val="00A97DE0"/>
    <w:rsid w:val="00AA02AD"/>
    <w:rsid w:val="00AA0960"/>
    <w:rsid w:val="00AA13E0"/>
    <w:rsid w:val="00AA1B44"/>
    <w:rsid w:val="00AA1F41"/>
    <w:rsid w:val="00AA2E20"/>
    <w:rsid w:val="00AA326A"/>
    <w:rsid w:val="00AA3882"/>
    <w:rsid w:val="00AA455C"/>
    <w:rsid w:val="00AA477F"/>
    <w:rsid w:val="00AA4A8E"/>
    <w:rsid w:val="00AA62DE"/>
    <w:rsid w:val="00AA6358"/>
    <w:rsid w:val="00AA656F"/>
    <w:rsid w:val="00AA6AF6"/>
    <w:rsid w:val="00AA6DFC"/>
    <w:rsid w:val="00AA7604"/>
    <w:rsid w:val="00AB05EA"/>
    <w:rsid w:val="00AB0CB3"/>
    <w:rsid w:val="00AB0E02"/>
    <w:rsid w:val="00AB10A7"/>
    <w:rsid w:val="00AB1222"/>
    <w:rsid w:val="00AB21C3"/>
    <w:rsid w:val="00AB2932"/>
    <w:rsid w:val="00AB3070"/>
    <w:rsid w:val="00AB3B19"/>
    <w:rsid w:val="00AB4972"/>
    <w:rsid w:val="00AB4AD2"/>
    <w:rsid w:val="00AB60B3"/>
    <w:rsid w:val="00AB667F"/>
    <w:rsid w:val="00AB681A"/>
    <w:rsid w:val="00AB6B41"/>
    <w:rsid w:val="00AB6EC6"/>
    <w:rsid w:val="00AB70BC"/>
    <w:rsid w:val="00AB7827"/>
    <w:rsid w:val="00AB7ABB"/>
    <w:rsid w:val="00AC0449"/>
    <w:rsid w:val="00AC07AF"/>
    <w:rsid w:val="00AC0CC2"/>
    <w:rsid w:val="00AC1375"/>
    <w:rsid w:val="00AC1A23"/>
    <w:rsid w:val="00AC1CFE"/>
    <w:rsid w:val="00AC22F6"/>
    <w:rsid w:val="00AC28E9"/>
    <w:rsid w:val="00AC30B9"/>
    <w:rsid w:val="00AC37E3"/>
    <w:rsid w:val="00AC3884"/>
    <w:rsid w:val="00AC3CD6"/>
    <w:rsid w:val="00AC3F5E"/>
    <w:rsid w:val="00AC4467"/>
    <w:rsid w:val="00AC506C"/>
    <w:rsid w:val="00AC549F"/>
    <w:rsid w:val="00AC56BB"/>
    <w:rsid w:val="00AC586C"/>
    <w:rsid w:val="00AC5C84"/>
    <w:rsid w:val="00AC5F07"/>
    <w:rsid w:val="00AC5F7B"/>
    <w:rsid w:val="00AC6206"/>
    <w:rsid w:val="00AC7808"/>
    <w:rsid w:val="00AD0473"/>
    <w:rsid w:val="00AD0A88"/>
    <w:rsid w:val="00AD13B4"/>
    <w:rsid w:val="00AD1576"/>
    <w:rsid w:val="00AD1B0C"/>
    <w:rsid w:val="00AD2085"/>
    <w:rsid w:val="00AD2D0F"/>
    <w:rsid w:val="00AD2E26"/>
    <w:rsid w:val="00AD2E30"/>
    <w:rsid w:val="00AD3154"/>
    <w:rsid w:val="00AD38EA"/>
    <w:rsid w:val="00AD3EF2"/>
    <w:rsid w:val="00AD3F60"/>
    <w:rsid w:val="00AD4183"/>
    <w:rsid w:val="00AD45DB"/>
    <w:rsid w:val="00AD5582"/>
    <w:rsid w:val="00AD5845"/>
    <w:rsid w:val="00AD627B"/>
    <w:rsid w:val="00AD7073"/>
    <w:rsid w:val="00AD7283"/>
    <w:rsid w:val="00AD7347"/>
    <w:rsid w:val="00AE0D0B"/>
    <w:rsid w:val="00AE0F25"/>
    <w:rsid w:val="00AE111E"/>
    <w:rsid w:val="00AE132D"/>
    <w:rsid w:val="00AE2179"/>
    <w:rsid w:val="00AE2268"/>
    <w:rsid w:val="00AE275F"/>
    <w:rsid w:val="00AE2CB6"/>
    <w:rsid w:val="00AE2E66"/>
    <w:rsid w:val="00AE306E"/>
    <w:rsid w:val="00AE3FBA"/>
    <w:rsid w:val="00AE3FFB"/>
    <w:rsid w:val="00AE44EB"/>
    <w:rsid w:val="00AE46F0"/>
    <w:rsid w:val="00AE4CDA"/>
    <w:rsid w:val="00AE4DB0"/>
    <w:rsid w:val="00AE63AA"/>
    <w:rsid w:val="00AE660F"/>
    <w:rsid w:val="00AE764B"/>
    <w:rsid w:val="00AE776B"/>
    <w:rsid w:val="00AE77A8"/>
    <w:rsid w:val="00AF0350"/>
    <w:rsid w:val="00AF0683"/>
    <w:rsid w:val="00AF12C8"/>
    <w:rsid w:val="00AF1B6D"/>
    <w:rsid w:val="00AF1BDC"/>
    <w:rsid w:val="00AF1D98"/>
    <w:rsid w:val="00AF2554"/>
    <w:rsid w:val="00AF26E0"/>
    <w:rsid w:val="00AF2866"/>
    <w:rsid w:val="00AF37D2"/>
    <w:rsid w:val="00AF3AAF"/>
    <w:rsid w:val="00AF4608"/>
    <w:rsid w:val="00AF468E"/>
    <w:rsid w:val="00AF4860"/>
    <w:rsid w:val="00AF4935"/>
    <w:rsid w:val="00AF5226"/>
    <w:rsid w:val="00AF5585"/>
    <w:rsid w:val="00AF62E6"/>
    <w:rsid w:val="00AF6319"/>
    <w:rsid w:val="00AF64BE"/>
    <w:rsid w:val="00AF6D6B"/>
    <w:rsid w:val="00AF7161"/>
    <w:rsid w:val="00AF7AF0"/>
    <w:rsid w:val="00B000B2"/>
    <w:rsid w:val="00B016C6"/>
    <w:rsid w:val="00B02057"/>
    <w:rsid w:val="00B03DE8"/>
    <w:rsid w:val="00B04F6C"/>
    <w:rsid w:val="00B052F2"/>
    <w:rsid w:val="00B0535B"/>
    <w:rsid w:val="00B05E92"/>
    <w:rsid w:val="00B06AEF"/>
    <w:rsid w:val="00B06B55"/>
    <w:rsid w:val="00B06C71"/>
    <w:rsid w:val="00B07975"/>
    <w:rsid w:val="00B07CFA"/>
    <w:rsid w:val="00B07F4D"/>
    <w:rsid w:val="00B10289"/>
    <w:rsid w:val="00B10541"/>
    <w:rsid w:val="00B1058E"/>
    <w:rsid w:val="00B1141F"/>
    <w:rsid w:val="00B11617"/>
    <w:rsid w:val="00B118BB"/>
    <w:rsid w:val="00B12418"/>
    <w:rsid w:val="00B13243"/>
    <w:rsid w:val="00B13DAF"/>
    <w:rsid w:val="00B14CE8"/>
    <w:rsid w:val="00B14E1A"/>
    <w:rsid w:val="00B16424"/>
    <w:rsid w:val="00B16879"/>
    <w:rsid w:val="00B16CAA"/>
    <w:rsid w:val="00B175BE"/>
    <w:rsid w:val="00B176B5"/>
    <w:rsid w:val="00B17770"/>
    <w:rsid w:val="00B17AC9"/>
    <w:rsid w:val="00B17D47"/>
    <w:rsid w:val="00B201DC"/>
    <w:rsid w:val="00B2065E"/>
    <w:rsid w:val="00B20C4D"/>
    <w:rsid w:val="00B20C7D"/>
    <w:rsid w:val="00B20D21"/>
    <w:rsid w:val="00B20EF5"/>
    <w:rsid w:val="00B24097"/>
    <w:rsid w:val="00B24376"/>
    <w:rsid w:val="00B24DB1"/>
    <w:rsid w:val="00B2552D"/>
    <w:rsid w:val="00B25839"/>
    <w:rsid w:val="00B25900"/>
    <w:rsid w:val="00B26177"/>
    <w:rsid w:val="00B263DC"/>
    <w:rsid w:val="00B26819"/>
    <w:rsid w:val="00B27D56"/>
    <w:rsid w:val="00B3007E"/>
    <w:rsid w:val="00B315ED"/>
    <w:rsid w:val="00B31C94"/>
    <w:rsid w:val="00B31D71"/>
    <w:rsid w:val="00B323DE"/>
    <w:rsid w:val="00B324F0"/>
    <w:rsid w:val="00B33284"/>
    <w:rsid w:val="00B33B1A"/>
    <w:rsid w:val="00B33EA8"/>
    <w:rsid w:val="00B34580"/>
    <w:rsid w:val="00B34817"/>
    <w:rsid w:val="00B35470"/>
    <w:rsid w:val="00B3571F"/>
    <w:rsid w:val="00B362CA"/>
    <w:rsid w:val="00B362F0"/>
    <w:rsid w:val="00B37071"/>
    <w:rsid w:val="00B37369"/>
    <w:rsid w:val="00B37D12"/>
    <w:rsid w:val="00B4004A"/>
    <w:rsid w:val="00B402C6"/>
    <w:rsid w:val="00B408EB"/>
    <w:rsid w:val="00B41313"/>
    <w:rsid w:val="00B4196A"/>
    <w:rsid w:val="00B41ACD"/>
    <w:rsid w:val="00B41B00"/>
    <w:rsid w:val="00B427FD"/>
    <w:rsid w:val="00B43875"/>
    <w:rsid w:val="00B44433"/>
    <w:rsid w:val="00B449FA"/>
    <w:rsid w:val="00B44E0D"/>
    <w:rsid w:val="00B45793"/>
    <w:rsid w:val="00B45A36"/>
    <w:rsid w:val="00B45E57"/>
    <w:rsid w:val="00B45F19"/>
    <w:rsid w:val="00B45F29"/>
    <w:rsid w:val="00B4600D"/>
    <w:rsid w:val="00B46EE3"/>
    <w:rsid w:val="00B4714A"/>
    <w:rsid w:val="00B51575"/>
    <w:rsid w:val="00B5194B"/>
    <w:rsid w:val="00B52847"/>
    <w:rsid w:val="00B529F1"/>
    <w:rsid w:val="00B52B41"/>
    <w:rsid w:val="00B52C07"/>
    <w:rsid w:val="00B53181"/>
    <w:rsid w:val="00B53AC2"/>
    <w:rsid w:val="00B53B99"/>
    <w:rsid w:val="00B53DC7"/>
    <w:rsid w:val="00B54052"/>
    <w:rsid w:val="00B544B0"/>
    <w:rsid w:val="00B54A45"/>
    <w:rsid w:val="00B54E8B"/>
    <w:rsid w:val="00B54FC2"/>
    <w:rsid w:val="00B551AD"/>
    <w:rsid w:val="00B5522C"/>
    <w:rsid w:val="00B554BB"/>
    <w:rsid w:val="00B556B5"/>
    <w:rsid w:val="00B562D6"/>
    <w:rsid w:val="00B563EC"/>
    <w:rsid w:val="00B569BB"/>
    <w:rsid w:val="00B577A7"/>
    <w:rsid w:val="00B57E50"/>
    <w:rsid w:val="00B6038C"/>
    <w:rsid w:val="00B6068B"/>
    <w:rsid w:val="00B619FD"/>
    <w:rsid w:val="00B61CBA"/>
    <w:rsid w:val="00B61D8C"/>
    <w:rsid w:val="00B6257C"/>
    <w:rsid w:val="00B62985"/>
    <w:rsid w:val="00B62D13"/>
    <w:rsid w:val="00B635BD"/>
    <w:rsid w:val="00B63A22"/>
    <w:rsid w:val="00B63E85"/>
    <w:rsid w:val="00B63E98"/>
    <w:rsid w:val="00B63F8E"/>
    <w:rsid w:val="00B6420A"/>
    <w:rsid w:val="00B64336"/>
    <w:rsid w:val="00B64366"/>
    <w:rsid w:val="00B645F2"/>
    <w:rsid w:val="00B64DC5"/>
    <w:rsid w:val="00B64F10"/>
    <w:rsid w:val="00B6533A"/>
    <w:rsid w:val="00B6581B"/>
    <w:rsid w:val="00B663D0"/>
    <w:rsid w:val="00B664FF"/>
    <w:rsid w:val="00B66D11"/>
    <w:rsid w:val="00B66D9E"/>
    <w:rsid w:val="00B706C1"/>
    <w:rsid w:val="00B709F6"/>
    <w:rsid w:val="00B70E24"/>
    <w:rsid w:val="00B717D6"/>
    <w:rsid w:val="00B71E93"/>
    <w:rsid w:val="00B727A9"/>
    <w:rsid w:val="00B740C3"/>
    <w:rsid w:val="00B741B4"/>
    <w:rsid w:val="00B746EB"/>
    <w:rsid w:val="00B74843"/>
    <w:rsid w:val="00B749DF"/>
    <w:rsid w:val="00B74CA9"/>
    <w:rsid w:val="00B7566E"/>
    <w:rsid w:val="00B7597F"/>
    <w:rsid w:val="00B761A2"/>
    <w:rsid w:val="00B76A55"/>
    <w:rsid w:val="00B77F62"/>
    <w:rsid w:val="00B77F95"/>
    <w:rsid w:val="00B80392"/>
    <w:rsid w:val="00B806A0"/>
    <w:rsid w:val="00B8095C"/>
    <w:rsid w:val="00B809D0"/>
    <w:rsid w:val="00B81452"/>
    <w:rsid w:val="00B81711"/>
    <w:rsid w:val="00B81969"/>
    <w:rsid w:val="00B81E5D"/>
    <w:rsid w:val="00B82A78"/>
    <w:rsid w:val="00B82D12"/>
    <w:rsid w:val="00B82F55"/>
    <w:rsid w:val="00B83128"/>
    <w:rsid w:val="00B848CF"/>
    <w:rsid w:val="00B84938"/>
    <w:rsid w:val="00B85512"/>
    <w:rsid w:val="00B85E15"/>
    <w:rsid w:val="00B866D9"/>
    <w:rsid w:val="00B8708E"/>
    <w:rsid w:val="00B872CF"/>
    <w:rsid w:val="00B87AAC"/>
    <w:rsid w:val="00B9020D"/>
    <w:rsid w:val="00B905C0"/>
    <w:rsid w:val="00B914E1"/>
    <w:rsid w:val="00B91EC6"/>
    <w:rsid w:val="00B923A2"/>
    <w:rsid w:val="00B92D10"/>
    <w:rsid w:val="00B92DE6"/>
    <w:rsid w:val="00B92EA3"/>
    <w:rsid w:val="00B9332A"/>
    <w:rsid w:val="00B933D0"/>
    <w:rsid w:val="00B93411"/>
    <w:rsid w:val="00B936CF"/>
    <w:rsid w:val="00B93FC6"/>
    <w:rsid w:val="00B9414A"/>
    <w:rsid w:val="00B94151"/>
    <w:rsid w:val="00B948EA"/>
    <w:rsid w:val="00B95A18"/>
    <w:rsid w:val="00B965D6"/>
    <w:rsid w:val="00B972E1"/>
    <w:rsid w:val="00B97402"/>
    <w:rsid w:val="00B97C3B"/>
    <w:rsid w:val="00B97D56"/>
    <w:rsid w:val="00BA16FB"/>
    <w:rsid w:val="00BA1D90"/>
    <w:rsid w:val="00BA27C4"/>
    <w:rsid w:val="00BA28E7"/>
    <w:rsid w:val="00BA2FF8"/>
    <w:rsid w:val="00BA31AB"/>
    <w:rsid w:val="00BA43E4"/>
    <w:rsid w:val="00BA4947"/>
    <w:rsid w:val="00BA50F3"/>
    <w:rsid w:val="00BA5187"/>
    <w:rsid w:val="00BA52B5"/>
    <w:rsid w:val="00BA552C"/>
    <w:rsid w:val="00BA57EB"/>
    <w:rsid w:val="00BA5E97"/>
    <w:rsid w:val="00BA636B"/>
    <w:rsid w:val="00BA6738"/>
    <w:rsid w:val="00BA71D7"/>
    <w:rsid w:val="00BB05DA"/>
    <w:rsid w:val="00BB09A6"/>
    <w:rsid w:val="00BB0F93"/>
    <w:rsid w:val="00BB1149"/>
    <w:rsid w:val="00BB1440"/>
    <w:rsid w:val="00BB1BAE"/>
    <w:rsid w:val="00BB268B"/>
    <w:rsid w:val="00BB283D"/>
    <w:rsid w:val="00BB2F04"/>
    <w:rsid w:val="00BB3152"/>
    <w:rsid w:val="00BB3205"/>
    <w:rsid w:val="00BB3632"/>
    <w:rsid w:val="00BB3876"/>
    <w:rsid w:val="00BB4320"/>
    <w:rsid w:val="00BB4A3B"/>
    <w:rsid w:val="00BB59D3"/>
    <w:rsid w:val="00BB5BFE"/>
    <w:rsid w:val="00BB6DD2"/>
    <w:rsid w:val="00BB729D"/>
    <w:rsid w:val="00BB72EF"/>
    <w:rsid w:val="00BB760F"/>
    <w:rsid w:val="00BB7837"/>
    <w:rsid w:val="00BB793C"/>
    <w:rsid w:val="00BB7FA1"/>
    <w:rsid w:val="00BC114A"/>
    <w:rsid w:val="00BC1A79"/>
    <w:rsid w:val="00BC1CD1"/>
    <w:rsid w:val="00BC2082"/>
    <w:rsid w:val="00BC2445"/>
    <w:rsid w:val="00BC2595"/>
    <w:rsid w:val="00BC346E"/>
    <w:rsid w:val="00BC371B"/>
    <w:rsid w:val="00BC4364"/>
    <w:rsid w:val="00BC56B1"/>
    <w:rsid w:val="00BC572C"/>
    <w:rsid w:val="00BC6596"/>
    <w:rsid w:val="00BC6955"/>
    <w:rsid w:val="00BC6E49"/>
    <w:rsid w:val="00BC6F91"/>
    <w:rsid w:val="00BC7163"/>
    <w:rsid w:val="00BC72F1"/>
    <w:rsid w:val="00BC79FA"/>
    <w:rsid w:val="00BD026D"/>
    <w:rsid w:val="00BD0EC5"/>
    <w:rsid w:val="00BD1A31"/>
    <w:rsid w:val="00BD1A93"/>
    <w:rsid w:val="00BD1FAF"/>
    <w:rsid w:val="00BD2A91"/>
    <w:rsid w:val="00BD2BFE"/>
    <w:rsid w:val="00BD2DBF"/>
    <w:rsid w:val="00BD334D"/>
    <w:rsid w:val="00BD3A0E"/>
    <w:rsid w:val="00BD45B0"/>
    <w:rsid w:val="00BD462F"/>
    <w:rsid w:val="00BD4965"/>
    <w:rsid w:val="00BD4C9A"/>
    <w:rsid w:val="00BD5B09"/>
    <w:rsid w:val="00BD6464"/>
    <w:rsid w:val="00BD6CEB"/>
    <w:rsid w:val="00BD7C27"/>
    <w:rsid w:val="00BD7E39"/>
    <w:rsid w:val="00BD7F7F"/>
    <w:rsid w:val="00BE0497"/>
    <w:rsid w:val="00BE0762"/>
    <w:rsid w:val="00BE0830"/>
    <w:rsid w:val="00BE0A75"/>
    <w:rsid w:val="00BE0B52"/>
    <w:rsid w:val="00BE1B1B"/>
    <w:rsid w:val="00BE1C1C"/>
    <w:rsid w:val="00BE3237"/>
    <w:rsid w:val="00BE3A6D"/>
    <w:rsid w:val="00BE3D1E"/>
    <w:rsid w:val="00BE3E00"/>
    <w:rsid w:val="00BE4077"/>
    <w:rsid w:val="00BE4F6A"/>
    <w:rsid w:val="00BE5194"/>
    <w:rsid w:val="00BE5B5D"/>
    <w:rsid w:val="00BE5C68"/>
    <w:rsid w:val="00BE5E09"/>
    <w:rsid w:val="00BE69AA"/>
    <w:rsid w:val="00BE6DE4"/>
    <w:rsid w:val="00BE7426"/>
    <w:rsid w:val="00BE7F3E"/>
    <w:rsid w:val="00BF039D"/>
    <w:rsid w:val="00BF05D5"/>
    <w:rsid w:val="00BF12DF"/>
    <w:rsid w:val="00BF1703"/>
    <w:rsid w:val="00BF185C"/>
    <w:rsid w:val="00BF1C6E"/>
    <w:rsid w:val="00BF1D04"/>
    <w:rsid w:val="00BF2891"/>
    <w:rsid w:val="00BF3322"/>
    <w:rsid w:val="00BF3FBD"/>
    <w:rsid w:val="00BF4B59"/>
    <w:rsid w:val="00BF5B52"/>
    <w:rsid w:val="00BF64DA"/>
    <w:rsid w:val="00BF670D"/>
    <w:rsid w:val="00BF786C"/>
    <w:rsid w:val="00C005EA"/>
    <w:rsid w:val="00C00E62"/>
    <w:rsid w:val="00C00FB0"/>
    <w:rsid w:val="00C011EA"/>
    <w:rsid w:val="00C01487"/>
    <w:rsid w:val="00C016FD"/>
    <w:rsid w:val="00C01EE0"/>
    <w:rsid w:val="00C02329"/>
    <w:rsid w:val="00C02460"/>
    <w:rsid w:val="00C02670"/>
    <w:rsid w:val="00C02CD7"/>
    <w:rsid w:val="00C034E2"/>
    <w:rsid w:val="00C04003"/>
    <w:rsid w:val="00C040A2"/>
    <w:rsid w:val="00C040F5"/>
    <w:rsid w:val="00C048DD"/>
    <w:rsid w:val="00C04AA1"/>
    <w:rsid w:val="00C0509A"/>
    <w:rsid w:val="00C052B7"/>
    <w:rsid w:val="00C05830"/>
    <w:rsid w:val="00C06802"/>
    <w:rsid w:val="00C06AE9"/>
    <w:rsid w:val="00C07873"/>
    <w:rsid w:val="00C10109"/>
    <w:rsid w:val="00C1071E"/>
    <w:rsid w:val="00C12365"/>
    <w:rsid w:val="00C1245D"/>
    <w:rsid w:val="00C12F7E"/>
    <w:rsid w:val="00C13B1D"/>
    <w:rsid w:val="00C13D14"/>
    <w:rsid w:val="00C140FE"/>
    <w:rsid w:val="00C14142"/>
    <w:rsid w:val="00C14DFA"/>
    <w:rsid w:val="00C15748"/>
    <w:rsid w:val="00C15AF2"/>
    <w:rsid w:val="00C1638F"/>
    <w:rsid w:val="00C17604"/>
    <w:rsid w:val="00C17622"/>
    <w:rsid w:val="00C179AE"/>
    <w:rsid w:val="00C17C2B"/>
    <w:rsid w:val="00C20841"/>
    <w:rsid w:val="00C20FCD"/>
    <w:rsid w:val="00C21CDA"/>
    <w:rsid w:val="00C22760"/>
    <w:rsid w:val="00C22B6E"/>
    <w:rsid w:val="00C230F2"/>
    <w:rsid w:val="00C23CBD"/>
    <w:rsid w:val="00C23F26"/>
    <w:rsid w:val="00C24824"/>
    <w:rsid w:val="00C24A27"/>
    <w:rsid w:val="00C253C9"/>
    <w:rsid w:val="00C26009"/>
    <w:rsid w:val="00C2638F"/>
    <w:rsid w:val="00C26B60"/>
    <w:rsid w:val="00C26DC7"/>
    <w:rsid w:val="00C27586"/>
    <w:rsid w:val="00C27729"/>
    <w:rsid w:val="00C27856"/>
    <w:rsid w:val="00C2785B"/>
    <w:rsid w:val="00C27B98"/>
    <w:rsid w:val="00C30447"/>
    <w:rsid w:val="00C30961"/>
    <w:rsid w:val="00C309E3"/>
    <w:rsid w:val="00C3102A"/>
    <w:rsid w:val="00C313B8"/>
    <w:rsid w:val="00C31992"/>
    <w:rsid w:val="00C31A72"/>
    <w:rsid w:val="00C31A83"/>
    <w:rsid w:val="00C33230"/>
    <w:rsid w:val="00C3332D"/>
    <w:rsid w:val="00C334FE"/>
    <w:rsid w:val="00C3366B"/>
    <w:rsid w:val="00C33C02"/>
    <w:rsid w:val="00C3446E"/>
    <w:rsid w:val="00C34E17"/>
    <w:rsid w:val="00C35006"/>
    <w:rsid w:val="00C3582A"/>
    <w:rsid w:val="00C361C9"/>
    <w:rsid w:val="00C37A46"/>
    <w:rsid w:val="00C401A9"/>
    <w:rsid w:val="00C4066E"/>
    <w:rsid w:val="00C40769"/>
    <w:rsid w:val="00C40867"/>
    <w:rsid w:val="00C40C39"/>
    <w:rsid w:val="00C40E86"/>
    <w:rsid w:val="00C4115A"/>
    <w:rsid w:val="00C4128B"/>
    <w:rsid w:val="00C41ECB"/>
    <w:rsid w:val="00C41F32"/>
    <w:rsid w:val="00C429DB"/>
    <w:rsid w:val="00C42F21"/>
    <w:rsid w:val="00C4353E"/>
    <w:rsid w:val="00C4357E"/>
    <w:rsid w:val="00C43AC8"/>
    <w:rsid w:val="00C43F11"/>
    <w:rsid w:val="00C44014"/>
    <w:rsid w:val="00C441DB"/>
    <w:rsid w:val="00C4508D"/>
    <w:rsid w:val="00C45541"/>
    <w:rsid w:val="00C45774"/>
    <w:rsid w:val="00C458A9"/>
    <w:rsid w:val="00C461FE"/>
    <w:rsid w:val="00C46237"/>
    <w:rsid w:val="00C469C8"/>
    <w:rsid w:val="00C46D58"/>
    <w:rsid w:val="00C470E4"/>
    <w:rsid w:val="00C47596"/>
    <w:rsid w:val="00C500C6"/>
    <w:rsid w:val="00C5045D"/>
    <w:rsid w:val="00C5175B"/>
    <w:rsid w:val="00C51D50"/>
    <w:rsid w:val="00C51E05"/>
    <w:rsid w:val="00C52078"/>
    <w:rsid w:val="00C5220D"/>
    <w:rsid w:val="00C5256F"/>
    <w:rsid w:val="00C53106"/>
    <w:rsid w:val="00C538B5"/>
    <w:rsid w:val="00C53B59"/>
    <w:rsid w:val="00C54F9D"/>
    <w:rsid w:val="00C55237"/>
    <w:rsid w:val="00C55EAA"/>
    <w:rsid w:val="00C578CD"/>
    <w:rsid w:val="00C57951"/>
    <w:rsid w:val="00C57A6B"/>
    <w:rsid w:val="00C57B8E"/>
    <w:rsid w:val="00C57EE3"/>
    <w:rsid w:val="00C606CC"/>
    <w:rsid w:val="00C60920"/>
    <w:rsid w:val="00C60B17"/>
    <w:rsid w:val="00C6149B"/>
    <w:rsid w:val="00C61DB7"/>
    <w:rsid w:val="00C624E7"/>
    <w:rsid w:val="00C62844"/>
    <w:rsid w:val="00C62FCB"/>
    <w:rsid w:val="00C6556F"/>
    <w:rsid w:val="00C65701"/>
    <w:rsid w:val="00C668F3"/>
    <w:rsid w:val="00C67035"/>
    <w:rsid w:val="00C67925"/>
    <w:rsid w:val="00C67F81"/>
    <w:rsid w:val="00C7055B"/>
    <w:rsid w:val="00C70DE4"/>
    <w:rsid w:val="00C71232"/>
    <w:rsid w:val="00C73269"/>
    <w:rsid w:val="00C7344C"/>
    <w:rsid w:val="00C73AC2"/>
    <w:rsid w:val="00C73B2D"/>
    <w:rsid w:val="00C74A75"/>
    <w:rsid w:val="00C74FDA"/>
    <w:rsid w:val="00C7501F"/>
    <w:rsid w:val="00C755A5"/>
    <w:rsid w:val="00C759CC"/>
    <w:rsid w:val="00C75BC4"/>
    <w:rsid w:val="00C765DD"/>
    <w:rsid w:val="00C769D4"/>
    <w:rsid w:val="00C76B67"/>
    <w:rsid w:val="00C77123"/>
    <w:rsid w:val="00C77D4E"/>
    <w:rsid w:val="00C8024B"/>
    <w:rsid w:val="00C80DF5"/>
    <w:rsid w:val="00C81D6B"/>
    <w:rsid w:val="00C82089"/>
    <w:rsid w:val="00C82112"/>
    <w:rsid w:val="00C82636"/>
    <w:rsid w:val="00C826C8"/>
    <w:rsid w:val="00C82DC8"/>
    <w:rsid w:val="00C83949"/>
    <w:rsid w:val="00C839D9"/>
    <w:rsid w:val="00C84D94"/>
    <w:rsid w:val="00C85C09"/>
    <w:rsid w:val="00C86190"/>
    <w:rsid w:val="00C8750B"/>
    <w:rsid w:val="00C87703"/>
    <w:rsid w:val="00C904C0"/>
    <w:rsid w:val="00C909A6"/>
    <w:rsid w:val="00C90D3D"/>
    <w:rsid w:val="00C910B4"/>
    <w:rsid w:val="00C917EA"/>
    <w:rsid w:val="00C91ED8"/>
    <w:rsid w:val="00C92303"/>
    <w:rsid w:val="00C92589"/>
    <w:rsid w:val="00C92875"/>
    <w:rsid w:val="00C93B85"/>
    <w:rsid w:val="00C9402D"/>
    <w:rsid w:val="00C94543"/>
    <w:rsid w:val="00C94767"/>
    <w:rsid w:val="00C954FA"/>
    <w:rsid w:val="00C955AF"/>
    <w:rsid w:val="00C95763"/>
    <w:rsid w:val="00C96B63"/>
    <w:rsid w:val="00C96F03"/>
    <w:rsid w:val="00C97DEA"/>
    <w:rsid w:val="00CA0113"/>
    <w:rsid w:val="00CA02F4"/>
    <w:rsid w:val="00CA04CA"/>
    <w:rsid w:val="00CA0552"/>
    <w:rsid w:val="00CA108D"/>
    <w:rsid w:val="00CA1306"/>
    <w:rsid w:val="00CA18A4"/>
    <w:rsid w:val="00CA1A82"/>
    <w:rsid w:val="00CA25A5"/>
    <w:rsid w:val="00CA2667"/>
    <w:rsid w:val="00CA26A6"/>
    <w:rsid w:val="00CA278B"/>
    <w:rsid w:val="00CA2BA1"/>
    <w:rsid w:val="00CA311D"/>
    <w:rsid w:val="00CA31D1"/>
    <w:rsid w:val="00CA34F7"/>
    <w:rsid w:val="00CA3D61"/>
    <w:rsid w:val="00CA4A6D"/>
    <w:rsid w:val="00CA4AFF"/>
    <w:rsid w:val="00CA53EC"/>
    <w:rsid w:val="00CA5D47"/>
    <w:rsid w:val="00CA6039"/>
    <w:rsid w:val="00CA6650"/>
    <w:rsid w:val="00CA684E"/>
    <w:rsid w:val="00CA7067"/>
    <w:rsid w:val="00CA744C"/>
    <w:rsid w:val="00CA79CC"/>
    <w:rsid w:val="00CB03A4"/>
    <w:rsid w:val="00CB182C"/>
    <w:rsid w:val="00CB24A8"/>
    <w:rsid w:val="00CB252D"/>
    <w:rsid w:val="00CB2A68"/>
    <w:rsid w:val="00CB2A82"/>
    <w:rsid w:val="00CB2AF9"/>
    <w:rsid w:val="00CB3376"/>
    <w:rsid w:val="00CB376C"/>
    <w:rsid w:val="00CB3C81"/>
    <w:rsid w:val="00CB41CF"/>
    <w:rsid w:val="00CB5150"/>
    <w:rsid w:val="00CB54BA"/>
    <w:rsid w:val="00CB5657"/>
    <w:rsid w:val="00CB58CB"/>
    <w:rsid w:val="00CB5B23"/>
    <w:rsid w:val="00CB5B54"/>
    <w:rsid w:val="00CB5D29"/>
    <w:rsid w:val="00CB685F"/>
    <w:rsid w:val="00CB69B6"/>
    <w:rsid w:val="00CB7775"/>
    <w:rsid w:val="00CC00F0"/>
    <w:rsid w:val="00CC07F5"/>
    <w:rsid w:val="00CC0E93"/>
    <w:rsid w:val="00CC139C"/>
    <w:rsid w:val="00CC13CC"/>
    <w:rsid w:val="00CC1892"/>
    <w:rsid w:val="00CC199F"/>
    <w:rsid w:val="00CC1AEB"/>
    <w:rsid w:val="00CC208D"/>
    <w:rsid w:val="00CC3A0B"/>
    <w:rsid w:val="00CC44A3"/>
    <w:rsid w:val="00CC4CF1"/>
    <w:rsid w:val="00CC5392"/>
    <w:rsid w:val="00CC5F1E"/>
    <w:rsid w:val="00CC609B"/>
    <w:rsid w:val="00CC65E0"/>
    <w:rsid w:val="00CC706A"/>
    <w:rsid w:val="00CC7230"/>
    <w:rsid w:val="00CC7F36"/>
    <w:rsid w:val="00CD0343"/>
    <w:rsid w:val="00CD06A4"/>
    <w:rsid w:val="00CD0BED"/>
    <w:rsid w:val="00CD103A"/>
    <w:rsid w:val="00CD1312"/>
    <w:rsid w:val="00CD138D"/>
    <w:rsid w:val="00CD18F0"/>
    <w:rsid w:val="00CD2415"/>
    <w:rsid w:val="00CD2983"/>
    <w:rsid w:val="00CD34CD"/>
    <w:rsid w:val="00CD4DBB"/>
    <w:rsid w:val="00CD5132"/>
    <w:rsid w:val="00CD53D2"/>
    <w:rsid w:val="00CD56BF"/>
    <w:rsid w:val="00CD5DD3"/>
    <w:rsid w:val="00CD627B"/>
    <w:rsid w:val="00CD6721"/>
    <w:rsid w:val="00CD7F35"/>
    <w:rsid w:val="00CE0245"/>
    <w:rsid w:val="00CE0CC1"/>
    <w:rsid w:val="00CE10AD"/>
    <w:rsid w:val="00CE25C6"/>
    <w:rsid w:val="00CE2912"/>
    <w:rsid w:val="00CE2F8F"/>
    <w:rsid w:val="00CE3566"/>
    <w:rsid w:val="00CE363C"/>
    <w:rsid w:val="00CE38C8"/>
    <w:rsid w:val="00CE4618"/>
    <w:rsid w:val="00CE4B91"/>
    <w:rsid w:val="00CE57E6"/>
    <w:rsid w:val="00CE629E"/>
    <w:rsid w:val="00CF0D92"/>
    <w:rsid w:val="00CF10E3"/>
    <w:rsid w:val="00CF1703"/>
    <w:rsid w:val="00CF1732"/>
    <w:rsid w:val="00CF180A"/>
    <w:rsid w:val="00CF2878"/>
    <w:rsid w:val="00CF2F92"/>
    <w:rsid w:val="00CF36D9"/>
    <w:rsid w:val="00CF3C80"/>
    <w:rsid w:val="00CF4F11"/>
    <w:rsid w:val="00CF5492"/>
    <w:rsid w:val="00CF56B0"/>
    <w:rsid w:val="00CF5D78"/>
    <w:rsid w:val="00CF71F1"/>
    <w:rsid w:val="00CF728C"/>
    <w:rsid w:val="00CF72A6"/>
    <w:rsid w:val="00CF74AE"/>
    <w:rsid w:val="00CF786E"/>
    <w:rsid w:val="00D00466"/>
    <w:rsid w:val="00D00950"/>
    <w:rsid w:val="00D00D8A"/>
    <w:rsid w:val="00D00DB4"/>
    <w:rsid w:val="00D026A2"/>
    <w:rsid w:val="00D03017"/>
    <w:rsid w:val="00D03174"/>
    <w:rsid w:val="00D039C1"/>
    <w:rsid w:val="00D03A79"/>
    <w:rsid w:val="00D044AE"/>
    <w:rsid w:val="00D04A0C"/>
    <w:rsid w:val="00D04C2C"/>
    <w:rsid w:val="00D065FA"/>
    <w:rsid w:val="00D10B9B"/>
    <w:rsid w:val="00D10C08"/>
    <w:rsid w:val="00D11690"/>
    <w:rsid w:val="00D1198A"/>
    <w:rsid w:val="00D13A99"/>
    <w:rsid w:val="00D14026"/>
    <w:rsid w:val="00D143DC"/>
    <w:rsid w:val="00D1473D"/>
    <w:rsid w:val="00D1498B"/>
    <w:rsid w:val="00D14EDE"/>
    <w:rsid w:val="00D15139"/>
    <w:rsid w:val="00D155B0"/>
    <w:rsid w:val="00D15811"/>
    <w:rsid w:val="00D15A6C"/>
    <w:rsid w:val="00D161BD"/>
    <w:rsid w:val="00D16B01"/>
    <w:rsid w:val="00D16CAC"/>
    <w:rsid w:val="00D17487"/>
    <w:rsid w:val="00D17FBB"/>
    <w:rsid w:val="00D206E6"/>
    <w:rsid w:val="00D20F08"/>
    <w:rsid w:val="00D2101E"/>
    <w:rsid w:val="00D2177B"/>
    <w:rsid w:val="00D21CA4"/>
    <w:rsid w:val="00D21DDE"/>
    <w:rsid w:val="00D21EA3"/>
    <w:rsid w:val="00D22A33"/>
    <w:rsid w:val="00D22C79"/>
    <w:rsid w:val="00D23336"/>
    <w:rsid w:val="00D250CC"/>
    <w:rsid w:val="00D25302"/>
    <w:rsid w:val="00D25643"/>
    <w:rsid w:val="00D25686"/>
    <w:rsid w:val="00D25B4D"/>
    <w:rsid w:val="00D2625C"/>
    <w:rsid w:val="00D26C91"/>
    <w:rsid w:val="00D26DD2"/>
    <w:rsid w:val="00D27452"/>
    <w:rsid w:val="00D27896"/>
    <w:rsid w:val="00D27AEE"/>
    <w:rsid w:val="00D303C7"/>
    <w:rsid w:val="00D307AC"/>
    <w:rsid w:val="00D30ED6"/>
    <w:rsid w:val="00D3104E"/>
    <w:rsid w:val="00D31232"/>
    <w:rsid w:val="00D312C4"/>
    <w:rsid w:val="00D313F4"/>
    <w:rsid w:val="00D316FE"/>
    <w:rsid w:val="00D31C0C"/>
    <w:rsid w:val="00D32201"/>
    <w:rsid w:val="00D3242D"/>
    <w:rsid w:val="00D331E8"/>
    <w:rsid w:val="00D347A2"/>
    <w:rsid w:val="00D34833"/>
    <w:rsid w:val="00D34BDC"/>
    <w:rsid w:val="00D34DA5"/>
    <w:rsid w:val="00D34E73"/>
    <w:rsid w:val="00D35EA6"/>
    <w:rsid w:val="00D36016"/>
    <w:rsid w:val="00D360A0"/>
    <w:rsid w:val="00D36E65"/>
    <w:rsid w:val="00D36F49"/>
    <w:rsid w:val="00D3790C"/>
    <w:rsid w:val="00D401FE"/>
    <w:rsid w:val="00D40264"/>
    <w:rsid w:val="00D406AA"/>
    <w:rsid w:val="00D40C64"/>
    <w:rsid w:val="00D416D5"/>
    <w:rsid w:val="00D41F91"/>
    <w:rsid w:val="00D435FC"/>
    <w:rsid w:val="00D45A72"/>
    <w:rsid w:val="00D471CA"/>
    <w:rsid w:val="00D4763F"/>
    <w:rsid w:val="00D47706"/>
    <w:rsid w:val="00D47998"/>
    <w:rsid w:val="00D503C6"/>
    <w:rsid w:val="00D50540"/>
    <w:rsid w:val="00D50C3C"/>
    <w:rsid w:val="00D50E2A"/>
    <w:rsid w:val="00D51909"/>
    <w:rsid w:val="00D522C3"/>
    <w:rsid w:val="00D52449"/>
    <w:rsid w:val="00D52613"/>
    <w:rsid w:val="00D536DD"/>
    <w:rsid w:val="00D5395E"/>
    <w:rsid w:val="00D53E23"/>
    <w:rsid w:val="00D53E6C"/>
    <w:rsid w:val="00D551CC"/>
    <w:rsid w:val="00D5533A"/>
    <w:rsid w:val="00D55BCC"/>
    <w:rsid w:val="00D55C03"/>
    <w:rsid w:val="00D564E9"/>
    <w:rsid w:val="00D56A0F"/>
    <w:rsid w:val="00D56B66"/>
    <w:rsid w:val="00D56F37"/>
    <w:rsid w:val="00D57963"/>
    <w:rsid w:val="00D6081A"/>
    <w:rsid w:val="00D618B9"/>
    <w:rsid w:val="00D62594"/>
    <w:rsid w:val="00D62C92"/>
    <w:rsid w:val="00D62DB2"/>
    <w:rsid w:val="00D632E2"/>
    <w:rsid w:val="00D636CE"/>
    <w:rsid w:val="00D63C03"/>
    <w:rsid w:val="00D63DAC"/>
    <w:rsid w:val="00D6472C"/>
    <w:rsid w:val="00D648EB"/>
    <w:rsid w:val="00D64945"/>
    <w:rsid w:val="00D65432"/>
    <w:rsid w:val="00D66236"/>
    <w:rsid w:val="00D675AE"/>
    <w:rsid w:val="00D6775B"/>
    <w:rsid w:val="00D67B3A"/>
    <w:rsid w:val="00D71736"/>
    <w:rsid w:val="00D72562"/>
    <w:rsid w:val="00D73291"/>
    <w:rsid w:val="00D73401"/>
    <w:rsid w:val="00D73403"/>
    <w:rsid w:val="00D73DC9"/>
    <w:rsid w:val="00D73DD0"/>
    <w:rsid w:val="00D73EB2"/>
    <w:rsid w:val="00D73F1F"/>
    <w:rsid w:val="00D74120"/>
    <w:rsid w:val="00D754BE"/>
    <w:rsid w:val="00D75F52"/>
    <w:rsid w:val="00D76351"/>
    <w:rsid w:val="00D77621"/>
    <w:rsid w:val="00D77E21"/>
    <w:rsid w:val="00D802EB"/>
    <w:rsid w:val="00D8121A"/>
    <w:rsid w:val="00D815B4"/>
    <w:rsid w:val="00D82EC5"/>
    <w:rsid w:val="00D83075"/>
    <w:rsid w:val="00D83721"/>
    <w:rsid w:val="00D83B01"/>
    <w:rsid w:val="00D843D3"/>
    <w:rsid w:val="00D86B9E"/>
    <w:rsid w:val="00D86F1A"/>
    <w:rsid w:val="00D8788A"/>
    <w:rsid w:val="00D90F31"/>
    <w:rsid w:val="00D91319"/>
    <w:rsid w:val="00D91D74"/>
    <w:rsid w:val="00D92817"/>
    <w:rsid w:val="00D928D7"/>
    <w:rsid w:val="00D92BAB"/>
    <w:rsid w:val="00D933A1"/>
    <w:rsid w:val="00D939BE"/>
    <w:rsid w:val="00D93A05"/>
    <w:rsid w:val="00D93BE5"/>
    <w:rsid w:val="00D940CA"/>
    <w:rsid w:val="00D94812"/>
    <w:rsid w:val="00D94D83"/>
    <w:rsid w:val="00D955DD"/>
    <w:rsid w:val="00D95631"/>
    <w:rsid w:val="00D95734"/>
    <w:rsid w:val="00D95DE4"/>
    <w:rsid w:val="00D95F02"/>
    <w:rsid w:val="00D96165"/>
    <w:rsid w:val="00D96988"/>
    <w:rsid w:val="00D96DE4"/>
    <w:rsid w:val="00DA067A"/>
    <w:rsid w:val="00DA0B6C"/>
    <w:rsid w:val="00DA1699"/>
    <w:rsid w:val="00DA1AFB"/>
    <w:rsid w:val="00DA1EB7"/>
    <w:rsid w:val="00DA2802"/>
    <w:rsid w:val="00DA29F9"/>
    <w:rsid w:val="00DA31B6"/>
    <w:rsid w:val="00DA3399"/>
    <w:rsid w:val="00DA362C"/>
    <w:rsid w:val="00DA3B5B"/>
    <w:rsid w:val="00DA3F2C"/>
    <w:rsid w:val="00DA4B9E"/>
    <w:rsid w:val="00DA5103"/>
    <w:rsid w:val="00DA5278"/>
    <w:rsid w:val="00DA5419"/>
    <w:rsid w:val="00DA5A21"/>
    <w:rsid w:val="00DA67CE"/>
    <w:rsid w:val="00DA7436"/>
    <w:rsid w:val="00DA7E6D"/>
    <w:rsid w:val="00DB0255"/>
    <w:rsid w:val="00DB0323"/>
    <w:rsid w:val="00DB16A4"/>
    <w:rsid w:val="00DB19EB"/>
    <w:rsid w:val="00DB235D"/>
    <w:rsid w:val="00DB2DA4"/>
    <w:rsid w:val="00DB3402"/>
    <w:rsid w:val="00DB3EC6"/>
    <w:rsid w:val="00DB3F31"/>
    <w:rsid w:val="00DB3FCC"/>
    <w:rsid w:val="00DB4316"/>
    <w:rsid w:val="00DB4A64"/>
    <w:rsid w:val="00DB4F19"/>
    <w:rsid w:val="00DB5059"/>
    <w:rsid w:val="00DB50B4"/>
    <w:rsid w:val="00DB513C"/>
    <w:rsid w:val="00DB5946"/>
    <w:rsid w:val="00DB60BD"/>
    <w:rsid w:val="00DB64D9"/>
    <w:rsid w:val="00DB6921"/>
    <w:rsid w:val="00DB6B3B"/>
    <w:rsid w:val="00DB6BF2"/>
    <w:rsid w:val="00DB6C6D"/>
    <w:rsid w:val="00DB7009"/>
    <w:rsid w:val="00DB74E3"/>
    <w:rsid w:val="00DB773F"/>
    <w:rsid w:val="00DB77D1"/>
    <w:rsid w:val="00DC0811"/>
    <w:rsid w:val="00DC0FA6"/>
    <w:rsid w:val="00DC102B"/>
    <w:rsid w:val="00DC1522"/>
    <w:rsid w:val="00DC28E4"/>
    <w:rsid w:val="00DC2A60"/>
    <w:rsid w:val="00DC2BF5"/>
    <w:rsid w:val="00DC3DBE"/>
    <w:rsid w:val="00DC55CF"/>
    <w:rsid w:val="00DC5B56"/>
    <w:rsid w:val="00DC6084"/>
    <w:rsid w:val="00DC661A"/>
    <w:rsid w:val="00DC69B8"/>
    <w:rsid w:val="00DC73C8"/>
    <w:rsid w:val="00DC761A"/>
    <w:rsid w:val="00DC7CE5"/>
    <w:rsid w:val="00DD051B"/>
    <w:rsid w:val="00DD0D57"/>
    <w:rsid w:val="00DD0D83"/>
    <w:rsid w:val="00DD10C4"/>
    <w:rsid w:val="00DD164E"/>
    <w:rsid w:val="00DD1CB8"/>
    <w:rsid w:val="00DD2400"/>
    <w:rsid w:val="00DD256A"/>
    <w:rsid w:val="00DD2B89"/>
    <w:rsid w:val="00DD3137"/>
    <w:rsid w:val="00DD3340"/>
    <w:rsid w:val="00DD33DE"/>
    <w:rsid w:val="00DD34E2"/>
    <w:rsid w:val="00DD3678"/>
    <w:rsid w:val="00DD40E7"/>
    <w:rsid w:val="00DD464B"/>
    <w:rsid w:val="00DD48D6"/>
    <w:rsid w:val="00DD5827"/>
    <w:rsid w:val="00DD6241"/>
    <w:rsid w:val="00DD72DE"/>
    <w:rsid w:val="00DD74FB"/>
    <w:rsid w:val="00DE0F24"/>
    <w:rsid w:val="00DE1140"/>
    <w:rsid w:val="00DE11E8"/>
    <w:rsid w:val="00DE1571"/>
    <w:rsid w:val="00DE1815"/>
    <w:rsid w:val="00DE1BE4"/>
    <w:rsid w:val="00DE1EBC"/>
    <w:rsid w:val="00DE2227"/>
    <w:rsid w:val="00DE22F3"/>
    <w:rsid w:val="00DE2B19"/>
    <w:rsid w:val="00DE4053"/>
    <w:rsid w:val="00DE4311"/>
    <w:rsid w:val="00DE4985"/>
    <w:rsid w:val="00DE522C"/>
    <w:rsid w:val="00DE563B"/>
    <w:rsid w:val="00DE589C"/>
    <w:rsid w:val="00DE5BFC"/>
    <w:rsid w:val="00DE5C00"/>
    <w:rsid w:val="00DE6839"/>
    <w:rsid w:val="00DE6C1B"/>
    <w:rsid w:val="00DE6F8F"/>
    <w:rsid w:val="00DE7B23"/>
    <w:rsid w:val="00DE7BA1"/>
    <w:rsid w:val="00DF0BEA"/>
    <w:rsid w:val="00DF29EA"/>
    <w:rsid w:val="00DF2BEF"/>
    <w:rsid w:val="00DF2E66"/>
    <w:rsid w:val="00DF3268"/>
    <w:rsid w:val="00DF32C7"/>
    <w:rsid w:val="00DF3F80"/>
    <w:rsid w:val="00DF4FB0"/>
    <w:rsid w:val="00DF55C6"/>
    <w:rsid w:val="00DF6778"/>
    <w:rsid w:val="00DF756B"/>
    <w:rsid w:val="00E003C0"/>
    <w:rsid w:val="00E004A4"/>
    <w:rsid w:val="00E006DB"/>
    <w:rsid w:val="00E00777"/>
    <w:rsid w:val="00E01080"/>
    <w:rsid w:val="00E028A4"/>
    <w:rsid w:val="00E02BF1"/>
    <w:rsid w:val="00E03312"/>
    <w:rsid w:val="00E035F8"/>
    <w:rsid w:val="00E04287"/>
    <w:rsid w:val="00E053E7"/>
    <w:rsid w:val="00E05635"/>
    <w:rsid w:val="00E05E77"/>
    <w:rsid w:val="00E068D4"/>
    <w:rsid w:val="00E077A6"/>
    <w:rsid w:val="00E07B45"/>
    <w:rsid w:val="00E10280"/>
    <w:rsid w:val="00E106E3"/>
    <w:rsid w:val="00E11186"/>
    <w:rsid w:val="00E11620"/>
    <w:rsid w:val="00E11ECF"/>
    <w:rsid w:val="00E1214F"/>
    <w:rsid w:val="00E12FD2"/>
    <w:rsid w:val="00E14ED9"/>
    <w:rsid w:val="00E14FBF"/>
    <w:rsid w:val="00E157C5"/>
    <w:rsid w:val="00E16681"/>
    <w:rsid w:val="00E16A6E"/>
    <w:rsid w:val="00E16BC6"/>
    <w:rsid w:val="00E17C48"/>
    <w:rsid w:val="00E20292"/>
    <w:rsid w:val="00E20C32"/>
    <w:rsid w:val="00E20F2C"/>
    <w:rsid w:val="00E21467"/>
    <w:rsid w:val="00E21D4F"/>
    <w:rsid w:val="00E22337"/>
    <w:rsid w:val="00E2254A"/>
    <w:rsid w:val="00E227F3"/>
    <w:rsid w:val="00E22B92"/>
    <w:rsid w:val="00E23AEA"/>
    <w:rsid w:val="00E23CFE"/>
    <w:rsid w:val="00E245A4"/>
    <w:rsid w:val="00E2468F"/>
    <w:rsid w:val="00E24A97"/>
    <w:rsid w:val="00E24F7A"/>
    <w:rsid w:val="00E25162"/>
    <w:rsid w:val="00E25A9A"/>
    <w:rsid w:val="00E25EDE"/>
    <w:rsid w:val="00E267EB"/>
    <w:rsid w:val="00E27F4A"/>
    <w:rsid w:val="00E301A3"/>
    <w:rsid w:val="00E30930"/>
    <w:rsid w:val="00E30DEC"/>
    <w:rsid w:val="00E3100D"/>
    <w:rsid w:val="00E312D1"/>
    <w:rsid w:val="00E313F5"/>
    <w:rsid w:val="00E31750"/>
    <w:rsid w:val="00E31FCC"/>
    <w:rsid w:val="00E323A3"/>
    <w:rsid w:val="00E3293C"/>
    <w:rsid w:val="00E32AF9"/>
    <w:rsid w:val="00E338A4"/>
    <w:rsid w:val="00E33B73"/>
    <w:rsid w:val="00E34918"/>
    <w:rsid w:val="00E34E51"/>
    <w:rsid w:val="00E353B3"/>
    <w:rsid w:val="00E36765"/>
    <w:rsid w:val="00E36801"/>
    <w:rsid w:val="00E36F4E"/>
    <w:rsid w:val="00E37EE9"/>
    <w:rsid w:val="00E40AD5"/>
    <w:rsid w:val="00E40B64"/>
    <w:rsid w:val="00E4119C"/>
    <w:rsid w:val="00E41221"/>
    <w:rsid w:val="00E421ED"/>
    <w:rsid w:val="00E431F4"/>
    <w:rsid w:val="00E43231"/>
    <w:rsid w:val="00E436A5"/>
    <w:rsid w:val="00E44720"/>
    <w:rsid w:val="00E45572"/>
    <w:rsid w:val="00E45BF1"/>
    <w:rsid w:val="00E463C8"/>
    <w:rsid w:val="00E4653A"/>
    <w:rsid w:val="00E46575"/>
    <w:rsid w:val="00E46FD6"/>
    <w:rsid w:val="00E47B01"/>
    <w:rsid w:val="00E5015C"/>
    <w:rsid w:val="00E5073B"/>
    <w:rsid w:val="00E50986"/>
    <w:rsid w:val="00E51185"/>
    <w:rsid w:val="00E51952"/>
    <w:rsid w:val="00E51DEB"/>
    <w:rsid w:val="00E52210"/>
    <w:rsid w:val="00E53B0F"/>
    <w:rsid w:val="00E53C7C"/>
    <w:rsid w:val="00E54D95"/>
    <w:rsid w:val="00E5573A"/>
    <w:rsid w:val="00E559E2"/>
    <w:rsid w:val="00E562D9"/>
    <w:rsid w:val="00E56564"/>
    <w:rsid w:val="00E569F1"/>
    <w:rsid w:val="00E56F4C"/>
    <w:rsid w:val="00E56F5A"/>
    <w:rsid w:val="00E57AED"/>
    <w:rsid w:val="00E57C9B"/>
    <w:rsid w:val="00E57D22"/>
    <w:rsid w:val="00E60533"/>
    <w:rsid w:val="00E60BDE"/>
    <w:rsid w:val="00E60C86"/>
    <w:rsid w:val="00E6177D"/>
    <w:rsid w:val="00E619B9"/>
    <w:rsid w:val="00E62054"/>
    <w:rsid w:val="00E62116"/>
    <w:rsid w:val="00E621EE"/>
    <w:rsid w:val="00E62526"/>
    <w:rsid w:val="00E630B0"/>
    <w:rsid w:val="00E6335A"/>
    <w:rsid w:val="00E63810"/>
    <w:rsid w:val="00E6381C"/>
    <w:rsid w:val="00E63B4E"/>
    <w:rsid w:val="00E641DF"/>
    <w:rsid w:val="00E64372"/>
    <w:rsid w:val="00E6454D"/>
    <w:rsid w:val="00E645CE"/>
    <w:rsid w:val="00E65B11"/>
    <w:rsid w:val="00E65BE5"/>
    <w:rsid w:val="00E6606B"/>
    <w:rsid w:val="00E667D5"/>
    <w:rsid w:val="00E66F45"/>
    <w:rsid w:val="00E67360"/>
    <w:rsid w:val="00E67A8D"/>
    <w:rsid w:val="00E70913"/>
    <w:rsid w:val="00E70EE5"/>
    <w:rsid w:val="00E71A95"/>
    <w:rsid w:val="00E71CD6"/>
    <w:rsid w:val="00E725B8"/>
    <w:rsid w:val="00E72683"/>
    <w:rsid w:val="00E72B69"/>
    <w:rsid w:val="00E72CAD"/>
    <w:rsid w:val="00E73412"/>
    <w:rsid w:val="00E7357C"/>
    <w:rsid w:val="00E74E51"/>
    <w:rsid w:val="00E74FE8"/>
    <w:rsid w:val="00E763B2"/>
    <w:rsid w:val="00E7655A"/>
    <w:rsid w:val="00E768FC"/>
    <w:rsid w:val="00E76B09"/>
    <w:rsid w:val="00E76D15"/>
    <w:rsid w:val="00E778FF"/>
    <w:rsid w:val="00E80057"/>
    <w:rsid w:val="00E80D91"/>
    <w:rsid w:val="00E81B41"/>
    <w:rsid w:val="00E820A5"/>
    <w:rsid w:val="00E826E2"/>
    <w:rsid w:val="00E82D6F"/>
    <w:rsid w:val="00E82DF7"/>
    <w:rsid w:val="00E82EA1"/>
    <w:rsid w:val="00E82FA0"/>
    <w:rsid w:val="00E839DC"/>
    <w:rsid w:val="00E83AD8"/>
    <w:rsid w:val="00E83C89"/>
    <w:rsid w:val="00E841BA"/>
    <w:rsid w:val="00E84898"/>
    <w:rsid w:val="00E84E0D"/>
    <w:rsid w:val="00E85345"/>
    <w:rsid w:val="00E856E2"/>
    <w:rsid w:val="00E85768"/>
    <w:rsid w:val="00E8611F"/>
    <w:rsid w:val="00E86605"/>
    <w:rsid w:val="00E86C12"/>
    <w:rsid w:val="00E877F2"/>
    <w:rsid w:val="00E87FDA"/>
    <w:rsid w:val="00E90076"/>
    <w:rsid w:val="00E9086C"/>
    <w:rsid w:val="00E91757"/>
    <w:rsid w:val="00E92B11"/>
    <w:rsid w:val="00E93A33"/>
    <w:rsid w:val="00E947F2"/>
    <w:rsid w:val="00E949FD"/>
    <w:rsid w:val="00E95DFB"/>
    <w:rsid w:val="00E9692B"/>
    <w:rsid w:val="00E9696E"/>
    <w:rsid w:val="00E96B8A"/>
    <w:rsid w:val="00E96B8E"/>
    <w:rsid w:val="00E96E9D"/>
    <w:rsid w:val="00E97087"/>
    <w:rsid w:val="00E97396"/>
    <w:rsid w:val="00E97D4F"/>
    <w:rsid w:val="00EA032A"/>
    <w:rsid w:val="00EA0A62"/>
    <w:rsid w:val="00EA0E58"/>
    <w:rsid w:val="00EA0FB1"/>
    <w:rsid w:val="00EA0FB9"/>
    <w:rsid w:val="00EA15FA"/>
    <w:rsid w:val="00EA186C"/>
    <w:rsid w:val="00EA1E5F"/>
    <w:rsid w:val="00EA42B9"/>
    <w:rsid w:val="00EA45F9"/>
    <w:rsid w:val="00EA52CA"/>
    <w:rsid w:val="00EA5799"/>
    <w:rsid w:val="00EA5CBB"/>
    <w:rsid w:val="00EA7159"/>
    <w:rsid w:val="00EA7864"/>
    <w:rsid w:val="00EA79CA"/>
    <w:rsid w:val="00EA7C5A"/>
    <w:rsid w:val="00EA7FAF"/>
    <w:rsid w:val="00EB0335"/>
    <w:rsid w:val="00EB111C"/>
    <w:rsid w:val="00EB1BCC"/>
    <w:rsid w:val="00EB249C"/>
    <w:rsid w:val="00EB2A19"/>
    <w:rsid w:val="00EB3A5D"/>
    <w:rsid w:val="00EB4FF5"/>
    <w:rsid w:val="00EB51CB"/>
    <w:rsid w:val="00EB5EB5"/>
    <w:rsid w:val="00EB6401"/>
    <w:rsid w:val="00EB68A9"/>
    <w:rsid w:val="00EB7A0A"/>
    <w:rsid w:val="00EC0556"/>
    <w:rsid w:val="00EC08FE"/>
    <w:rsid w:val="00EC0CAF"/>
    <w:rsid w:val="00EC11B6"/>
    <w:rsid w:val="00EC1523"/>
    <w:rsid w:val="00EC1526"/>
    <w:rsid w:val="00EC16C2"/>
    <w:rsid w:val="00EC179C"/>
    <w:rsid w:val="00EC1E16"/>
    <w:rsid w:val="00EC23BA"/>
    <w:rsid w:val="00EC2659"/>
    <w:rsid w:val="00EC323B"/>
    <w:rsid w:val="00EC3D3C"/>
    <w:rsid w:val="00EC3D75"/>
    <w:rsid w:val="00EC468D"/>
    <w:rsid w:val="00EC5AA1"/>
    <w:rsid w:val="00EC5E59"/>
    <w:rsid w:val="00EC6163"/>
    <w:rsid w:val="00EC6357"/>
    <w:rsid w:val="00EC650B"/>
    <w:rsid w:val="00EC6785"/>
    <w:rsid w:val="00EC7B17"/>
    <w:rsid w:val="00ED00E2"/>
    <w:rsid w:val="00ED02F4"/>
    <w:rsid w:val="00ED127E"/>
    <w:rsid w:val="00ED1725"/>
    <w:rsid w:val="00ED1EF9"/>
    <w:rsid w:val="00ED1F5E"/>
    <w:rsid w:val="00ED25D1"/>
    <w:rsid w:val="00ED2816"/>
    <w:rsid w:val="00ED2C1C"/>
    <w:rsid w:val="00ED37DA"/>
    <w:rsid w:val="00ED43C9"/>
    <w:rsid w:val="00ED4793"/>
    <w:rsid w:val="00ED5C68"/>
    <w:rsid w:val="00ED6189"/>
    <w:rsid w:val="00ED70ED"/>
    <w:rsid w:val="00ED7391"/>
    <w:rsid w:val="00ED7593"/>
    <w:rsid w:val="00EE1BDF"/>
    <w:rsid w:val="00EE1DC5"/>
    <w:rsid w:val="00EE1F70"/>
    <w:rsid w:val="00EE25F1"/>
    <w:rsid w:val="00EE40EC"/>
    <w:rsid w:val="00EE4375"/>
    <w:rsid w:val="00EE4A8D"/>
    <w:rsid w:val="00EE6190"/>
    <w:rsid w:val="00EE639F"/>
    <w:rsid w:val="00EE7BA2"/>
    <w:rsid w:val="00EE7D8C"/>
    <w:rsid w:val="00EF031A"/>
    <w:rsid w:val="00EF10B2"/>
    <w:rsid w:val="00EF1255"/>
    <w:rsid w:val="00EF18FC"/>
    <w:rsid w:val="00EF1A28"/>
    <w:rsid w:val="00EF26B3"/>
    <w:rsid w:val="00EF2978"/>
    <w:rsid w:val="00EF2FB6"/>
    <w:rsid w:val="00EF442C"/>
    <w:rsid w:val="00EF44FD"/>
    <w:rsid w:val="00EF4C97"/>
    <w:rsid w:val="00EF54C8"/>
    <w:rsid w:val="00EF5A95"/>
    <w:rsid w:val="00EF600E"/>
    <w:rsid w:val="00EF6270"/>
    <w:rsid w:val="00EF63FE"/>
    <w:rsid w:val="00EF741B"/>
    <w:rsid w:val="00EF767F"/>
    <w:rsid w:val="00EF7A2A"/>
    <w:rsid w:val="00EF7B36"/>
    <w:rsid w:val="00EF7B6B"/>
    <w:rsid w:val="00F004C4"/>
    <w:rsid w:val="00F0056B"/>
    <w:rsid w:val="00F01395"/>
    <w:rsid w:val="00F01426"/>
    <w:rsid w:val="00F01C6A"/>
    <w:rsid w:val="00F01E5D"/>
    <w:rsid w:val="00F01ED3"/>
    <w:rsid w:val="00F0241D"/>
    <w:rsid w:val="00F025E3"/>
    <w:rsid w:val="00F043DE"/>
    <w:rsid w:val="00F048B8"/>
    <w:rsid w:val="00F04AE5"/>
    <w:rsid w:val="00F04F9E"/>
    <w:rsid w:val="00F05209"/>
    <w:rsid w:val="00F05239"/>
    <w:rsid w:val="00F062B4"/>
    <w:rsid w:val="00F06A16"/>
    <w:rsid w:val="00F06CC5"/>
    <w:rsid w:val="00F06E42"/>
    <w:rsid w:val="00F07170"/>
    <w:rsid w:val="00F0763E"/>
    <w:rsid w:val="00F10547"/>
    <w:rsid w:val="00F1073A"/>
    <w:rsid w:val="00F10A29"/>
    <w:rsid w:val="00F10A6D"/>
    <w:rsid w:val="00F11AF5"/>
    <w:rsid w:val="00F11C9C"/>
    <w:rsid w:val="00F1250D"/>
    <w:rsid w:val="00F1285D"/>
    <w:rsid w:val="00F13AE0"/>
    <w:rsid w:val="00F13EF2"/>
    <w:rsid w:val="00F14127"/>
    <w:rsid w:val="00F14187"/>
    <w:rsid w:val="00F14903"/>
    <w:rsid w:val="00F14E60"/>
    <w:rsid w:val="00F14ED2"/>
    <w:rsid w:val="00F15622"/>
    <w:rsid w:val="00F1628F"/>
    <w:rsid w:val="00F16DD5"/>
    <w:rsid w:val="00F16EE3"/>
    <w:rsid w:val="00F17E40"/>
    <w:rsid w:val="00F20EBE"/>
    <w:rsid w:val="00F21468"/>
    <w:rsid w:val="00F22023"/>
    <w:rsid w:val="00F2236D"/>
    <w:rsid w:val="00F224C0"/>
    <w:rsid w:val="00F22C98"/>
    <w:rsid w:val="00F23184"/>
    <w:rsid w:val="00F23651"/>
    <w:rsid w:val="00F23E09"/>
    <w:rsid w:val="00F24C14"/>
    <w:rsid w:val="00F24DA8"/>
    <w:rsid w:val="00F25212"/>
    <w:rsid w:val="00F25272"/>
    <w:rsid w:val="00F2698C"/>
    <w:rsid w:val="00F26AAE"/>
    <w:rsid w:val="00F27213"/>
    <w:rsid w:val="00F27400"/>
    <w:rsid w:val="00F277F0"/>
    <w:rsid w:val="00F27A90"/>
    <w:rsid w:val="00F27DC0"/>
    <w:rsid w:val="00F3032C"/>
    <w:rsid w:val="00F30D41"/>
    <w:rsid w:val="00F321CC"/>
    <w:rsid w:val="00F321F5"/>
    <w:rsid w:val="00F327ED"/>
    <w:rsid w:val="00F32A7C"/>
    <w:rsid w:val="00F33FF2"/>
    <w:rsid w:val="00F34378"/>
    <w:rsid w:val="00F3524A"/>
    <w:rsid w:val="00F352B8"/>
    <w:rsid w:val="00F368B0"/>
    <w:rsid w:val="00F36E3F"/>
    <w:rsid w:val="00F37A13"/>
    <w:rsid w:val="00F37A5C"/>
    <w:rsid w:val="00F37C53"/>
    <w:rsid w:val="00F40CE9"/>
    <w:rsid w:val="00F416D3"/>
    <w:rsid w:val="00F422A8"/>
    <w:rsid w:val="00F43535"/>
    <w:rsid w:val="00F43710"/>
    <w:rsid w:val="00F43EE5"/>
    <w:rsid w:val="00F448B6"/>
    <w:rsid w:val="00F449CE"/>
    <w:rsid w:val="00F44D6A"/>
    <w:rsid w:val="00F4629B"/>
    <w:rsid w:val="00F46907"/>
    <w:rsid w:val="00F46E02"/>
    <w:rsid w:val="00F470C3"/>
    <w:rsid w:val="00F500F4"/>
    <w:rsid w:val="00F505E2"/>
    <w:rsid w:val="00F50E0C"/>
    <w:rsid w:val="00F51114"/>
    <w:rsid w:val="00F51171"/>
    <w:rsid w:val="00F51342"/>
    <w:rsid w:val="00F51763"/>
    <w:rsid w:val="00F51A47"/>
    <w:rsid w:val="00F53617"/>
    <w:rsid w:val="00F53C0B"/>
    <w:rsid w:val="00F54FB7"/>
    <w:rsid w:val="00F550E5"/>
    <w:rsid w:val="00F559DF"/>
    <w:rsid w:val="00F55A40"/>
    <w:rsid w:val="00F55CCE"/>
    <w:rsid w:val="00F55E80"/>
    <w:rsid w:val="00F55F4F"/>
    <w:rsid w:val="00F560A4"/>
    <w:rsid w:val="00F562EE"/>
    <w:rsid w:val="00F56D01"/>
    <w:rsid w:val="00F57809"/>
    <w:rsid w:val="00F60946"/>
    <w:rsid w:val="00F60B97"/>
    <w:rsid w:val="00F62AEB"/>
    <w:rsid w:val="00F62F60"/>
    <w:rsid w:val="00F6325A"/>
    <w:rsid w:val="00F632C2"/>
    <w:rsid w:val="00F65C54"/>
    <w:rsid w:val="00F65D8F"/>
    <w:rsid w:val="00F66491"/>
    <w:rsid w:val="00F666D5"/>
    <w:rsid w:val="00F673E2"/>
    <w:rsid w:val="00F67806"/>
    <w:rsid w:val="00F67BC6"/>
    <w:rsid w:val="00F7046E"/>
    <w:rsid w:val="00F70E94"/>
    <w:rsid w:val="00F710BA"/>
    <w:rsid w:val="00F7123D"/>
    <w:rsid w:val="00F718E9"/>
    <w:rsid w:val="00F71D46"/>
    <w:rsid w:val="00F71DD4"/>
    <w:rsid w:val="00F7201F"/>
    <w:rsid w:val="00F7208A"/>
    <w:rsid w:val="00F7219F"/>
    <w:rsid w:val="00F72A80"/>
    <w:rsid w:val="00F73984"/>
    <w:rsid w:val="00F73DE1"/>
    <w:rsid w:val="00F748CC"/>
    <w:rsid w:val="00F7502B"/>
    <w:rsid w:val="00F752DF"/>
    <w:rsid w:val="00F75D09"/>
    <w:rsid w:val="00F75EC5"/>
    <w:rsid w:val="00F76114"/>
    <w:rsid w:val="00F76352"/>
    <w:rsid w:val="00F7677C"/>
    <w:rsid w:val="00F768CF"/>
    <w:rsid w:val="00F76F6E"/>
    <w:rsid w:val="00F770AC"/>
    <w:rsid w:val="00F773C6"/>
    <w:rsid w:val="00F801E7"/>
    <w:rsid w:val="00F80325"/>
    <w:rsid w:val="00F8074A"/>
    <w:rsid w:val="00F8121E"/>
    <w:rsid w:val="00F813D1"/>
    <w:rsid w:val="00F826BE"/>
    <w:rsid w:val="00F82820"/>
    <w:rsid w:val="00F82DC7"/>
    <w:rsid w:val="00F82DFD"/>
    <w:rsid w:val="00F82EEB"/>
    <w:rsid w:val="00F831D6"/>
    <w:rsid w:val="00F83451"/>
    <w:rsid w:val="00F8364C"/>
    <w:rsid w:val="00F842B9"/>
    <w:rsid w:val="00F842E1"/>
    <w:rsid w:val="00F847AF"/>
    <w:rsid w:val="00F84ECD"/>
    <w:rsid w:val="00F8546C"/>
    <w:rsid w:val="00F85699"/>
    <w:rsid w:val="00F85C4C"/>
    <w:rsid w:val="00F863A9"/>
    <w:rsid w:val="00F869A5"/>
    <w:rsid w:val="00F875A4"/>
    <w:rsid w:val="00F90304"/>
    <w:rsid w:val="00F9063D"/>
    <w:rsid w:val="00F9100A"/>
    <w:rsid w:val="00F913F1"/>
    <w:rsid w:val="00F917C9"/>
    <w:rsid w:val="00F91AE5"/>
    <w:rsid w:val="00F91BC0"/>
    <w:rsid w:val="00F92662"/>
    <w:rsid w:val="00F92FC9"/>
    <w:rsid w:val="00F936C7"/>
    <w:rsid w:val="00F94400"/>
    <w:rsid w:val="00F949B0"/>
    <w:rsid w:val="00F94FC0"/>
    <w:rsid w:val="00F95745"/>
    <w:rsid w:val="00F9634B"/>
    <w:rsid w:val="00F9668B"/>
    <w:rsid w:val="00F9787C"/>
    <w:rsid w:val="00F97FC3"/>
    <w:rsid w:val="00FA06B8"/>
    <w:rsid w:val="00FA1673"/>
    <w:rsid w:val="00FA2664"/>
    <w:rsid w:val="00FA270B"/>
    <w:rsid w:val="00FA3227"/>
    <w:rsid w:val="00FA3ABB"/>
    <w:rsid w:val="00FA3E2A"/>
    <w:rsid w:val="00FA4640"/>
    <w:rsid w:val="00FA471A"/>
    <w:rsid w:val="00FA4955"/>
    <w:rsid w:val="00FA5426"/>
    <w:rsid w:val="00FA57B5"/>
    <w:rsid w:val="00FA65C0"/>
    <w:rsid w:val="00FA6620"/>
    <w:rsid w:val="00FA6905"/>
    <w:rsid w:val="00FA6CFF"/>
    <w:rsid w:val="00FA6DE1"/>
    <w:rsid w:val="00FA6EB8"/>
    <w:rsid w:val="00FA71BE"/>
    <w:rsid w:val="00FA7840"/>
    <w:rsid w:val="00FA7F4E"/>
    <w:rsid w:val="00FA7FB5"/>
    <w:rsid w:val="00FB02A7"/>
    <w:rsid w:val="00FB02D1"/>
    <w:rsid w:val="00FB03E5"/>
    <w:rsid w:val="00FB0606"/>
    <w:rsid w:val="00FB0C06"/>
    <w:rsid w:val="00FB0E52"/>
    <w:rsid w:val="00FB0F72"/>
    <w:rsid w:val="00FB10A9"/>
    <w:rsid w:val="00FB1BEE"/>
    <w:rsid w:val="00FB1F5D"/>
    <w:rsid w:val="00FB1F69"/>
    <w:rsid w:val="00FB29D4"/>
    <w:rsid w:val="00FB2A3D"/>
    <w:rsid w:val="00FB2CC6"/>
    <w:rsid w:val="00FB32A8"/>
    <w:rsid w:val="00FB36A7"/>
    <w:rsid w:val="00FB403E"/>
    <w:rsid w:val="00FB4A82"/>
    <w:rsid w:val="00FB4D59"/>
    <w:rsid w:val="00FB55F4"/>
    <w:rsid w:val="00FB5CDC"/>
    <w:rsid w:val="00FB5F91"/>
    <w:rsid w:val="00FB6554"/>
    <w:rsid w:val="00FB688D"/>
    <w:rsid w:val="00FB6F31"/>
    <w:rsid w:val="00FB784D"/>
    <w:rsid w:val="00FC044D"/>
    <w:rsid w:val="00FC1941"/>
    <w:rsid w:val="00FC1D1B"/>
    <w:rsid w:val="00FC1D83"/>
    <w:rsid w:val="00FC264C"/>
    <w:rsid w:val="00FC3177"/>
    <w:rsid w:val="00FC3272"/>
    <w:rsid w:val="00FC32E3"/>
    <w:rsid w:val="00FC3A24"/>
    <w:rsid w:val="00FC4517"/>
    <w:rsid w:val="00FC4979"/>
    <w:rsid w:val="00FC4A23"/>
    <w:rsid w:val="00FC4F78"/>
    <w:rsid w:val="00FC4FEE"/>
    <w:rsid w:val="00FC585F"/>
    <w:rsid w:val="00FC6559"/>
    <w:rsid w:val="00FC6DE0"/>
    <w:rsid w:val="00FC6E90"/>
    <w:rsid w:val="00FC72EA"/>
    <w:rsid w:val="00FC7BC6"/>
    <w:rsid w:val="00FD06FB"/>
    <w:rsid w:val="00FD1012"/>
    <w:rsid w:val="00FD1E00"/>
    <w:rsid w:val="00FD1E5F"/>
    <w:rsid w:val="00FD286A"/>
    <w:rsid w:val="00FD28EA"/>
    <w:rsid w:val="00FD294A"/>
    <w:rsid w:val="00FD3A3D"/>
    <w:rsid w:val="00FD405F"/>
    <w:rsid w:val="00FD4C09"/>
    <w:rsid w:val="00FD5086"/>
    <w:rsid w:val="00FD54AF"/>
    <w:rsid w:val="00FD5959"/>
    <w:rsid w:val="00FD5FF5"/>
    <w:rsid w:val="00FD6CD6"/>
    <w:rsid w:val="00FD6FC0"/>
    <w:rsid w:val="00FD754B"/>
    <w:rsid w:val="00FD7780"/>
    <w:rsid w:val="00FE0461"/>
    <w:rsid w:val="00FE0694"/>
    <w:rsid w:val="00FE06ED"/>
    <w:rsid w:val="00FE07B8"/>
    <w:rsid w:val="00FE157E"/>
    <w:rsid w:val="00FE1A1D"/>
    <w:rsid w:val="00FE21FD"/>
    <w:rsid w:val="00FE2D24"/>
    <w:rsid w:val="00FE35F7"/>
    <w:rsid w:val="00FE4521"/>
    <w:rsid w:val="00FE49B8"/>
    <w:rsid w:val="00FE4DAD"/>
    <w:rsid w:val="00FE5468"/>
    <w:rsid w:val="00FE577C"/>
    <w:rsid w:val="00FE5878"/>
    <w:rsid w:val="00FE6206"/>
    <w:rsid w:val="00FE652F"/>
    <w:rsid w:val="00FE67F6"/>
    <w:rsid w:val="00FE6BD1"/>
    <w:rsid w:val="00FE7BD1"/>
    <w:rsid w:val="00FE7C2B"/>
    <w:rsid w:val="00FE7D54"/>
    <w:rsid w:val="00FE7E05"/>
    <w:rsid w:val="00FF04B7"/>
    <w:rsid w:val="00FF0C19"/>
    <w:rsid w:val="00FF0CB7"/>
    <w:rsid w:val="00FF16E3"/>
    <w:rsid w:val="00FF17B7"/>
    <w:rsid w:val="00FF1860"/>
    <w:rsid w:val="00FF20B9"/>
    <w:rsid w:val="00FF20CD"/>
    <w:rsid w:val="00FF2CD8"/>
    <w:rsid w:val="00FF3654"/>
    <w:rsid w:val="00FF40D6"/>
    <w:rsid w:val="00FF4671"/>
    <w:rsid w:val="00FF4723"/>
    <w:rsid w:val="00FF4DE9"/>
    <w:rsid w:val="00FF55BE"/>
    <w:rsid w:val="00FF57EB"/>
    <w:rsid w:val="00FF5FBA"/>
    <w:rsid w:val="00FF626C"/>
    <w:rsid w:val="00FF6B02"/>
    <w:rsid w:val="00FF6C05"/>
    <w:rsid w:val="00FF7CEF"/>
    <w:rsid w:val="00FF7DE7"/>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No Spacing" w:uiPriority="1" w:qFormat="1"/>
    <w:lsdException w:name="List Paragraph" w:uiPriority="34" w:qFormat="1"/>
  </w:latentStyles>
  <w:style w:type="paragraph" w:default="1" w:styleId="Normal">
    <w:name w:val="Normal"/>
    <w:qFormat/>
    <w:rsid w:val="007F774E"/>
  </w:style>
  <w:style w:type="paragraph" w:styleId="Heading1">
    <w:name w:val="heading 1"/>
    <w:basedOn w:val="Normal"/>
    <w:next w:val="Normal"/>
    <w:link w:val="Heading1Char"/>
    <w:qFormat/>
    <w:rsid w:val="007F774E"/>
    <w:pPr>
      <w:keepNext/>
      <w:jc w:val="center"/>
      <w:outlineLvl w:val="0"/>
    </w:pPr>
    <w:rPr>
      <w:rFonts w:ascii="Apple Chancery" w:hAnsi="Apple Chancery"/>
      <w:b/>
      <w:i/>
      <w:sz w:val="72"/>
    </w:rPr>
  </w:style>
  <w:style w:type="paragraph" w:styleId="Heading2">
    <w:name w:val="heading 2"/>
    <w:basedOn w:val="Normal"/>
    <w:next w:val="Normal"/>
    <w:qFormat/>
    <w:rsid w:val="007F774E"/>
    <w:pPr>
      <w:keepNext/>
      <w:jc w:val="right"/>
      <w:outlineLvl w:val="1"/>
    </w:pPr>
    <w:rPr>
      <w:rFonts w:ascii="Courier" w:hAnsi="Courier"/>
      <w:b/>
      <w:sz w:val="22"/>
    </w:rPr>
  </w:style>
  <w:style w:type="paragraph" w:styleId="Heading3">
    <w:name w:val="heading 3"/>
    <w:basedOn w:val="Normal"/>
    <w:next w:val="Normal"/>
    <w:qFormat/>
    <w:rsid w:val="007F774E"/>
    <w:pPr>
      <w:keepNext/>
      <w:outlineLvl w:val="2"/>
    </w:pPr>
    <w:rPr>
      <w:rFonts w:ascii="Courier" w:hAnsi="Courier"/>
      <w:b/>
      <w:sz w:val="22"/>
    </w:rPr>
  </w:style>
  <w:style w:type="paragraph" w:styleId="Heading4">
    <w:name w:val="heading 4"/>
    <w:basedOn w:val="Normal"/>
    <w:next w:val="Normal"/>
    <w:qFormat/>
    <w:rsid w:val="007F774E"/>
    <w:pPr>
      <w:keepNext/>
      <w:outlineLvl w:val="3"/>
    </w:pPr>
    <w:rPr>
      <w:b/>
      <w:u w:val="single"/>
    </w:rPr>
  </w:style>
  <w:style w:type="paragraph" w:styleId="Heading5">
    <w:name w:val="heading 5"/>
    <w:basedOn w:val="Normal"/>
    <w:next w:val="Normal"/>
    <w:qFormat/>
    <w:rsid w:val="007F774E"/>
    <w:pPr>
      <w:keepNext/>
      <w:outlineLvl w:val="4"/>
    </w:pPr>
    <w:rPr>
      <w:sz w:val="32"/>
    </w:rPr>
  </w:style>
  <w:style w:type="paragraph" w:styleId="Heading6">
    <w:name w:val="heading 6"/>
    <w:basedOn w:val="Normal"/>
    <w:next w:val="Normal"/>
    <w:qFormat/>
    <w:rsid w:val="007F774E"/>
    <w:pPr>
      <w:keepNext/>
      <w:jc w:val="center"/>
      <w:outlineLvl w:val="5"/>
    </w:pPr>
    <w:rPr>
      <w:b/>
      <w:sz w:val="40"/>
    </w:rPr>
  </w:style>
  <w:style w:type="paragraph" w:styleId="Heading7">
    <w:name w:val="heading 7"/>
    <w:basedOn w:val="Normal"/>
    <w:next w:val="Normal"/>
    <w:qFormat/>
    <w:rsid w:val="007F774E"/>
    <w:pPr>
      <w:keepNext/>
      <w:outlineLvl w:val="6"/>
    </w:pPr>
    <w:rPr>
      <w:b/>
    </w:rPr>
  </w:style>
  <w:style w:type="paragraph" w:styleId="Heading8">
    <w:name w:val="heading 8"/>
    <w:basedOn w:val="Normal"/>
    <w:next w:val="Normal"/>
    <w:qFormat/>
    <w:rsid w:val="007F774E"/>
    <w:pPr>
      <w:keepNext/>
      <w:outlineLvl w:val="7"/>
    </w:pPr>
    <w:rPr>
      <w:b/>
      <w:i/>
    </w:rPr>
  </w:style>
  <w:style w:type="paragraph" w:styleId="Heading9">
    <w:name w:val="heading 9"/>
    <w:basedOn w:val="Normal"/>
    <w:next w:val="Normal"/>
    <w:qFormat/>
    <w:rsid w:val="007F774E"/>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774E"/>
    <w:pPr>
      <w:jc w:val="center"/>
    </w:pPr>
    <w:rPr>
      <w:rFonts w:ascii="Calligrapher" w:hAnsi="Calligrapher"/>
      <w:b/>
      <w:sz w:val="72"/>
    </w:rPr>
  </w:style>
  <w:style w:type="character" w:styleId="Hyperlink">
    <w:name w:val="Hyperlink"/>
    <w:basedOn w:val="DefaultParagraphFont"/>
    <w:uiPriority w:val="99"/>
    <w:rsid w:val="007F774E"/>
    <w:rPr>
      <w:color w:val="0000FF"/>
      <w:u w:val="single"/>
    </w:rPr>
  </w:style>
  <w:style w:type="character" w:styleId="FollowedHyperlink">
    <w:name w:val="FollowedHyperlink"/>
    <w:basedOn w:val="DefaultParagraphFont"/>
    <w:uiPriority w:val="99"/>
    <w:rsid w:val="007F774E"/>
    <w:rPr>
      <w:color w:val="800080"/>
      <w:u w:val="single"/>
    </w:rPr>
  </w:style>
  <w:style w:type="paragraph" w:styleId="BodyText">
    <w:name w:val="Body Text"/>
    <w:basedOn w:val="Normal"/>
    <w:link w:val="BodyTextChar"/>
    <w:rsid w:val="007F774E"/>
    <w:pPr>
      <w:jc w:val="center"/>
    </w:pPr>
    <w:rPr>
      <w:rFonts w:ascii="Bookman" w:hAnsi="Bookman"/>
      <w:sz w:val="144"/>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rsid w:val="007F774E"/>
    <w:pPr>
      <w:jc w:val="center"/>
    </w:pPr>
    <w:rPr>
      <w:rFonts w:ascii="Storybook" w:hAnsi="Storybook"/>
      <w:sz w:val="40"/>
    </w:rPr>
  </w:style>
  <w:style w:type="paragraph" w:styleId="Subtitle">
    <w:name w:val="Subtitle"/>
    <w:basedOn w:val="Normal"/>
    <w:qFormat/>
    <w:rsid w:val="007F774E"/>
    <w:pPr>
      <w:jc w:val="center"/>
    </w:pPr>
    <w:rPr>
      <w:b/>
    </w:rPr>
  </w:style>
  <w:style w:type="paragraph" w:styleId="BodyTextIndent">
    <w:name w:val="Body Text Indent"/>
    <w:basedOn w:val="Normal"/>
    <w:link w:val="BodyTextIndentChar"/>
    <w:rsid w:val="007F774E"/>
    <w:pPr>
      <w:tabs>
        <w:tab w:val="left" w:pos="540"/>
        <w:tab w:val="left" w:pos="900"/>
        <w:tab w:val="left" w:pos="1260"/>
        <w:tab w:val="left" w:pos="1710"/>
        <w:tab w:val="left" w:pos="5040"/>
        <w:tab w:val="right" w:pos="9000"/>
      </w:tabs>
      <w:ind w:left="1260" w:hanging="1260"/>
    </w:pPr>
    <w:rPr>
      <w:rFonts w:ascii="Geneva" w:eastAsia="Times New Roman" w:hAnsi="Geneva"/>
      <w:sz w:val="20"/>
    </w:rPr>
  </w:style>
  <w:style w:type="character" w:customStyle="1" w:styleId="BodyTextIndentChar">
    <w:name w:val="Body Text Indent Char"/>
    <w:basedOn w:val="DefaultParagraphFont"/>
    <w:link w:val="BodyTextIndent"/>
    <w:rsid w:val="00860E21"/>
    <w:rPr>
      <w:rFonts w:ascii="Geneva" w:eastAsia="Times New Roman" w:hAnsi="Geneva"/>
    </w:rPr>
  </w:style>
  <w:style w:type="paragraph" w:customStyle="1" w:styleId="1AutoList1">
    <w:name w:val="1AutoList1"/>
    <w:rsid w:val="007F774E"/>
    <w:pPr>
      <w:widowControl w:val="0"/>
      <w:tabs>
        <w:tab w:val="left" w:pos="720"/>
      </w:tabs>
      <w:autoSpaceDE w:val="0"/>
      <w:autoSpaceDN w:val="0"/>
      <w:ind w:left="720" w:hanging="720"/>
      <w:jc w:val="both"/>
    </w:pPr>
    <w:rPr>
      <w:rFonts w:ascii="Times New Roman" w:eastAsia="Times New Roman" w:hAnsi="Times New Roman"/>
    </w:rPr>
  </w:style>
  <w:style w:type="paragraph" w:customStyle="1" w:styleId="xl24">
    <w:name w:val="xl24"/>
    <w:basedOn w:val="Normal"/>
    <w:rsid w:val="007F774E"/>
    <w:pPr>
      <w:spacing w:before="100" w:beforeAutospacing="1" w:after="100" w:afterAutospacing="1"/>
      <w:jc w:val="center"/>
    </w:pPr>
    <w:rPr>
      <w:rFonts w:ascii="Arial" w:hAnsi="Arial"/>
      <w:b/>
      <w:sz w:val="22"/>
    </w:rPr>
  </w:style>
  <w:style w:type="paragraph" w:customStyle="1" w:styleId="xl25">
    <w:name w:val="xl25"/>
    <w:basedOn w:val="Normal"/>
    <w:rsid w:val="007F774E"/>
    <w:pPr>
      <w:spacing w:before="100" w:beforeAutospacing="1" w:after="100" w:afterAutospacing="1"/>
      <w:jc w:val="center"/>
    </w:pPr>
    <w:rPr>
      <w:rFonts w:ascii="Arial" w:hAnsi="Arial"/>
      <w:b/>
      <w:sz w:val="22"/>
    </w:rPr>
  </w:style>
  <w:style w:type="paragraph" w:customStyle="1" w:styleId="xl26">
    <w:name w:val="xl26"/>
    <w:basedOn w:val="Normal"/>
    <w:rsid w:val="007F774E"/>
    <w:pPr>
      <w:spacing w:before="100" w:beforeAutospacing="1" w:after="100" w:afterAutospacing="1"/>
      <w:jc w:val="right"/>
    </w:pPr>
    <w:rPr>
      <w:rFonts w:ascii="Arial" w:hAnsi="Arial"/>
      <w:b/>
      <w:sz w:val="22"/>
    </w:rPr>
  </w:style>
  <w:style w:type="paragraph" w:customStyle="1" w:styleId="xl27">
    <w:name w:val="xl27"/>
    <w:basedOn w:val="Normal"/>
    <w:rsid w:val="007F774E"/>
    <w:pPr>
      <w:spacing w:before="100" w:beforeAutospacing="1" w:after="100" w:afterAutospacing="1"/>
      <w:jc w:val="right"/>
    </w:pPr>
    <w:rPr>
      <w:sz w:val="20"/>
    </w:rPr>
  </w:style>
  <w:style w:type="paragraph" w:customStyle="1" w:styleId="xl28">
    <w:name w:val="xl28"/>
    <w:basedOn w:val="Normal"/>
    <w:rsid w:val="007F774E"/>
    <w:pPr>
      <w:spacing w:before="100" w:beforeAutospacing="1" w:after="100" w:afterAutospacing="1"/>
      <w:jc w:val="center"/>
    </w:pPr>
    <w:rPr>
      <w:sz w:val="20"/>
    </w:rPr>
  </w:style>
  <w:style w:type="paragraph" w:customStyle="1" w:styleId="xl29">
    <w:name w:val="xl29"/>
    <w:basedOn w:val="Normal"/>
    <w:rsid w:val="007F774E"/>
    <w:pPr>
      <w:spacing w:before="100" w:beforeAutospacing="1" w:after="100" w:afterAutospacing="1"/>
      <w:jc w:val="center"/>
    </w:pPr>
    <w:rPr>
      <w:sz w:val="20"/>
    </w:rPr>
  </w:style>
  <w:style w:type="paragraph" w:customStyle="1" w:styleId="xl30">
    <w:name w:val="xl30"/>
    <w:basedOn w:val="Normal"/>
    <w:rsid w:val="007F774E"/>
    <w:pPr>
      <w:spacing w:before="100" w:beforeAutospacing="1" w:after="100" w:afterAutospacing="1"/>
    </w:pPr>
    <w:rPr>
      <w:rFonts w:ascii="Arial" w:hAnsi="Arial"/>
      <w:b/>
      <w:sz w:val="20"/>
      <w:u w:val="single"/>
    </w:rPr>
  </w:style>
  <w:style w:type="paragraph" w:customStyle="1" w:styleId="xl31">
    <w:name w:val="xl31"/>
    <w:basedOn w:val="Normal"/>
    <w:rsid w:val="007F774E"/>
    <w:pPr>
      <w:spacing w:before="100" w:beforeAutospacing="1" w:after="100" w:afterAutospacing="1"/>
    </w:pPr>
    <w:rPr>
      <w:rFonts w:ascii="Arial" w:hAnsi="Arial"/>
      <w:b/>
      <w:sz w:val="20"/>
      <w:u w:val="single"/>
    </w:rPr>
  </w:style>
  <w:style w:type="paragraph" w:customStyle="1" w:styleId="xl32">
    <w:name w:val="xl32"/>
    <w:basedOn w:val="Normal"/>
    <w:rsid w:val="007F774E"/>
    <w:pPr>
      <w:spacing w:before="100" w:beforeAutospacing="1" w:after="100" w:afterAutospacing="1"/>
      <w:jc w:val="right"/>
    </w:pPr>
    <w:rPr>
      <w:sz w:val="20"/>
    </w:rPr>
  </w:style>
  <w:style w:type="paragraph" w:styleId="BodyText3">
    <w:name w:val="Body Text 3"/>
    <w:basedOn w:val="Normal"/>
    <w:link w:val="BodyText3Char"/>
    <w:rsid w:val="007F774E"/>
    <w:pPr>
      <w:tabs>
        <w:tab w:val="left" w:pos="540"/>
      </w:tabs>
    </w:pPr>
    <w:rPr>
      <w:i/>
    </w:rPr>
  </w:style>
  <w:style w:type="paragraph" w:styleId="BodyTextIndent2">
    <w:name w:val="Body Text Indent 2"/>
    <w:basedOn w:val="Normal"/>
    <w:rsid w:val="007F774E"/>
    <w:pPr>
      <w:tabs>
        <w:tab w:val="left" w:pos="540"/>
      </w:tabs>
      <w:ind w:left="2160" w:hanging="720"/>
    </w:pPr>
    <w:rPr>
      <w:b/>
    </w:rPr>
  </w:style>
  <w:style w:type="paragraph" w:styleId="Footer">
    <w:name w:val="footer"/>
    <w:basedOn w:val="Normal"/>
    <w:link w:val="FooterChar"/>
    <w:uiPriority w:val="99"/>
    <w:rsid w:val="001B5146"/>
    <w:pPr>
      <w:tabs>
        <w:tab w:val="center" w:pos="4320"/>
        <w:tab w:val="right" w:pos="8640"/>
      </w:tabs>
      <w:jc w:val="center"/>
    </w:pPr>
  </w:style>
  <w:style w:type="character" w:customStyle="1" w:styleId="FooterChar">
    <w:name w:val="Footer Char"/>
    <w:basedOn w:val="DefaultParagraphFont"/>
    <w:link w:val="Footer"/>
    <w:uiPriority w:val="99"/>
    <w:rsid w:val="001B5146"/>
  </w:style>
  <w:style w:type="paragraph" w:styleId="BodyTextIndent3">
    <w:name w:val="Body Text Indent 3"/>
    <w:basedOn w:val="Normal"/>
    <w:rsid w:val="007F774E"/>
    <w:pPr>
      <w:ind w:left="1440"/>
    </w:pPr>
  </w:style>
  <w:style w:type="paragraph" w:styleId="Header">
    <w:name w:val="header"/>
    <w:basedOn w:val="Normal"/>
    <w:link w:val="HeaderChar"/>
    <w:uiPriority w:val="99"/>
    <w:rsid w:val="007F774E"/>
    <w:pPr>
      <w:tabs>
        <w:tab w:val="center" w:pos="4320"/>
        <w:tab w:val="right" w:pos="8640"/>
      </w:tabs>
    </w:pPr>
  </w:style>
  <w:style w:type="character" w:customStyle="1" w:styleId="HeaderChar">
    <w:name w:val="Header Char"/>
    <w:basedOn w:val="DefaultParagraphFont"/>
    <w:link w:val="Header"/>
    <w:uiPriority w:val="99"/>
    <w:rsid w:val="008B68A3"/>
    <w:rPr>
      <w:sz w:val="24"/>
    </w:rPr>
  </w:style>
  <w:style w:type="paragraph" w:styleId="DocumentMap">
    <w:name w:val="Document Map"/>
    <w:basedOn w:val="Normal"/>
    <w:semiHidden/>
    <w:rsid w:val="000C67E1"/>
    <w:pPr>
      <w:shd w:val="clear" w:color="auto" w:fill="C6D5EC"/>
    </w:pPr>
    <w:rPr>
      <w:rFonts w:ascii="Lucida Grande" w:hAnsi="Lucida Grande"/>
    </w:rPr>
  </w:style>
  <w:style w:type="paragraph" w:styleId="PlainText">
    <w:name w:val="Plain Text"/>
    <w:basedOn w:val="Normal"/>
    <w:link w:val="PlainTextChar"/>
    <w:uiPriority w:val="99"/>
    <w:rsid w:val="00901CF8"/>
    <w:rPr>
      <w:rFonts w:ascii="Courier New" w:eastAsia="Times New Roman" w:hAnsi="Courier New"/>
      <w:sz w:val="20"/>
    </w:rPr>
  </w:style>
  <w:style w:type="paragraph" w:styleId="NormalWeb">
    <w:name w:val="Normal (Web)"/>
    <w:basedOn w:val="Normal"/>
    <w:uiPriority w:val="99"/>
    <w:rsid w:val="00901CF8"/>
    <w:pPr>
      <w:spacing w:before="100" w:beforeAutospacing="1" w:after="100" w:afterAutospacing="1"/>
    </w:pPr>
    <w:rPr>
      <w:rFonts w:ascii="Times New Roman" w:eastAsia="Times New Roman" w:hAnsi="Times New Roman"/>
    </w:rPr>
  </w:style>
  <w:style w:type="character" w:styleId="PageNumber">
    <w:name w:val="page number"/>
    <w:basedOn w:val="DefaultParagraphFont"/>
    <w:rsid w:val="00901CF8"/>
  </w:style>
  <w:style w:type="paragraph" w:styleId="BlockText">
    <w:name w:val="Block Text"/>
    <w:basedOn w:val="Normal"/>
    <w:rsid w:val="00901CF8"/>
    <w:pPr>
      <w:tabs>
        <w:tab w:val="left" w:pos="360"/>
        <w:tab w:val="left" w:pos="900"/>
        <w:tab w:val="left" w:pos="2736"/>
        <w:tab w:val="left" w:pos="5400"/>
        <w:tab w:val="left" w:pos="5940"/>
      </w:tabs>
      <w:suppressAutoHyphens/>
      <w:ind w:left="900" w:right="90" w:hanging="900"/>
    </w:pPr>
  </w:style>
  <w:style w:type="table" w:styleId="TableGrid">
    <w:name w:val="Table Grid"/>
    <w:basedOn w:val="TableNormal"/>
    <w:uiPriority w:val="59"/>
    <w:rsid w:val="00901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44C59"/>
    <w:rPr>
      <w:rFonts w:ascii="Tahoma" w:hAnsi="Tahoma" w:cs="Tahoma"/>
      <w:sz w:val="16"/>
      <w:szCs w:val="16"/>
    </w:rPr>
  </w:style>
  <w:style w:type="paragraph" w:customStyle="1" w:styleId="Default">
    <w:name w:val="Default"/>
    <w:rsid w:val="00EF18FC"/>
    <w:pPr>
      <w:widowControl w:val="0"/>
      <w:autoSpaceDE w:val="0"/>
      <w:autoSpaceDN w:val="0"/>
      <w:adjustRightInd w:val="0"/>
    </w:pPr>
    <w:rPr>
      <w:rFonts w:ascii="Times New Roman" w:eastAsia="Times New Roman" w:hAnsi="Times New Roman"/>
      <w:color w:val="000000"/>
    </w:rPr>
  </w:style>
  <w:style w:type="paragraph" w:styleId="ListParagraph">
    <w:name w:val="List Paragraph"/>
    <w:basedOn w:val="Normal"/>
    <w:uiPriority w:val="34"/>
    <w:qFormat/>
    <w:rsid w:val="00675EF5"/>
    <w:pPr>
      <w:spacing w:after="200"/>
      <w:ind w:left="720"/>
      <w:contextualSpacing/>
    </w:pPr>
    <w:rPr>
      <w:rFonts w:ascii="Calibri" w:eastAsia="Calibri" w:hAnsi="Calibri"/>
    </w:rPr>
  </w:style>
  <w:style w:type="paragraph" w:customStyle="1" w:styleId="Body">
    <w:name w:val="Body"/>
    <w:basedOn w:val="Normal"/>
    <w:rsid w:val="0057709B"/>
    <w:rPr>
      <w:rFonts w:ascii="Times New Roman" w:eastAsia="Times New Roman" w:hAnsi="Times New Roman"/>
    </w:rPr>
  </w:style>
  <w:style w:type="paragraph" w:customStyle="1" w:styleId="xl65">
    <w:name w:val="xl65"/>
    <w:basedOn w:val="Normal"/>
    <w:rsid w:val="00A4362A"/>
    <w:pPr>
      <w:pBdr>
        <w:top w:val="single" w:sz="4" w:space="0" w:color="auto"/>
        <w:left w:val="single" w:sz="4" w:space="0" w:color="auto"/>
        <w:bottom w:val="single" w:sz="4" w:space="0" w:color="auto"/>
        <w:right w:val="single" w:sz="4" w:space="0" w:color="auto"/>
      </w:pBdr>
      <w:spacing w:beforeLines="1" w:afterLines="1"/>
      <w:jc w:val="center"/>
    </w:pPr>
    <w:rPr>
      <w:rFonts w:ascii="Arial" w:hAnsi="Arial"/>
      <w:b/>
      <w:bCs/>
      <w:sz w:val="20"/>
      <w:szCs w:val="20"/>
    </w:rPr>
  </w:style>
  <w:style w:type="paragraph" w:customStyle="1" w:styleId="xl66">
    <w:name w:val="xl66"/>
    <w:basedOn w:val="Normal"/>
    <w:rsid w:val="00A4362A"/>
    <w:pPr>
      <w:pBdr>
        <w:top w:val="single" w:sz="4" w:space="0" w:color="auto"/>
        <w:left w:val="single" w:sz="4" w:space="0" w:color="auto"/>
        <w:bottom w:val="single" w:sz="4" w:space="0" w:color="auto"/>
        <w:right w:val="single" w:sz="4" w:space="0" w:color="auto"/>
      </w:pBdr>
      <w:spacing w:beforeLines="1" w:afterLines="1"/>
      <w:jc w:val="center"/>
      <w:textAlignment w:val="top"/>
    </w:pPr>
    <w:rPr>
      <w:sz w:val="20"/>
      <w:szCs w:val="20"/>
    </w:rPr>
  </w:style>
  <w:style w:type="paragraph" w:customStyle="1" w:styleId="xl67">
    <w:name w:val="xl67"/>
    <w:basedOn w:val="Normal"/>
    <w:rsid w:val="00A4362A"/>
    <w:pPr>
      <w:pBdr>
        <w:top w:val="single" w:sz="4" w:space="0" w:color="auto"/>
        <w:left w:val="single" w:sz="4" w:space="0" w:color="auto"/>
        <w:bottom w:val="single" w:sz="4" w:space="0" w:color="auto"/>
        <w:right w:val="single" w:sz="4" w:space="0" w:color="auto"/>
      </w:pBdr>
      <w:spacing w:beforeLines="1" w:afterLines="1"/>
      <w:jc w:val="center"/>
    </w:pPr>
    <w:rPr>
      <w:sz w:val="20"/>
      <w:szCs w:val="20"/>
    </w:rPr>
  </w:style>
  <w:style w:type="paragraph" w:customStyle="1" w:styleId="xl68">
    <w:name w:val="xl68"/>
    <w:basedOn w:val="Normal"/>
    <w:rsid w:val="00A4362A"/>
    <w:pPr>
      <w:pBdr>
        <w:top w:val="single" w:sz="4" w:space="0" w:color="auto"/>
        <w:left w:val="single" w:sz="4" w:space="0" w:color="auto"/>
        <w:bottom w:val="single" w:sz="4" w:space="0" w:color="auto"/>
        <w:right w:val="single" w:sz="4" w:space="0" w:color="auto"/>
      </w:pBdr>
      <w:spacing w:beforeLines="1" w:afterLines="1"/>
      <w:jc w:val="center"/>
      <w:textAlignment w:val="top"/>
    </w:pPr>
    <w:rPr>
      <w:sz w:val="20"/>
      <w:szCs w:val="20"/>
    </w:rPr>
  </w:style>
  <w:style w:type="paragraph" w:customStyle="1" w:styleId="xl69">
    <w:name w:val="xl69"/>
    <w:basedOn w:val="Normal"/>
    <w:rsid w:val="00A4362A"/>
    <w:pPr>
      <w:pBdr>
        <w:top w:val="single" w:sz="4" w:space="0" w:color="auto"/>
        <w:left w:val="single" w:sz="4" w:space="0" w:color="auto"/>
        <w:bottom w:val="single" w:sz="4" w:space="0" w:color="auto"/>
        <w:right w:val="single" w:sz="4" w:space="0" w:color="auto"/>
      </w:pBdr>
      <w:spacing w:beforeLines="1" w:afterLines="1"/>
      <w:jc w:val="center"/>
    </w:pPr>
    <w:rPr>
      <w:sz w:val="20"/>
      <w:szCs w:val="20"/>
    </w:rPr>
  </w:style>
  <w:style w:type="paragraph" w:customStyle="1" w:styleId="xl70">
    <w:name w:val="xl70"/>
    <w:basedOn w:val="Normal"/>
    <w:rsid w:val="00A4362A"/>
    <w:pPr>
      <w:pBdr>
        <w:top w:val="single" w:sz="4" w:space="0" w:color="auto"/>
        <w:left w:val="single" w:sz="4" w:space="0" w:color="auto"/>
        <w:bottom w:val="single" w:sz="4" w:space="0" w:color="auto"/>
        <w:right w:val="single" w:sz="4" w:space="0" w:color="auto"/>
      </w:pBdr>
      <w:spacing w:beforeLines="1" w:afterLines="1"/>
      <w:jc w:val="center"/>
    </w:pPr>
    <w:rPr>
      <w:rFonts w:ascii="Arial" w:hAnsi="Arial"/>
      <w:sz w:val="20"/>
      <w:szCs w:val="20"/>
      <w:u w:val="single"/>
    </w:rPr>
  </w:style>
  <w:style w:type="paragraph" w:customStyle="1" w:styleId="xl71">
    <w:name w:val="xl71"/>
    <w:basedOn w:val="Normal"/>
    <w:rsid w:val="00A4362A"/>
    <w:pPr>
      <w:pBdr>
        <w:top w:val="single" w:sz="4" w:space="0" w:color="auto"/>
        <w:left w:val="single" w:sz="4" w:space="0" w:color="auto"/>
        <w:bottom w:val="single" w:sz="4" w:space="0" w:color="auto"/>
        <w:right w:val="single" w:sz="4" w:space="0" w:color="auto"/>
      </w:pBdr>
      <w:spacing w:beforeLines="1" w:afterLines="1"/>
      <w:jc w:val="center"/>
    </w:pPr>
    <w:rPr>
      <w:rFonts w:ascii="Arial" w:hAnsi="Arial"/>
      <w:sz w:val="20"/>
      <w:szCs w:val="20"/>
      <w:u w:val="double"/>
    </w:rPr>
  </w:style>
  <w:style w:type="paragraph" w:customStyle="1" w:styleId="font5">
    <w:name w:val="font5"/>
    <w:basedOn w:val="Normal"/>
    <w:rsid w:val="00BD0EC5"/>
    <w:pPr>
      <w:spacing w:beforeLines="1" w:afterLines="1"/>
    </w:pPr>
    <w:rPr>
      <w:rFonts w:ascii="Verdana" w:hAnsi="Verdana"/>
      <w:sz w:val="16"/>
      <w:szCs w:val="16"/>
    </w:rPr>
  </w:style>
  <w:style w:type="character" w:customStyle="1" w:styleId="Heading1Char">
    <w:name w:val="Heading 1 Char"/>
    <w:basedOn w:val="DefaultParagraphFont"/>
    <w:link w:val="Heading1"/>
    <w:rsid w:val="00E619B9"/>
    <w:rPr>
      <w:rFonts w:ascii="Apple Chancery" w:hAnsi="Apple Chancery"/>
      <w:b/>
      <w:i/>
      <w:sz w:val="72"/>
    </w:rPr>
  </w:style>
  <w:style w:type="paragraph" w:styleId="EndnoteText">
    <w:name w:val="endnote text"/>
    <w:basedOn w:val="Normal"/>
    <w:link w:val="EndnoteTextChar"/>
    <w:rsid w:val="00E619B9"/>
    <w:pPr>
      <w:widowControl w:val="0"/>
    </w:pPr>
    <w:rPr>
      <w:rFonts w:ascii="Courier" w:eastAsia="Times New Roman" w:hAnsi="Courier"/>
      <w:snapToGrid w:val="0"/>
      <w:szCs w:val="20"/>
    </w:rPr>
  </w:style>
  <w:style w:type="character" w:customStyle="1" w:styleId="EndnoteTextChar">
    <w:name w:val="Endnote Text Char"/>
    <w:basedOn w:val="DefaultParagraphFont"/>
    <w:link w:val="EndnoteText"/>
    <w:rsid w:val="00E619B9"/>
    <w:rPr>
      <w:rFonts w:ascii="Courier" w:eastAsia="Times New Roman" w:hAnsi="Courier"/>
      <w:snapToGrid w:val="0"/>
      <w:szCs w:val="20"/>
    </w:rPr>
  </w:style>
  <w:style w:type="character" w:styleId="EndnoteReference">
    <w:name w:val="endnote reference"/>
    <w:basedOn w:val="DefaultParagraphFont"/>
    <w:rsid w:val="00E619B9"/>
    <w:rPr>
      <w:vertAlign w:val="superscript"/>
    </w:rPr>
  </w:style>
  <w:style w:type="paragraph" w:styleId="FootnoteText">
    <w:name w:val="footnote text"/>
    <w:basedOn w:val="Normal"/>
    <w:link w:val="FootnoteTextChar"/>
    <w:rsid w:val="00E619B9"/>
    <w:pPr>
      <w:widowControl w:val="0"/>
    </w:pPr>
    <w:rPr>
      <w:rFonts w:ascii="Courier" w:eastAsia="Times New Roman" w:hAnsi="Courier"/>
      <w:snapToGrid w:val="0"/>
      <w:szCs w:val="20"/>
    </w:rPr>
  </w:style>
  <w:style w:type="character" w:customStyle="1" w:styleId="FootnoteTextChar">
    <w:name w:val="Footnote Text Char"/>
    <w:basedOn w:val="DefaultParagraphFont"/>
    <w:link w:val="FootnoteText"/>
    <w:rsid w:val="00E619B9"/>
    <w:rPr>
      <w:rFonts w:ascii="Courier" w:eastAsia="Times New Roman" w:hAnsi="Courier"/>
      <w:snapToGrid w:val="0"/>
      <w:szCs w:val="20"/>
    </w:rPr>
  </w:style>
  <w:style w:type="character" w:styleId="FootnoteReference">
    <w:name w:val="footnote reference"/>
    <w:basedOn w:val="DefaultParagraphFont"/>
    <w:rsid w:val="00E619B9"/>
    <w:rPr>
      <w:vertAlign w:val="superscript"/>
    </w:rPr>
  </w:style>
  <w:style w:type="paragraph" w:styleId="TOC1">
    <w:name w:val="toc 1"/>
    <w:basedOn w:val="Normal"/>
    <w:next w:val="Normal"/>
    <w:autoRedefine/>
    <w:rsid w:val="00E619B9"/>
    <w:pPr>
      <w:widowControl w:val="0"/>
      <w:tabs>
        <w:tab w:val="right" w:leader="dot" w:pos="9360"/>
      </w:tabs>
      <w:suppressAutoHyphens/>
      <w:spacing w:before="480"/>
      <w:ind w:left="720" w:right="720" w:hanging="720"/>
    </w:pPr>
    <w:rPr>
      <w:rFonts w:ascii="Courier" w:eastAsia="Times New Roman" w:hAnsi="Courier"/>
      <w:snapToGrid w:val="0"/>
      <w:szCs w:val="20"/>
    </w:rPr>
  </w:style>
  <w:style w:type="paragraph" w:styleId="TOC2">
    <w:name w:val="toc 2"/>
    <w:basedOn w:val="Normal"/>
    <w:next w:val="Normal"/>
    <w:autoRedefine/>
    <w:rsid w:val="00E619B9"/>
    <w:pPr>
      <w:widowControl w:val="0"/>
      <w:tabs>
        <w:tab w:val="right" w:leader="dot" w:pos="9360"/>
      </w:tabs>
      <w:suppressAutoHyphens/>
      <w:ind w:left="1440" w:right="720" w:hanging="720"/>
    </w:pPr>
    <w:rPr>
      <w:rFonts w:ascii="Courier" w:eastAsia="Times New Roman" w:hAnsi="Courier"/>
      <w:snapToGrid w:val="0"/>
      <w:szCs w:val="20"/>
    </w:rPr>
  </w:style>
  <w:style w:type="paragraph" w:styleId="TOC3">
    <w:name w:val="toc 3"/>
    <w:basedOn w:val="Normal"/>
    <w:next w:val="Normal"/>
    <w:autoRedefine/>
    <w:rsid w:val="00E619B9"/>
    <w:pPr>
      <w:widowControl w:val="0"/>
      <w:tabs>
        <w:tab w:val="right" w:leader="dot" w:pos="9360"/>
      </w:tabs>
      <w:suppressAutoHyphens/>
      <w:ind w:left="2160" w:right="720" w:hanging="720"/>
    </w:pPr>
    <w:rPr>
      <w:rFonts w:ascii="Courier" w:eastAsia="Times New Roman" w:hAnsi="Courier"/>
      <w:snapToGrid w:val="0"/>
      <w:szCs w:val="20"/>
    </w:rPr>
  </w:style>
  <w:style w:type="paragraph" w:styleId="TOC4">
    <w:name w:val="toc 4"/>
    <w:basedOn w:val="Normal"/>
    <w:next w:val="Normal"/>
    <w:autoRedefine/>
    <w:rsid w:val="00E619B9"/>
    <w:pPr>
      <w:widowControl w:val="0"/>
      <w:tabs>
        <w:tab w:val="right" w:leader="dot" w:pos="9360"/>
      </w:tabs>
      <w:suppressAutoHyphens/>
      <w:ind w:left="2880" w:right="720" w:hanging="720"/>
    </w:pPr>
    <w:rPr>
      <w:rFonts w:ascii="Courier" w:eastAsia="Times New Roman" w:hAnsi="Courier"/>
      <w:snapToGrid w:val="0"/>
      <w:szCs w:val="20"/>
    </w:rPr>
  </w:style>
  <w:style w:type="paragraph" w:styleId="TOC5">
    <w:name w:val="toc 5"/>
    <w:basedOn w:val="Normal"/>
    <w:next w:val="Normal"/>
    <w:autoRedefine/>
    <w:rsid w:val="00E619B9"/>
    <w:pPr>
      <w:widowControl w:val="0"/>
      <w:tabs>
        <w:tab w:val="right" w:leader="dot" w:pos="9360"/>
      </w:tabs>
      <w:suppressAutoHyphens/>
      <w:ind w:left="3600" w:right="720" w:hanging="720"/>
    </w:pPr>
    <w:rPr>
      <w:rFonts w:ascii="Courier" w:eastAsia="Times New Roman" w:hAnsi="Courier"/>
      <w:snapToGrid w:val="0"/>
      <w:szCs w:val="20"/>
    </w:rPr>
  </w:style>
  <w:style w:type="paragraph" w:styleId="TOC6">
    <w:name w:val="toc 6"/>
    <w:basedOn w:val="Normal"/>
    <w:next w:val="Normal"/>
    <w:autoRedefine/>
    <w:rsid w:val="00E619B9"/>
    <w:pPr>
      <w:widowControl w:val="0"/>
      <w:tabs>
        <w:tab w:val="right" w:pos="9360"/>
      </w:tabs>
      <w:suppressAutoHyphens/>
      <w:ind w:left="720" w:hanging="720"/>
    </w:pPr>
    <w:rPr>
      <w:rFonts w:ascii="Courier" w:eastAsia="Times New Roman" w:hAnsi="Courier"/>
      <w:snapToGrid w:val="0"/>
      <w:szCs w:val="20"/>
    </w:rPr>
  </w:style>
  <w:style w:type="paragraph" w:styleId="TOC7">
    <w:name w:val="toc 7"/>
    <w:basedOn w:val="Normal"/>
    <w:next w:val="Normal"/>
    <w:autoRedefine/>
    <w:rsid w:val="00E619B9"/>
    <w:pPr>
      <w:widowControl w:val="0"/>
      <w:suppressAutoHyphens/>
      <w:ind w:left="720" w:hanging="720"/>
    </w:pPr>
    <w:rPr>
      <w:rFonts w:ascii="Courier" w:eastAsia="Times New Roman" w:hAnsi="Courier"/>
      <w:snapToGrid w:val="0"/>
      <w:szCs w:val="20"/>
    </w:rPr>
  </w:style>
  <w:style w:type="paragraph" w:styleId="TOC8">
    <w:name w:val="toc 8"/>
    <w:basedOn w:val="Normal"/>
    <w:next w:val="Normal"/>
    <w:autoRedefine/>
    <w:rsid w:val="00E619B9"/>
    <w:pPr>
      <w:widowControl w:val="0"/>
      <w:tabs>
        <w:tab w:val="right" w:pos="9360"/>
      </w:tabs>
      <w:suppressAutoHyphens/>
      <w:ind w:left="720" w:hanging="720"/>
    </w:pPr>
    <w:rPr>
      <w:rFonts w:ascii="Courier" w:eastAsia="Times New Roman" w:hAnsi="Courier"/>
      <w:snapToGrid w:val="0"/>
      <w:szCs w:val="20"/>
    </w:rPr>
  </w:style>
  <w:style w:type="paragraph" w:styleId="TOC9">
    <w:name w:val="toc 9"/>
    <w:basedOn w:val="Normal"/>
    <w:next w:val="Normal"/>
    <w:autoRedefine/>
    <w:rsid w:val="00E619B9"/>
    <w:pPr>
      <w:widowControl w:val="0"/>
      <w:tabs>
        <w:tab w:val="right" w:leader="dot" w:pos="9360"/>
      </w:tabs>
      <w:suppressAutoHyphens/>
      <w:ind w:left="720" w:hanging="720"/>
    </w:pPr>
    <w:rPr>
      <w:rFonts w:ascii="Courier" w:eastAsia="Times New Roman" w:hAnsi="Courier"/>
      <w:snapToGrid w:val="0"/>
      <w:szCs w:val="20"/>
    </w:rPr>
  </w:style>
  <w:style w:type="paragraph" w:styleId="Index1">
    <w:name w:val="index 1"/>
    <w:basedOn w:val="Normal"/>
    <w:next w:val="Normal"/>
    <w:autoRedefine/>
    <w:rsid w:val="00E619B9"/>
    <w:pPr>
      <w:widowControl w:val="0"/>
      <w:tabs>
        <w:tab w:val="right" w:leader="dot" w:pos="9360"/>
      </w:tabs>
      <w:suppressAutoHyphens/>
      <w:ind w:left="1440" w:right="720" w:hanging="1440"/>
    </w:pPr>
    <w:rPr>
      <w:rFonts w:ascii="Courier" w:eastAsia="Times New Roman" w:hAnsi="Courier"/>
      <w:snapToGrid w:val="0"/>
      <w:szCs w:val="20"/>
    </w:rPr>
  </w:style>
  <w:style w:type="paragraph" w:styleId="Index2">
    <w:name w:val="index 2"/>
    <w:basedOn w:val="Normal"/>
    <w:next w:val="Normal"/>
    <w:autoRedefine/>
    <w:rsid w:val="00E619B9"/>
    <w:pPr>
      <w:widowControl w:val="0"/>
      <w:tabs>
        <w:tab w:val="right" w:leader="dot" w:pos="9360"/>
      </w:tabs>
      <w:suppressAutoHyphens/>
      <w:ind w:left="1440" w:right="720" w:hanging="720"/>
    </w:pPr>
    <w:rPr>
      <w:rFonts w:ascii="Courier" w:eastAsia="Times New Roman" w:hAnsi="Courier"/>
      <w:snapToGrid w:val="0"/>
      <w:szCs w:val="20"/>
    </w:rPr>
  </w:style>
  <w:style w:type="paragraph" w:styleId="TOAHeading">
    <w:name w:val="toa heading"/>
    <w:basedOn w:val="Normal"/>
    <w:next w:val="Normal"/>
    <w:rsid w:val="00E619B9"/>
    <w:pPr>
      <w:widowControl w:val="0"/>
      <w:tabs>
        <w:tab w:val="right" w:pos="9360"/>
      </w:tabs>
      <w:suppressAutoHyphens/>
    </w:pPr>
    <w:rPr>
      <w:rFonts w:ascii="Courier" w:eastAsia="Times New Roman" w:hAnsi="Courier"/>
      <w:snapToGrid w:val="0"/>
      <w:szCs w:val="20"/>
    </w:rPr>
  </w:style>
  <w:style w:type="paragraph" w:styleId="Caption">
    <w:name w:val="caption"/>
    <w:basedOn w:val="Normal"/>
    <w:next w:val="Normal"/>
    <w:qFormat/>
    <w:rsid w:val="00E619B9"/>
    <w:pPr>
      <w:widowControl w:val="0"/>
    </w:pPr>
    <w:rPr>
      <w:rFonts w:ascii="Courier" w:eastAsia="Times New Roman" w:hAnsi="Courier"/>
      <w:snapToGrid w:val="0"/>
      <w:szCs w:val="20"/>
    </w:rPr>
  </w:style>
  <w:style w:type="character" w:customStyle="1" w:styleId="EquationCaption">
    <w:name w:val="_Equation Caption"/>
    <w:rsid w:val="00E619B9"/>
  </w:style>
  <w:style w:type="character" w:customStyle="1" w:styleId="BodyTextChar">
    <w:name w:val="Body Text Char"/>
    <w:basedOn w:val="DefaultParagraphFont"/>
    <w:link w:val="BodyText"/>
    <w:rsid w:val="00E619B9"/>
    <w:rPr>
      <w:rFonts w:ascii="Bookman" w:hAnsi="Bookman"/>
      <w:sz w:val="144"/>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rsid w:val="00E619B9"/>
    <w:rPr>
      <w:rFonts w:ascii="Storybook" w:hAnsi="Storybook"/>
      <w:sz w:val="40"/>
    </w:rPr>
  </w:style>
  <w:style w:type="character" w:customStyle="1" w:styleId="BodyText3Char">
    <w:name w:val="Body Text 3 Char"/>
    <w:basedOn w:val="DefaultParagraphFont"/>
    <w:link w:val="BodyText3"/>
    <w:rsid w:val="00E619B9"/>
    <w:rPr>
      <w:i/>
    </w:rPr>
  </w:style>
  <w:style w:type="character" w:customStyle="1" w:styleId="BalloonTextChar">
    <w:name w:val="Balloon Text Char"/>
    <w:basedOn w:val="DefaultParagraphFont"/>
    <w:link w:val="BalloonText"/>
    <w:rsid w:val="00E619B9"/>
    <w:rPr>
      <w:rFonts w:ascii="Tahoma" w:hAnsi="Tahoma" w:cs="Tahoma"/>
      <w:sz w:val="16"/>
      <w:szCs w:val="16"/>
    </w:rPr>
  </w:style>
  <w:style w:type="paragraph" w:customStyle="1" w:styleId="xl72">
    <w:name w:val="xl72"/>
    <w:basedOn w:val="Normal"/>
    <w:rsid w:val="00EE1F70"/>
    <w:pPr>
      <w:pBdr>
        <w:top w:val="single" w:sz="4" w:space="0" w:color="auto"/>
        <w:left w:val="single" w:sz="4" w:space="0" w:color="auto"/>
        <w:bottom w:val="single" w:sz="4" w:space="0" w:color="auto"/>
        <w:right w:val="single" w:sz="4" w:space="0" w:color="auto"/>
      </w:pBdr>
      <w:spacing w:beforeLines="1" w:afterLines="1"/>
      <w:textAlignment w:val="top"/>
    </w:pPr>
    <w:rPr>
      <w:rFonts w:ascii="Arial" w:hAnsi="Arial"/>
      <w:b/>
      <w:bCs/>
      <w:sz w:val="20"/>
      <w:szCs w:val="20"/>
    </w:rPr>
  </w:style>
  <w:style w:type="paragraph" w:customStyle="1" w:styleId="xl73">
    <w:name w:val="xl73"/>
    <w:basedOn w:val="Normal"/>
    <w:rsid w:val="00EE1F70"/>
    <w:pPr>
      <w:pBdr>
        <w:top w:val="single" w:sz="4" w:space="0" w:color="auto"/>
        <w:left w:val="single" w:sz="4" w:space="0" w:color="auto"/>
        <w:bottom w:val="single" w:sz="4" w:space="0" w:color="auto"/>
        <w:right w:val="single" w:sz="4" w:space="0" w:color="auto"/>
      </w:pBdr>
      <w:spacing w:beforeLines="1" w:afterLines="1"/>
      <w:textAlignment w:val="top"/>
    </w:pPr>
    <w:rPr>
      <w:sz w:val="20"/>
      <w:szCs w:val="20"/>
    </w:rPr>
  </w:style>
  <w:style w:type="paragraph" w:customStyle="1" w:styleId="xl74">
    <w:name w:val="xl74"/>
    <w:basedOn w:val="Normal"/>
    <w:rsid w:val="00EE1F70"/>
    <w:pPr>
      <w:pBdr>
        <w:top w:val="single" w:sz="4" w:space="0" w:color="auto"/>
        <w:left w:val="single" w:sz="4" w:space="0" w:color="auto"/>
        <w:bottom w:val="single" w:sz="4" w:space="0" w:color="auto"/>
        <w:right w:val="single" w:sz="4" w:space="0" w:color="auto"/>
      </w:pBdr>
      <w:spacing w:beforeLines="1" w:afterLines="1"/>
      <w:jc w:val="center"/>
      <w:textAlignment w:val="top"/>
    </w:pPr>
    <w:rPr>
      <w:sz w:val="20"/>
      <w:szCs w:val="20"/>
    </w:rPr>
  </w:style>
  <w:style w:type="paragraph" w:customStyle="1" w:styleId="xl75">
    <w:name w:val="xl75"/>
    <w:basedOn w:val="Normal"/>
    <w:rsid w:val="00EE1F70"/>
    <w:pPr>
      <w:pBdr>
        <w:top w:val="single" w:sz="4" w:space="0" w:color="auto"/>
        <w:left w:val="single" w:sz="4" w:space="0" w:color="auto"/>
        <w:bottom w:val="single" w:sz="4" w:space="0" w:color="auto"/>
        <w:right w:val="single" w:sz="4" w:space="0" w:color="auto"/>
      </w:pBdr>
      <w:spacing w:beforeLines="1" w:afterLines="1"/>
      <w:jc w:val="center"/>
      <w:textAlignment w:val="top"/>
    </w:pPr>
    <w:rPr>
      <w:sz w:val="20"/>
      <w:szCs w:val="20"/>
    </w:rPr>
  </w:style>
  <w:style w:type="paragraph" w:customStyle="1" w:styleId="xl76">
    <w:name w:val="xl76"/>
    <w:basedOn w:val="Normal"/>
    <w:rsid w:val="00EE1F70"/>
    <w:pPr>
      <w:pBdr>
        <w:top w:val="single" w:sz="4" w:space="0" w:color="auto"/>
        <w:left w:val="single" w:sz="4" w:space="0" w:color="auto"/>
        <w:bottom w:val="single" w:sz="4" w:space="0" w:color="auto"/>
        <w:right w:val="single" w:sz="4" w:space="0" w:color="auto"/>
      </w:pBdr>
      <w:spacing w:beforeLines="1" w:afterLines="1"/>
      <w:jc w:val="center"/>
    </w:pPr>
    <w:rPr>
      <w:sz w:val="20"/>
      <w:szCs w:val="20"/>
    </w:rPr>
  </w:style>
  <w:style w:type="paragraph" w:customStyle="1" w:styleId="xl77">
    <w:name w:val="xl77"/>
    <w:basedOn w:val="Normal"/>
    <w:rsid w:val="00EE1F70"/>
    <w:pPr>
      <w:pBdr>
        <w:top w:val="single" w:sz="4" w:space="0" w:color="auto"/>
        <w:left w:val="single" w:sz="4" w:space="0" w:color="auto"/>
        <w:bottom w:val="single" w:sz="4" w:space="0" w:color="auto"/>
        <w:right w:val="single" w:sz="4" w:space="0" w:color="auto"/>
      </w:pBdr>
      <w:spacing w:beforeLines="1" w:afterLines="1"/>
    </w:pPr>
    <w:rPr>
      <w:rFonts w:ascii="Arial" w:hAnsi="Arial"/>
      <w:b/>
      <w:bCs/>
      <w:sz w:val="20"/>
      <w:szCs w:val="20"/>
    </w:rPr>
  </w:style>
  <w:style w:type="paragraph" w:customStyle="1" w:styleId="xl78">
    <w:name w:val="xl78"/>
    <w:basedOn w:val="Normal"/>
    <w:rsid w:val="00EE1F70"/>
    <w:pPr>
      <w:pBdr>
        <w:top w:val="single" w:sz="4" w:space="0" w:color="auto"/>
        <w:left w:val="single" w:sz="4" w:space="0" w:color="auto"/>
        <w:bottom w:val="single" w:sz="4" w:space="0" w:color="auto"/>
        <w:right w:val="single" w:sz="4" w:space="0" w:color="auto"/>
      </w:pBdr>
      <w:spacing w:beforeLines="1" w:afterLines="1"/>
      <w:jc w:val="center"/>
      <w:textAlignment w:val="top"/>
    </w:pPr>
    <w:rPr>
      <w:rFonts w:ascii="Arial" w:hAnsi="Arial"/>
      <w:b/>
      <w:bCs/>
      <w:sz w:val="20"/>
      <w:szCs w:val="20"/>
    </w:rPr>
  </w:style>
  <w:style w:type="paragraph" w:customStyle="1" w:styleId="xl79">
    <w:name w:val="xl79"/>
    <w:basedOn w:val="Normal"/>
    <w:rsid w:val="00EE1F70"/>
    <w:pPr>
      <w:pBdr>
        <w:top w:val="single" w:sz="4" w:space="0" w:color="auto"/>
        <w:left w:val="single" w:sz="4" w:space="0" w:color="auto"/>
        <w:bottom w:val="single" w:sz="4" w:space="0" w:color="auto"/>
        <w:right w:val="single" w:sz="4" w:space="0" w:color="auto"/>
      </w:pBdr>
      <w:spacing w:beforeLines="1" w:afterLines="1"/>
    </w:pPr>
    <w:rPr>
      <w:rFonts w:ascii="Arial" w:hAnsi="Arial"/>
      <w:b/>
      <w:bCs/>
      <w:sz w:val="20"/>
      <w:szCs w:val="20"/>
    </w:rPr>
  </w:style>
  <w:style w:type="paragraph" w:customStyle="1" w:styleId="xl80">
    <w:name w:val="xl80"/>
    <w:basedOn w:val="Normal"/>
    <w:rsid w:val="00EE1F70"/>
    <w:pPr>
      <w:pBdr>
        <w:top w:val="single" w:sz="4" w:space="0" w:color="auto"/>
        <w:left w:val="single" w:sz="4" w:space="0" w:color="auto"/>
        <w:bottom w:val="single" w:sz="4" w:space="0" w:color="auto"/>
        <w:right w:val="single" w:sz="4" w:space="0" w:color="auto"/>
      </w:pBdr>
      <w:spacing w:beforeLines="1" w:afterLines="1"/>
    </w:pPr>
    <w:rPr>
      <w:rFonts w:ascii="Arial" w:hAnsi="Arial"/>
      <w:b/>
      <w:bCs/>
      <w:sz w:val="20"/>
      <w:szCs w:val="20"/>
    </w:rPr>
  </w:style>
  <w:style w:type="paragraph" w:customStyle="1" w:styleId="xl81">
    <w:name w:val="xl81"/>
    <w:basedOn w:val="Normal"/>
    <w:rsid w:val="00EE1F70"/>
    <w:pPr>
      <w:pBdr>
        <w:top w:val="single" w:sz="4" w:space="0" w:color="auto"/>
        <w:left w:val="single" w:sz="4" w:space="0" w:color="auto"/>
        <w:bottom w:val="single" w:sz="4" w:space="0" w:color="auto"/>
        <w:right w:val="single" w:sz="4" w:space="0" w:color="auto"/>
      </w:pBdr>
      <w:spacing w:beforeLines="1" w:afterLines="1"/>
    </w:pPr>
    <w:rPr>
      <w:rFonts w:ascii="Arial" w:hAnsi="Arial"/>
      <w:b/>
      <w:bCs/>
      <w:sz w:val="20"/>
      <w:szCs w:val="20"/>
      <w:u w:val="single"/>
    </w:rPr>
  </w:style>
  <w:style w:type="paragraph" w:customStyle="1" w:styleId="xl82">
    <w:name w:val="xl82"/>
    <w:basedOn w:val="Normal"/>
    <w:rsid w:val="00EE1F70"/>
    <w:pPr>
      <w:pBdr>
        <w:top w:val="single" w:sz="4" w:space="0" w:color="auto"/>
        <w:left w:val="single" w:sz="4" w:space="0" w:color="auto"/>
        <w:bottom w:val="single" w:sz="4" w:space="0" w:color="auto"/>
        <w:right w:val="single" w:sz="4" w:space="0" w:color="auto"/>
      </w:pBdr>
      <w:spacing w:beforeLines="1" w:afterLines="1"/>
    </w:pPr>
    <w:rPr>
      <w:rFonts w:ascii="Arial" w:hAnsi="Arial"/>
      <w:b/>
      <w:bCs/>
      <w:sz w:val="20"/>
      <w:szCs w:val="20"/>
      <w:u w:val="double"/>
    </w:rPr>
  </w:style>
  <w:style w:type="paragraph" w:customStyle="1" w:styleId="Style1">
    <w:name w:val="Style1"/>
    <w:basedOn w:val="BlockText"/>
    <w:qFormat/>
    <w:rsid w:val="00FC6559"/>
    <w:rPr>
      <w:rFonts w:ascii="Times New Roman" w:hAnsi="Times New Roman"/>
    </w:rPr>
  </w:style>
  <w:style w:type="character" w:customStyle="1" w:styleId="PlainTextChar">
    <w:name w:val="Plain Text Char"/>
    <w:basedOn w:val="DefaultParagraphFont"/>
    <w:link w:val="PlainText"/>
    <w:uiPriority w:val="99"/>
    <w:rsid w:val="00F82820"/>
    <w:rPr>
      <w:rFonts w:ascii="Courier New" w:eastAsia="Times New Roman" w:hAnsi="Courier New"/>
      <w:sz w:val="20"/>
    </w:rPr>
  </w:style>
  <w:style w:type="paragraph" w:styleId="NoSpacing">
    <w:name w:val="No Spacing"/>
    <w:uiPriority w:val="1"/>
    <w:qFormat/>
    <w:rsid w:val="00AC0449"/>
    <w:rPr>
      <w:rFonts w:asciiTheme="minorHAnsi" w:eastAsiaTheme="minorHAnsi" w:hAnsiTheme="minorHAnsi" w:cstheme="minorBidi"/>
      <w:sz w:val="22"/>
      <w:szCs w:val="22"/>
    </w:rPr>
  </w:style>
  <w:style w:type="character" w:styleId="CommentReference">
    <w:name w:val="annotation reference"/>
    <w:basedOn w:val="DefaultParagraphFont"/>
    <w:rsid w:val="00784CA6"/>
    <w:rPr>
      <w:sz w:val="16"/>
      <w:szCs w:val="16"/>
    </w:rPr>
  </w:style>
  <w:style w:type="paragraph" w:styleId="CommentText">
    <w:name w:val="annotation text"/>
    <w:basedOn w:val="Normal"/>
    <w:link w:val="CommentTextChar"/>
    <w:rsid w:val="00784CA6"/>
    <w:rPr>
      <w:sz w:val="20"/>
      <w:szCs w:val="20"/>
    </w:rPr>
  </w:style>
  <w:style w:type="character" w:customStyle="1" w:styleId="CommentTextChar">
    <w:name w:val="Comment Text Char"/>
    <w:basedOn w:val="DefaultParagraphFont"/>
    <w:link w:val="CommentText"/>
    <w:rsid w:val="00784CA6"/>
    <w:rPr>
      <w:sz w:val="20"/>
      <w:szCs w:val="20"/>
    </w:rPr>
  </w:style>
  <w:style w:type="paragraph" w:styleId="CommentSubject">
    <w:name w:val="annotation subject"/>
    <w:basedOn w:val="CommentText"/>
    <w:next w:val="CommentText"/>
    <w:link w:val="CommentSubjectChar"/>
    <w:rsid w:val="00784CA6"/>
    <w:rPr>
      <w:b/>
      <w:bCs/>
    </w:rPr>
  </w:style>
  <w:style w:type="character" w:customStyle="1" w:styleId="CommentSubjectChar">
    <w:name w:val="Comment Subject Char"/>
    <w:basedOn w:val="CommentTextChar"/>
    <w:link w:val="CommentSubject"/>
    <w:rsid w:val="00784C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No Spacing" w:uiPriority="1" w:qFormat="1"/>
    <w:lsdException w:name="List Paragraph" w:uiPriority="34" w:qFormat="1"/>
  </w:latentStyles>
  <w:style w:type="paragraph" w:default="1" w:styleId="Normal">
    <w:name w:val="Normal"/>
    <w:qFormat/>
    <w:rsid w:val="007F774E"/>
  </w:style>
  <w:style w:type="paragraph" w:styleId="Heading1">
    <w:name w:val="heading 1"/>
    <w:basedOn w:val="Normal"/>
    <w:next w:val="Normal"/>
    <w:link w:val="Heading1Char"/>
    <w:qFormat/>
    <w:rsid w:val="007F774E"/>
    <w:pPr>
      <w:keepNext/>
      <w:jc w:val="center"/>
      <w:outlineLvl w:val="0"/>
    </w:pPr>
    <w:rPr>
      <w:rFonts w:ascii="Apple Chancery" w:hAnsi="Apple Chancery"/>
      <w:b/>
      <w:i/>
      <w:sz w:val="72"/>
    </w:rPr>
  </w:style>
  <w:style w:type="paragraph" w:styleId="Heading2">
    <w:name w:val="heading 2"/>
    <w:basedOn w:val="Normal"/>
    <w:next w:val="Normal"/>
    <w:qFormat/>
    <w:rsid w:val="007F774E"/>
    <w:pPr>
      <w:keepNext/>
      <w:jc w:val="right"/>
      <w:outlineLvl w:val="1"/>
    </w:pPr>
    <w:rPr>
      <w:rFonts w:ascii="Courier" w:hAnsi="Courier"/>
      <w:b/>
      <w:sz w:val="22"/>
    </w:rPr>
  </w:style>
  <w:style w:type="paragraph" w:styleId="Heading3">
    <w:name w:val="heading 3"/>
    <w:basedOn w:val="Normal"/>
    <w:next w:val="Normal"/>
    <w:qFormat/>
    <w:rsid w:val="007F774E"/>
    <w:pPr>
      <w:keepNext/>
      <w:outlineLvl w:val="2"/>
    </w:pPr>
    <w:rPr>
      <w:rFonts w:ascii="Courier" w:hAnsi="Courier"/>
      <w:b/>
      <w:sz w:val="22"/>
    </w:rPr>
  </w:style>
  <w:style w:type="paragraph" w:styleId="Heading4">
    <w:name w:val="heading 4"/>
    <w:basedOn w:val="Normal"/>
    <w:next w:val="Normal"/>
    <w:qFormat/>
    <w:rsid w:val="007F774E"/>
    <w:pPr>
      <w:keepNext/>
      <w:outlineLvl w:val="3"/>
    </w:pPr>
    <w:rPr>
      <w:b/>
      <w:u w:val="single"/>
    </w:rPr>
  </w:style>
  <w:style w:type="paragraph" w:styleId="Heading5">
    <w:name w:val="heading 5"/>
    <w:basedOn w:val="Normal"/>
    <w:next w:val="Normal"/>
    <w:qFormat/>
    <w:rsid w:val="007F774E"/>
    <w:pPr>
      <w:keepNext/>
      <w:outlineLvl w:val="4"/>
    </w:pPr>
    <w:rPr>
      <w:sz w:val="32"/>
    </w:rPr>
  </w:style>
  <w:style w:type="paragraph" w:styleId="Heading6">
    <w:name w:val="heading 6"/>
    <w:basedOn w:val="Normal"/>
    <w:next w:val="Normal"/>
    <w:qFormat/>
    <w:rsid w:val="007F774E"/>
    <w:pPr>
      <w:keepNext/>
      <w:jc w:val="center"/>
      <w:outlineLvl w:val="5"/>
    </w:pPr>
    <w:rPr>
      <w:b/>
      <w:sz w:val="40"/>
    </w:rPr>
  </w:style>
  <w:style w:type="paragraph" w:styleId="Heading7">
    <w:name w:val="heading 7"/>
    <w:basedOn w:val="Normal"/>
    <w:next w:val="Normal"/>
    <w:qFormat/>
    <w:rsid w:val="007F774E"/>
    <w:pPr>
      <w:keepNext/>
      <w:outlineLvl w:val="6"/>
    </w:pPr>
    <w:rPr>
      <w:b/>
    </w:rPr>
  </w:style>
  <w:style w:type="paragraph" w:styleId="Heading8">
    <w:name w:val="heading 8"/>
    <w:basedOn w:val="Normal"/>
    <w:next w:val="Normal"/>
    <w:qFormat/>
    <w:rsid w:val="007F774E"/>
    <w:pPr>
      <w:keepNext/>
      <w:outlineLvl w:val="7"/>
    </w:pPr>
    <w:rPr>
      <w:b/>
      <w:i/>
    </w:rPr>
  </w:style>
  <w:style w:type="paragraph" w:styleId="Heading9">
    <w:name w:val="heading 9"/>
    <w:basedOn w:val="Normal"/>
    <w:next w:val="Normal"/>
    <w:qFormat/>
    <w:rsid w:val="007F774E"/>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774E"/>
    <w:pPr>
      <w:jc w:val="center"/>
    </w:pPr>
    <w:rPr>
      <w:rFonts w:ascii="Calligrapher" w:hAnsi="Calligrapher"/>
      <w:b/>
      <w:sz w:val="72"/>
    </w:rPr>
  </w:style>
  <w:style w:type="character" w:styleId="Hyperlink">
    <w:name w:val="Hyperlink"/>
    <w:basedOn w:val="DefaultParagraphFont"/>
    <w:uiPriority w:val="99"/>
    <w:rsid w:val="007F774E"/>
    <w:rPr>
      <w:color w:val="0000FF"/>
      <w:u w:val="single"/>
    </w:rPr>
  </w:style>
  <w:style w:type="character" w:styleId="FollowedHyperlink">
    <w:name w:val="FollowedHyperlink"/>
    <w:basedOn w:val="DefaultParagraphFont"/>
    <w:uiPriority w:val="99"/>
    <w:rsid w:val="007F774E"/>
    <w:rPr>
      <w:color w:val="800080"/>
      <w:u w:val="single"/>
    </w:rPr>
  </w:style>
  <w:style w:type="paragraph" w:styleId="BodyText">
    <w:name w:val="Body Text"/>
    <w:basedOn w:val="Normal"/>
    <w:link w:val="BodyTextChar"/>
    <w:rsid w:val="007F774E"/>
    <w:pPr>
      <w:jc w:val="center"/>
    </w:pPr>
    <w:rPr>
      <w:rFonts w:ascii="Bookman" w:hAnsi="Bookman"/>
      <w:sz w:val="144"/>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rsid w:val="007F774E"/>
    <w:pPr>
      <w:jc w:val="center"/>
    </w:pPr>
    <w:rPr>
      <w:rFonts w:ascii="Storybook" w:hAnsi="Storybook"/>
      <w:sz w:val="40"/>
    </w:rPr>
  </w:style>
  <w:style w:type="paragraph" w:styleId="Subtitle">
    <w:name w:val="Subtitle"/>
    <w:basedOn w:val="Normal"/>
    <w:qFormat/>
    <w:rsid w:val="007F774E"/>
    <w:pPr>
      <w:jc w:val="center"/>
    </w:pPr>
    <w:rPr>
      <w:b/>
    </w:rPr>
  </w:style>
  <w:style w:type="paragraph" w:styleId="BodyTextIndent">
    <w:name w:val="Body Text Indent"/>
    <w:basedOn w:val="Normal"/>
    <w:link w:val="BodyTextIndentChar"/>
    <w:rsid w:val="007F774E"/>
    <w:pPr>
      <w:tabs>
        <w:tab w:val="left" w:pos="540"/>
        <w:tab w:val="left" w:pos="900"/>
        <w:tab w:val="left" w:pos="1260"/>
        <w:tab w:val="left" w:pos="1710"/>
        <w:tab w:val="left" w:pos="5040"/>
        <w:tab w:val="right" w:pos="9000"/>
      </w:tabs>
      <w:ind w:left="1260" w:hanging="1260"/>
    </w:pPr>
    <w:rPr>
      <w:rFonts w:ascii="Geneva" w:eastAsia="Times New Roman" w:hAnsi="Geneva"/>
      <w:sz w:val="20"/>
    </w:rPr>
  </w:style>
  <w:style w:type="character" w:customStyle="1" w:styleId="BodyTextIndentChar">
    <w:name w:val="Body Text Indent Char"/>
    <w:basedOn w:val="DefaultParagraphFont"/>
    <w:link w:val="BodyTextIndent"/>
    <w:rsid w:val="00860E21"/>
    <w:rPr>
      <w:rFonts w:ascii="Geneva" w:eastAsia="Times New Roman" w:hAnsi="Geneva"/>
    </w:rPr>
  </w:style>
  <w:style w:type="paragraph" w:customStyle="1" w:styleId="1AutoList1">
    <w:name w:val="1AutoList1"/>
    <w:rsid w:val="007F774E"/>
    <w:pPr>
      <w:widowControl w:val="0"/>
      <w:tabs>
        <w:tab w:val="left" w:pos="720"/>
      </w:tabs>
      <w:autoSpaceDE w:val="0"/>
      <w:autoSpaceDN w:val="0"/>
      <w:ind w:left="720" w:hanging="720"/>
      <w:jc w:val="both"/>
    </w:pPr>
    <w:rPr>
      <w:rFonts w:ascii="Times New Roman" w:eastAsia="Times New Roman" w:hAnsi="Times New Roman"/>
    </w:rPr>
  </w:style>
  <w:style w:type="paragraph" w:customStyle="1" w:styleId="xl24">
    <w:name w:val="xl24"/>
    <w:basedOn w:val="Normal"/>
    <w:rsid w:val="007F774E"/>
    <w:pPr>
      <w:spacing w:before="100" w:beforeAutospacing="1" w:after="100" w:afterAutospacing="1"/>
      <w:jc w:val="center"/>
    </w:pPr>
    <w:rPr>
      <w:rFonts w:ascii="Arial" w:hAnsi="Arial"/>
      <w:b/>
      <w:sz w:val="22"/>
    </w:rPr>
  </w:style>
  <w:style w:type="paragraph" w:customStyle="1" w:styleId="xl25">
    <w:name w:val="xl25"/>
    <w:basedOn w:val="Normal"/>
    <w:rsid w:val="007F774E"/>
    <w:pPr>
      <w:spacing w:before="100" w:beforeAutospacing="1" w:after="100" w:afterAutospacing="1"/>
      <w:jc w:val="center"/>
    </w:pPr>
    <w:rPr>
      <w:rFonts w:ascii="Arial" w:hAnsi="Arial"/>
      <w:b/>
      <w:sz w:val="22"/>
    </w:rPr>
  </w:style>
  <w:style w:type="paragraph" w:customStyle="1" w:styleId="xl26">
    <w:name w:val="xl26"/>
    <w:basedOn w:val="Normal"/>
    <w:rsid w:val="007F774E"/>
    <w:pPr>
      <w:spacing w:before="100" w:beforeAutospacing="1" w:after="100" w:afterAutospacing="1"/>
      <w:jc w:val="right"/>
    </w:pPr>
    <w:rPr>
      <w:rFonts w:ascii="Arial" w:hAnsi="Arial"/>
      <w:b/>
      <w:sz w:val="22"/>
    </w:rPr>
  </w:style>
  <w:style w:type="paragraph" w:customStyle="1" w:styleId="xl27">
    <w:name w:val="xl27"/>
    <w:basedOn w:val="Normal"/>
    <w:rsid w:val="007F774E"/>
    <w:pPr>
      <w:spacing w:before="100" w:beforeAutospacing="1" w:after="100" w:afterAutospacing="1"/>
      <w:jc w:val="right"/>
    </w:pPr>
    <w:rPr>
      <w:sz w:val="20"/>
    </w:rPr>
  </w:style>
  <w:style w:type="paragraph" w:customStyle="1" w:styleId="xl28">
    <w:name w:val="xl28"/>
    <w:basedOn w:val="Normal"/>
    <w:rsid w:val="007F774E"/>
    <w:pPr>
      <w:spacing w:before="100" w:beforeAutospacing="1" w:after="100" w:afterAutospacing="1"/>
      <w:jc w:val="center"/>
    </w:pPr>
    <w:rPr>
      <w:sz w:val="20"/>
    </w:rPr>
  </w:style>
  <w:style w:type="paragraph" w:customStyle="1" w:styleId="xl29">
    <w:name w:val="xl29"/>
    <w:basedOn w:val="Normal"/>
    <w:rsid w:val="007F774E"/>
    <w:pPr>
      <w:spacing w:before="100" w:beforeAutospacing="1" w:after="100" w:afterAutospacing="1"/>
      <w:jc w:val="center"/>
    </w:pPr>
    <w:rPr>
      <w:sz w:val="20"/>
    </w:rPr>
  </w:style>
  <w:style w:type="paragraph" w:customStyle="1" w:styleId="xl30">
    <w:name w:val="xl30"/>
    <w:basedOn w:val="Normal"/>
    <w:rsid w:val="007F774E"/>
    <w:pPr>
      <w:spacing w:before="100" w:beforeAutospacing="1" w:after="100" w:afterAutospacing="1"/>
    </w:pPr>
    <w:rPr>
      <w:rFonts w:ascii="Arial" w:hAnsi="Arial"/>
      <w:b/>
      <w:sz w:val="20"/>
      <w:u w:val="single"/>
    </w:rPr>
  </w:style>
  <w:style w:type="paragraph" w:customStyle="1" w:styleId="xl31">
    <w:name w:val="xl31"/>
    <w:basedOn w:val="Normal"/>
    <w:rsid w:val="007F774E"/>
    <w:pPr>
      <w:spacing w:before="100" w:beforeAutospacing="1" w:after="100" w:afterAutospacing="1"/>
    </w:pPr>
    <w:rPr>
      <w:rFonts w:ascii="Arial" w:hAnsi="Arial"/>
      <w:b/>
      <w:sz w:val="20"/>
      <w:u w:val="single"/>
    </w:rPr>
  </w:style>
  <w:style w:type="paragraph" w:customStyle="1" w:styleId="xl32">
    <w:name w:val="xl32"/>
    <w:basedOn w:val="Normal"/>
    <w:rsid w:val="007F774E"/>
    <w:pPr>
      <w:spacing w:before="100" w:beforeAutospacing="1" w:after="100" w:afterAutospacing="1"/>
      <w:jc w:val="right"/>
    </w:pPr>
    <w:rPr>
      <w:sz w:val="20"/>
    </w:rPr>
  </w:style>
  <w:style w:type="paragraph" w:styleId="BodyText3">
    <w:name w:val="Body Text 3"/>
    <w:basedOn w:val="Normal"/>
    <w:link w:val="BodyText3Char"/>
    <w:rsid w:val="007F774E"/>
    <w:pPr>
      <w:tabs>
        <w:tab w:val="left" w:pos="540"/>
      </w:tabs>
    </w:pPr>
    <w:rPr>
      <w:i/>
    </w:rPr>
  </w:style>
  <w:style w:type="paragraph" w:styleId="BodyTextIndent2">
    <w:name w:val="Body Text Indent 2"/>
    <w:basedOn w:val="Normal"/>
    <w:rsid w:val="007F774E"/>
    <w:pPr>
      <w:tabs>
        <w:tab w:val="left" w:pos="540"/>
      </w:tabs>
      <w:ind w:left="2160" w:hanging="720"/>
    </w:pPr>
    <w:rPr>
      <w:b/>
    </w:rPr>
  </w:style>
  <w:style w:type="paragraph" w:styleId="Footer">
    <w:name w:val="footer"/>
    <w:basedOn w:val="Normal"/>
    <w:link w:val="FooterChar"/>
    <w:uiPriority w:val="99"/>
    <w:rsid w:val="001B5146"/>
    <w:pPr>
      <w:tabs>
        <w:tab w:val="center" w:pos="4320"/>
        <w:tab w:val="right" w:pos="8640"/>
      </w:tabs>
      <w:jc w:val="center"/>
    </w:pPr>
  </w:style>
  <w:style w:type="character" w:customStyle="1" w:styleId="FooterChar">
    <w:name w:val="Footer Char"/>
    <w:basedOn w:val="DefaultParagraphFont"/>
    <w:link w:val="Footer"/>
    <w:uiPriority w:val="99"/>
    <w:rsid w:val="001B5146"/>
  </w:style>
  <w:style w:type="paragraph" w:styleId="BodyTextIndent3">
    <w:name w:val="Body Text Indent 3"/>
    <w:basedOn w:val="Normal"/>
    <w:rsid w:val="007F774E"/>
    <w:pPr>
      <w:ind w:left="1440"/>
    </w:pPr>
  </w:style>
  <w:style w:type="paragraph" w:styleId="Header">
    <w:name w:val="header"/>
    <w:basedOn w:val="Normal"/>
    <w:link w:val="HeaderChar"/>
    <w:uiPriority w:val="99"/>
    <w:rsid w:val="007F774E"/>
    <w:pPr>
      <w:tabs>
        <w:tab w:val="center" w:pos="4320"/>
        <w:tab w:val="right" w:pos="8640"/>
      </w:tabs>
    </w:pPr>
  </w:style>
  <w:style w:type="character" w:customStyle="1" w:styleId="HeaderChar">
    <w:name w:val="Header Char"/>
    <w:basedOn w:val="DefaultParagraphFont"/>
    <w:link w:val="Header"/>
    <w:uiPriority w:val="99"/>
    <w:rsid w:val="008B68A3"/>
    <w:rPr>
      <w:sz w:val="24"/>
    </w:rPr>
  </w:style>
  <w:style w:type="paragraph" w:styleId="DocumentMap">
    <w:name w:val="Document Map"/>
    <w:basedOn w:val="Normal"/>
    <w:semiHidden/>
    <w:rsid w:val="000C67E1"/>
    <w:pPr>
      <w:shd w:val="clear" w:color="auto" w:fill="C6D5EC"/>
    </w:pPr>
    <w:rPr>
      <w:rFonts w:ascii="Lucida Grande" w:hAnsi="Lucida Grande"/>
    </w:rPr>
  </w:style>
  <w:style w:type="paragraph" w:styleId="PlainText">
    <w:name w:val="Plain Text"/>
    <w:basedOn w:val="Normal"/>
    <w:link w:val="PlainTextChar"/>
    <w:uiPriority w:val="99"/>
    <w:rsid w:val="00901CF8"/>
    <w:rPr>
      <w:rFonts w:ascii="Courier New" w:eastAsia="Times New Roman" w:hAnsi="Courier New"/>
      <w:sz w:val="20"/>
    </w:rPr>
  </w:style>
  <w:style w:type="paragraph" w:styleId="NormalWeb">
    <w:name w:val="Normal (Web)"/>
    <w:basedOn w:val="Normal"/>
    <w:uiPriority w:val="99"/>
    <w:rsid w:val="00901CF8"/>
    <w:pPr>
      <w:spacing w:before="100" w:beforeAutospacing="1" w:after="100" w:afterAutospacing="1"/>
    </w:pPr>
    <w:rPr>
      <w:rFonts w:ascii="Times New Roman" w:eastAsia="Times New Roman" w:hAnsi="Times New Roman"/>
    </w:rPr>
  </w:style>
  <w:style w:type="character" w:styleId="PageNumber">
    <w:name w:val="page number"/>
    <w:basedOn w:val="DefaultParagraphFont"/>
    <w:rsid w:val="00901CF8"/>
  </w:style>
  <w:style w:type="paragraph" w:styleId="BlockText">
    <w:name w:val="Block Text"/>
    <w:basedOn w:val="Normal"/>
    <w:rsid w:val="00901CF8"/>
    <w:pPr>
      <w:tabs>
        <w:tab w:val="left" w:pos="360"/>
        <w:tab w:val="left" w:pos="900"/>
        <w:tab w:val="left" w:pos="2736"/>
        <w:tab w:val="left" w:pos="5400"/>
        <w:tab w:val="left" w:pos="5940"/>
      </w:tabs>
      <w:suppressAutoHyphens/>
      <w:ind w:left="900" w:right="90" w:hanging="900"/>
    </w:pPr>
  </w:style>
  <w:style w:type="table" w:styleId="TableGrid">
    <w:name w:val="Table Grid"/>
    <w:basedOn w:val="TableNormal"/>
    <w:uiPriority w:val="59"/>
    <w:rsid w:val="00901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44C59"/>
    <w:rPr>
      <w:rFonts w:ascii="Tahoma" w:hAnsi="Tahoma" w:cs="Tahoma"/>
      <w:sz w:val="16"/>
      <w:szCs w:val="16"/>
    </w:rPr>
  </w:style>
  <w:style w:type="paragraph" w:customStyle="1" w:styleId="Default">
    <w:name w:val="Default"/>
    <w:rsid w:val="00EF18FC"/>
    <w:pPr>
      <w:widowControl w:val="0"/>
      <w:autoSpaceDE w:val="0"/>
      <w:autoSpaceDN w:val="0"/>
      <w:adjustRightInd w:val="0"/>
    </w:pPr>
    <w:rPr>
      <w:rFonts w:ascii="Times New Roman" w:eastAsia="Times New Roman" w:hAnsi="Times New Roman"/>
      <w:color w:val="000000"/>
    </w:rPr>
  </w:style>
  <w:style w:type="paragraph" w:styleId="ListParagraph">
    <w:name w:val="List Paragraph"/>
    <w:basedOn w:val="Normal"/>
    <w:uiPriority w:val="34"/>
    <w:qFormat/>
    <w:rsid w:val="00675EF5"/>
    <w:pPr>
      <w:spacing w:after="200"/>
      <w:ind w:left="720"/>
      <w:contextualSpacing/>
    </w:pPr>
    <w:rPr>
      <w:rFonts w:ascii="Calibri" w:eastAsia="Calibri" w:hAnsi="Calibri"/>
    </w:rPr>
  </w:style>
  <w:style w:type="paragraph" w:customStyle="1" w:styleId="Body">
    <w:name w:val="Body"/>
    <w:basedOn w:val="Normal"/>
    <w:rsid w:val="0057709B"/>
    <w:rPr>
      <w:rFonts w:ascii="Times New Roman" w:eastAsia="Times New Roman" w:hAnsi="Times New Roman"/>
    </w:rPr>
  </w:style>
  <w:style w:type="paragraph" w:customStyle="1" w:styleId="xl65">
    <w:name w:val="xl65"/>
    <w:basedOn w:val="Normal"/>
    <w:rsid w:val="00A4362A"/>
    <w:pPr>
      <w:pBdr>
        <w:top w:val="single" w:sz="4" w:space="0" w:color="auto"/>
        <w:left w:val="single" w:sz="4" w:space="0" w:color="auto"/>
        <w:bottom w:val="single" w:sz="4" w:space="0" w:color="auto"/>
        <w:right w:val="single" w:sz="4" w:space="0" w:color="auto"/>
      </w:pBdr>
      <w:spacing w:beforeLines="1" w:afterLines="1"/>
      <w:jc w:val="center"/>
    </w:pPr>
    <w:rPr>
      <w:rFonts w:ascii="Arial" w:hAnsi="Arial"/>
      <w:b/>
      <w:bCs/>
      <w:sz w:val="20"/>
      <w:szCs w:val="20"/>
    </w:rPr>
  </w:style>
  <w:style w:type="paragraph" w:customStyle="1" w:styleId="xl66">
    <w:name w:val="xl66"/>
    <w:basedOn w:val="Normal"/>
    <w:rsid w:val="00A4362A"/>
    <w:pPr>
      <w:pBdr>
        <w:top w:val="single" w:sz="4" w:space="0" w:color="auto"/>
        <w:left w:val="single" w:sz="4" w:space="0" w:color="auto"/>
        <w:bottom w:val="single" w:sz="4" w:space="0" w:color="auto"/>
        <w:right w:val="single" w:sz="4" w:space="0" w:color="auto"/>
      </w:pBdr>
      <w:spacing w:beforeLines="1" w:afterLines="1"/>
      <w:jc w:val="center"/>
      <w:textAlignment w:val="top"/>
    </w:pPr>
    <w:rPr>
      <w:sz w:val="20"/>
      <w:szCs w:val="20"/>
    </w:rPr>
  </w:style>
  <w:style w:type="paragraph" w:customStyle="1" w:styleId="xl67">
    <w:name w:val="xl67"/>
    <w:basedOn w:val="Normal"/>
    <w:rsid w:val="00A4362A"/>
    <w:pPr>
      <w:pBdr>
        <w:top w:val="single" w:sz="4" w:space="0" w:color="auto"/>
        <w:left w:val="single" w:sz="4" w:space="0" w:color="auto"/>
        <w:bottom w:val="single" w:sz="4" w:space="0" w:color="auto"/>
        <w:right w:val="single" w:sz="4" w:space="0" w:color="auto"/>
      </w:pBdr>
      <w:spacing w:beforeLines="1" w:afterLines="1"/>
      <w:jc w:val="center"/>
    </w:pPr>
    <w:rPr>
      <w:sz w:val="20"/>
      <w:szCs w:val="20"/>
    </w:rPr>
  </w:style>
  <w:style w:type="paragraph" w:customStyle="1" w:styleId="xl68">
    <w:name w:val="xl68"/>
    <w:basedOn w:val="Normal"/>
    <w:rsid w:val="00A4362A"/>
    <w:pPr>
      <w:pBdr>
        <w:top w:val="single" w:sz="4" w:space="0" w:color="auto"/>
        <w:left w:val="single" w:sz="4" w:space="0" w:color="auto"/>
        <w:bottom w:val="single" w:sz="4" w:space="0" w:color="auto"/>
        <w:right w:val="single" w:sz="4" w:space="0" w:color="auto"/>
      </w:pBdr>
      <w:spacing w:beforeLines="1" w:afterLines="1"/>
      <w:jc w:val="center"/>
      <w:textAlignment w:val="top"/>
    </w:pPr>
    <w:rPr>
      <w:sz w:val="20"/>
      <w:szCs w:val="20"/>
    </w:rPr>
  </w:style>
  <w:style w:type="paragraph" w:customStyle="1" w:styleId="xl69">
    <w:name w:val="xl69"/>
    <w:basedOn w:val="Normal"/>
    <w:rsid w:val="00A4362A"/>
    <w:pPr>
      <w:pBdr>
        <w:top w:val="single" w:sz="4" w:space="0" w:color="auto"/>
        <w:left w:val="single" w:sz="4" w:space="0" w:color="auto"/>
        <w:bottom w:val="single" w:sz="4" w:space="0" w:color="auto"/>
        <w:right w:val="single" w:sz="4" w:space="0" w:color="auto"/>
      </w:pBdr>
      <w:spacing w:beforeLines="1" w:afterLines="1"/>
      <w:jc w:val="center"/>
    </w:pPr>
    <w:rPr>
      <w:sz w:val="20"/>
      <w:szCs w:val="20"/>
    </w:rPr>
  </w:style>
  <w:style w:type="paragraph" w:customStyle="1" w:styleId="xl70">
    <w:name w:val="xl70"/>
    <w:basedOn w:val="Normal"/>
    <w:rsid w:val="00A4362A"/>
    <w:pPr>
      <w:pBdr>
        <w:top w:val="single" w:sz="4" w:space="0" w:color="auto"/>
        <w:left w:val="single" w:sz="4" w:space="0" w:color="auto"/>
        <w:bottom w:val="single" w:sz="4" w:space="0" w:color="auto"/>
        <w:right w:val="single" w:sz="4" w:space="0" w:color="auto"/>
      </w:pBdr>
      <w:spacing w:beforeLines="1" w:afterLines="1"/>
      <w:jc w:val="center"/>
    </w:pPr>
    <w:rPr>
      <w:rFonts w:ascii="Arial" w:hAnsi="Arial"/>
      <w:sz w:val="20"/>
      <w:szCs w:val="20"/>
      <w:u w:val="single"/>
    </w:rPr>
  </w:style>
  <w:style w:type="paragraph" w:customStyle="1" w:styleId="xl71">
    <w:name w:val="xl71"/>
    <w:basedOn w:val="Normal"/>
    <w:rsid w:val="00A4362A"/>
    <w:pPr>
      <w:pBdr>
        <w:top w:val="single" w:sz="4" w:space="0" w:color="auto"/>
        <w:left w:val="single" w:sz="4" w:space="0" w:color="auto"/>
        <w:bottom w:val="single" w:sz="4" w:space="0" w:color="auto"/>
        <w:right w:val="single" w:sz="4" w:space="0" w:color="auto"/>
      </w:pBdr>
      <w:spacing w:beforeLines="1" w:afterLines="1"/>
      <w:jc w:val="center"/>
    </w:pPr>
    <w:rPr>
      <w:rFonts w:ascii="Arial" w:hAnsi="Arial"/>
      <w:sz w:val="20"/>
      <w:szCs w:val="20"/>
      <w:u w:val="double"/>
    </w:rPr>
  </w:style>
  <w:style w:type="paragraph" w:customStyle="1" w:styleId="font5">
    <w:name w:val="font5"/>
    <w:basedOn w:val="Normal"/>
    <w:rsid w:val="00BD0EC5"/>
    <w:pPr>
      <w:spacing w:beforeLines="1" w:afterLines="1"/>
    </w:pPr>
    <w:rPr>
      <w:rFonts w:ascii="Verdana" w:hAnsi="Verdana"/>
      <w:sz w:val="16"/>
      <w:szCs w:val="16"/>
    </w:rPr>
  </w:style>
  <w:style w:type="character" w:customStyle="1" w:styleId="Heading1Char">
    <w:name w:val="Heading 1 Char"/>
    <w:basedOn w:val="DefaultParagraphFont"/>
    <w:link w:val="Heading1"/>
    <w:rsid w:val="00E619B9"/>
    <w:rPr>
      <w:rFonts w:ascii="Apple Chancery" w:hAnsi="Apple Chancery"/>
      <w:b/>
      <w:i/>
      <w:sz w:val="72"/>
    </w:rPr>
  </w:style>
  <w:style w:type="paragraph" w:styleId="EndnoteText">
    <w:name w:val="endnote text"/>
    <w:basedOn w:val="Normal"/>
    <w:link w:val="EndnoteTextChar"/>
    <w:rsid w:val="00E619B9"/>
    <w:pPr>
      <w:widowControl w:val="0"/>
    </w:pPr>
    <w:rPr>
      <w:rFonts w:ascii="Courier" w:eastAsia="Times New Roman" w:hAnsi="Courier"/>
      <w:snapToGrid w:val="0"/>
      <w:szCs w:val="20"/>
    </w:rPr>
  </w:style>
  <w:style w:type="character" w:customStyle="1" w:styleId="EndnoteTextChar">
    <w:name w:val="Endnote Text Char"/>
    <w:basedOn w:val="DefaultParagraphFont"/>
    <w:link w:val="EndnoteText"/>
    <w:rsid w:val="00E619B9"/>
    <w:rPr>
      <w:rFonts w:ascii="Courier" w:eastAsia="Times New Roman" w:hAnsi="Courier"/>
      <w:snapToGrid w:val="0"/>
      <w:szCs w:val="20"/>
    </w:rPr>
  </w:style>
  <w:style w:type="character" w:styleId="EndnoteReference">
    <w:name w:val="endnote reference"/>
    <w:basedOn w:val="DefaultParagraphFont"/>
    <w:rsid w:val="00E619B9"/>
    <w:rPr>
      <w:vertAlign w:val="superscript"/>
    </w:rPr>
  </w:style>
  <w:style w:type="paragraph" w:styleId="FootnoteText">
    <w:name w:val="footnote text"/>
    <w:basedOn w:val="Normal"/>
    <w:link w:val="FootnoteTextChar"/>
    <w:rsid w:val="00E619B9"/>
    <w:pPr>
      <w:widowControl w:val="0"/>
    </w:pPr>
    <w:rPr>
      <w:rFonts w:ascii="Courier" w:eastAsia="Times New Roman" w:hAnsi="Courier"/>
      <w:snapToGrid w:val="0"/>
      <w:szCs w:val="20"/>
    </w:rPr>
  </w:style>
  <w:style w:type="character" w:customStyle="1" w:styleId="FootnoteTextChar">
    <w:name w:val="Footnote Text Char"/>
    <w:basedOn w:val="DefaultParagraphFont"/>
    <w:link w:val="FootnoteText"/>
    <w:rsid w:val="00E619B9"/>
    <w:rPr>
      <w:rFonts w:ascii="Courier" w:eastAsia="Times New Roman" w:hAnsi="Courier"/>
      <w:snapToGrid w:val="0"/>
      <w:szCs w:val="20"/>
    </w:rPr>
  </w:style>
  <w:style w:type="character" w:styleId="FootnoteReference">
    <w:name w:val="footnote reference"/>
    <w:basedOn w:val="DefaultParagraphFont"/>
    <w:rsid w:val="00E619B9"/>
    <w:rPr>
      <w:vertAlign w:val="superscript"/>
    </w:rPr>
  </w:style>
  <w:style w:type="paragraph" w:styleId="TOC1">
    <w:name w:val="toc 1"/>
    <w:basedOn w:val="Normal"/>
    <w:next w:val="Normal"/>
    <w:autoRedefine/>
    <w:rsid w:val="00E619B9"/>
    <w:pPr>
      <w:widowControl w:val="0"/>
      <w:tabs>
        <w:tab w:val="right" w:leader="dot" w:pos="9360"/>
      </w:tabs>
      <w:suppressAutoHyphens/>
      <w:spacing w:before="480"/>
      <w:ind w:left="720" w:right="720" w:hanging="720"/>
    </w:pPr>
    <w:rPr>
      <w:rFonts w:ascii="Courier" w:eastAsia="Times New Roman" w:hAnsi="Courier"/>
      <w:snapToGrid w:val="0"/>
      <w:szCs w:val="20"/>
    </w:rPr>
  </w:style>
  <w:style w:type="paragraph" w:styleId="TOC2">
    <w:name w:val="toc 2"/>
    <w:basedOn w:val="Normal"/>
    <w:next w:val="Normal"/>
    <w:autoRedefine/>
    <w:rsid w:val="00E619B9"/>
    <w:pPr>
      <w:widowControl w:val="0"/>
      <w:tabs>
        <w:tab w:val="right" w:leader="dot" w:pos="9360"/>
      </w:tabs>
      <w:suppressAutoHyphens/>
      <w:ind w:left="1440" w:right="720" w:hanging="720"/>
    </w:pPr>
    <w:rPr>
      <w:rFonts w:ascii="Courier" w:eastAsia="Times New Roman" w:hAnsi="Courier"/>
      <w:snapToGrid w:val="0"/>
      <w:szCs w:val="20"/>
    </w:rPr>
  </w:style>
  <w:style w:type="paragraph" w:styleId="TOC3">
    <w:name w:val="toc 3"/>
    <w:basedOn w:val="Normal"/>
    <w:next w:val="Normal"/>
    <w:autoRedefine/>
    <w:rsid w:val="00E619B9"/>
    <w:pPr>
      <w:widowControl w:val="0"/>
      <w:tabs>
        <w:tab w:val="right" w:leader="dot" w:pos="9360"/>
      </w:tabs>
      <w:suppressAutoHyphens/>
      <w:ind w:left="2160" w:right="720" w:hanging="720"/>
    </w:pPr>
    <w:rPr>
      <w:rFonts w:ascii="Courier" w:eastAsia="Times New Roman" w:hAnsi="Courier"/>
      <w:snapToGrid w:val="0"/>
      <w:szCs w:val="20"/>
    </w:rPr>
  </w:style>
  <w:style w:type="paragraph" w:styleId="TOC4">
    <w:name w:val="toc 4"/>
    <w:basedOn w:val="Normal"/>
    <w:next w:val="Normal"/>
    <w:autoRedefine/>
    <w:rsid w:val="00E619B9"/>
    <w:pPr>
      <w:widowControl w:val="0"/>
      <w:tabs>
        <w:tab w:val="right" w:leader="dot" w:pos="9360"/>
      </w:tabs>
      <w:suppressAutoHyphens/>
      <w:ind w:left="2880" w:right="720" w:hanging="720"/>
    </w:pPr>
    <w:rPr>
      <w:rFonts w:ascii="Courier" w:eastAsia="Times New Roman" w:hAnsi="Courier"/>
      <w:snapToGrid w:val="0"/>
      <w:szCs w:val="20"/>
    </w:rPr>
  </w:style>
  <w:style w:type="paragraph" w:styleId="TOC5">
    <w:name w:val="toc 5"/>
    <w:basedOn w:val="Normal"/>
    <w:next w:val="Normal"/>
    <w:autoRedefine/>
    <w:rsid w:val="00E619B9"/>
    <w:pPr>
      <w:widowControl w:val="0"/>
      <w:tabs>
        <w:tab w:val="right" w:leader="dot" w:pos="9360"/>
      </w:tabs>
      <w:suppressAutoHyphens/>
      <w:ind w:left="3600" w:right="720" w:hanging="720"/>
    </w:pPr>
    <w:rPr>
      <w:rFonts w:ascii="Courier" w:eastAsia="Times New Roman" w:hAnsi="Courier"/>
      <w:snapToGrid w:val="0"/>
      <w:szCs w:val="20"/>
    </w:rPr>
  </w:style>
  <w:style w:type="paragraph" w:styleId="TOC6">
    <w:name w:val="toc 6"/>
    <w:basedOn w:val="Normal"/>
    <w:next w:val="Normal"/>
    <w:autoRedefine/>
    <w:rsid w:val="00E619B9"/>
    <w:pPr>
      <w:widowControl w:val="0"/>
      <w:tabs>
        <w:tab w:val="right" w:pos="9360"/>
      </w:tabs>
      <w:suppressAutoHyphens/>
      <w:ind w:left="720" w:hanging="720"/>
    </w:pPr>
    <w:rPr>
      <w:rFonts w:ascii="Courier" w:eastAsia="Times New Roman" w:hAnsi="Courier"/>
      <w:snapToGrid w:val="0"/>
      <w:szCs w:val="20"/>
    </w:rPr>
  </w:style>
  <w:style w:type="paragraph" w:styleId="TOC7">
    <w:name w:val="toc 7"/>
    <w:basedOn w:val="Normal"/>
    <w:next w:val="Normal"/>
    <w:autoRedefine/>
    <w:rsid w:val="00E619B9"/>
    <w:pPr>
      <w:widowControl w:val="0"/>
      <w:suppressAutoHyphens/>
      <w:ind w:left="720" w:hanging="720"/>
    </w:pPr>
    <w:rPr>
      <w:rFonts w:ascii="Courier" w:eastAsia="Times New Roman" w:hAnsi="Courier"/>
      <w:snapToGrid w:val="0"/>
      <w:szCs w:val="20"/>
    </w:rPr>
  </w:style>
  <w:style w:type="paragraph" w:styleId="TOC8">
    <w:name w:val="toc 8"/>
    <w:basedOn w:val="Normal"/>
    <w:next w:val="Normal"/>
    <w:autoRedefine/>
    <w:rsid w:val="00E619B9"/>
    <w:pPr>
      <w:widowControl w:val="0"/>
      <w:tabs>
        <w:tab w:val="right" w:pos="9360"/>
      </w:tabs>
      <w:suppressAutoHyphens/>
      <w:ind w:left="720" w:hanging="720"/>
    </w:pPr>
    <w:rPr>
      <w:rFonts w:ascii="Courier" w:eastAsia="Times New Roman" w:hAnsi="Courier"/>
      <w:snapToGrid w:val="0"/>
      <w:szCs w:val="20"/>
    </w:rPr>
  </w:style>
  <w:style w:type="paragraph" w:styleId="TOC9">
    <w:name w:val="toc 9"/>
    <w:basedOn w:val="Normal"/>
    <w:next w:val="Normal"/>
    <w:autoRedefine/>
    <w:rsid w:val="00E619B9"/>
    <w:pPr>
      <w:widowControl w:val="0"/>
      <w:tabs>
        <w:tab w:val="right" w:leader="dot" w:pos="9360"/>
      </w:tabs>
      <w:suppressAutoHyphens/>
      <w:ind w:left="720" w:hanging="720"/>
    </w:pPr>
    <w:rPr>
      <w:rFonts w:ascii="Courier" w:eastAsia="Times New Roman" w:hAnsi="Courier"/>
      <w:snapToGrid w:val="0"/>
      <w:szCs w:val="20"/>
    </w:rPr>
  </w:style>
  <w:style w:type="paragraph" w:styleId="Index1">
    <w:name w:val="index 1"/>
    <w:basedOn w:val="Normal"/>
    <w:next w:val="Normal"/>
    <w:autoRedefine/>
    <w:rsid w:val="00E619B9"/>
    <w:pPr>
      <w:widowControl w:val="0"/>
      <w:tabs>
        <w:tab w:val="right" w:leader="dot" w:pos="9360"/>
      </w:tabs>
      <w:suppressAutoHyphens/>
      <w:ind w:left="1440" w:right="720" w:hanging="1440"/>
    </w:pPr>
    <w:rPr>
      <w:rFonts w:ascii="Courier" w:eastAsia="Times New Roman" w:hAnsi="Courier"/>
      <w:snapToGrid w:val="0"/>
      <w:szCs w:val="20"/>
    </w:rPr>
  </w:style>
  <w:style w:type="paragraph" w:styleId="Index2">
    <w:name w:val="index 2"/>
    <w:basedOn w:val="Normal"/>
    <w:next w:val="Normal"/>
    <w:autoRedefine/>
    <w:rsid w:val="00E619B9"/>
    <w:pPr>
      <w:widowControl w:val="0"/>
      <w:tabs>
        <w:tab w:val="right" w:leader="dot" w:pos="9360"/>
      </w:tabs>
      <w:suppressAutoHyphens/>
      <w:ind w:left="1440" w:right="720" w:hanging="720"/>
    </w:pPr>
    <w:rPr>
      <w:rFonts w:ascii="Courier" w:eastAsia="Times New Roman" w:hAnsi="Courier"/>
      <w:snapToGrid w:val="0"/>
      <w:szCs w:val="20"/>
    </w:rPr>
  </w:style>
  <w:style w:type="paragraph" w:styleId="TOAHeading">
    <w:name w:val="toa heading"/>
    <w:basedOn w:val="Normal"/>
    <w:next w:val="Normal"/>
    <w:rsid w:val="00E619B9"/>
    <w:pPr>
      <w:widowControl w:val="0"/>
      <w:tabs>
        <w:tab w:val="right" w:pos="9360"/>
      </w:tabs>
      <w:suppressAutoHyphens/>
    </w:pPr>
    <w:rPr>
      <w:rFonts w:ascii="Courier" w:eastAsia="Times New Roman" w:hAnsi="Courier"/>
      <w:snapToGrid w:val="0"/>
      <w:szCs w:val="20"/>
    </w:rPr>
  </w:style>
  <w:style w:type="paragraph" w:styleId="Caption">
    <w:name w:val="caption"/>
    <w:basedOn w:val="Normal"/>
    <w:next w:val="Normal"/>
    <w:qFormat/>
    <w:rsid w:val="00E619B9"/>
    <w:pPr>
      <w:widowControl w:val="0"/>
    </w:pPr>
    <w:rPr>
      <w:rFonts w:ascii="Courier" w:eastAsia="Times New Roman" w:hAnsi="Courier"/>
      <w:snapToGrid w:val="0"/>
      <w:szCs w:val="20"/>
    </w:rPr>
  </w:style>
  <w:style w:type="character" w:customStyle="1" w:styleId="EquationCaption">
    <w:name w:val="_Equation Caption"/>
    <w:rsid w:val="00E619B9"/>
  </w:style>
  <w:style w:type="character" w:customStyle="1" w:styleId="BodyTextChar">
    <w:name w:val="Body Text Char"/>
    <w:basedOn w:val="DefaultParagraphFont"/>
    <w:link w:val="BodyText"/>
    <w:rsid w:val="00E619B9"/>
    <w:rPr>
      <w:rFonts w:ascii="Bookman" w:hAnsi="Bookman"/>
      <w:sz w:val="144"/>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rsid w:val="00E619B9"/>
    <w:rPr>
      <w:rFonts w:ascii="Storybook" w:hAnsi="Storybook"/>
      <w:sz w:val="40"/>
    </w:rPr>
  </w:style>
  <w:style w:type="character" w:customStyle="1" w:styleId="BodyText3Char">
    <w:name w:val="Body Text 3 Char"/>
    <w:basedOn w:val="DefaultParagraphFont"/>
    <w:link w:val="BodyText3"/>
    <w:rsid w:val="00E619B9"/>
    <w:rPr>
      <w:i/>
    </w:rPr>
  </w:style>
  <w:style w:type="character" w:customStyle="1" w:styleId="BalloonTextChar">
    <w:name w:val="Balloon Text Char"/>
    <w:basedOn w:val="DefaultParagraphFont"/>
    <w:link w:val="BalloonText"/>
    <w:rsid w:val="00E619B9"/>
    <w:rPr>
      <w:rFonts w:ascii="Tahoma" w:hAnsi="Tahoma" w:cs="Tahoma"/>
      <w:sz w:val="16"/>
      <w:szCs w:val="16"/>
    </w:rPr>
  </w:style>
  <w:style w:type="paragraph" w:customStyle="1" w:styleId="xl72">
    <w:name w:val="xl72"/>
    <w:basedOn w:val="Normal"/>
    <w:rsid w:val="00EE1F70"/>
    <w:pPr>
      <w:pBdr>
        <w:top w:val="single" w:sz="4" w:space="0" w:color="auto"/>
        <w:left w:val="single" w:sz="4" w:space="0" w:color="auto"/>
        <w:bottom w:val="single" w:sz="4" w:space="0" w:color="auto"/>
        <w:right w:val="single" w:sz="4" w:space="0" w:color="auto"/>
      </w:pBdr>
      <w:spacing w:beforeLines="1" w:afterLines="1"/>
      <w:textAlignment w:val="top"/>
    </w:pPr>
    <w:rPr>
      <w:rFonts w:ascii="Arial" w:hAnsi="Arial"/>
      <w:b/>
      <w:bCs/>
      <w:sz w:val="20"/>
      <w:szCs w:val="20"/>
    </w:rPr>
  </w:style>
  <w:style w:type="paragraph" w:customStyle="1" w:styleId="xl73">
    <w:name w:val="xl73"/>
    <w:basedOn w:val="Normal"/>
    <w:rsid w:val="00EE1F70"/>
    <w:pPr>
      <w:pBdr>
        <w:top w:val="single" w:sz="4" w:space="0" w:color="auto"/>
        <w:left w:val="single" w:sz="4" w:space="0" w:color="auto"/>
        <w:bottom w:val="single" w:sz="4" w:space="0" w:color="auto"/>
        <w:right w:val="single" w:sz="4" w:space="0" w:color="auto"/>
      </w:pBdr>
      <w:spacing w:beforeLines="1" w:afterLines="1"/>
      <w:textAlignment w:val="top"/>
    </w:pPr>
    <w:rPr>
      <w:sz w:val="20"/>
      <w:szCs w:val="20"/>
    </w:rPr>
  </w:style>
  <w:style w:type="paragraph" w:customStyle="1" w:styleId="xl74">
    <w:name w:val="xl74"/>
    <w:basedOn w:val="Normal"/>
    <w:rsid w:val="00EE1F70"/>
    <w:pPr>
      <w:pBdr>
        <w:top w:val="single" w:sz="4" w:space="0" w:color="auto"/>
        <w:left w:val="single" w:sz="4" w:space="0" w:color="auto"/>
        <w:bottom w:val="single" w:sz="4" w:space="0" w:color="auto"/>
        <w:right w:val="single" w:sz="4" w:space="0" w:color="auto"/>
      </w:pBdr>
      <w:spacing w:beforeLines="1" w:afterLines="1"/>
      <w:jc w:val="center"/>
      <w:textAlignment w:val="top"/>
    </w:pPr>
    <w:rPr>
      <w:sz w:val="20"/>
      <w:szCs w:val="20"/>
    </w:rPr>
  </w:style>
  <w:style w:type="paragraph" w:customStyle="1" w:styleId="xl75">
    <w:name w:val="xl75"/>
    <w:basedOn w:val="Normal"/>
    <w:rsid w:val="00EE1F70"/>
    <w:pPr>
      <w:pBdr>
        <w:top w:val="single" w:sz="4" w:space="0" w:color="auto"/>
        <w:left w:val="single" w:sz="4" w:space="0" w:color="auto"/>
        <w:bottom w:val="single" w:sz="4" w:space="0" w:color="auto"/>
        <w:right w:val="single" w:sz="4" w:space="0" w:color="auto"/>
      </w:pBdr>
      <w:spacing w:beforeLines="1" w:afterLines="1"/>
      <w:jc w:val="center"/>
      <w:textAlignment w:val="top"/>
    </w:pPr>
    <w:rPr>
      <w:sz w:val="20"/>
      <w:szCs w:val="20"/>
    </w:rPr>
  </w:style>
  <w:style w:type="paragraph" w:customStyle="1" w:styleId="xl76">
    <w:name w:val="xl76"/>
    <w:basedOn w:val="Normal"/>
    <w:rsid w:val="00EE1F70"/>
    <w:pPr>
      <w:pBdr>
        <w:top w:val="single" w:sz="4" w:space="0" w:color="auto"/>
        <w:left w:val="single" w:sz="4" w:space="0" w:color="auto"/>
        <w:bottom w:val="single" w:sz="4" w:space="0" w:color="auto"/>
        <w:right w:val="single" w:sz="4" w:space="0" w:color="auto"/>
      </w:pBdr>
      <w:spacing w:beforeLines="1" w:afterLines="1"/>
      <w:jc w:val="center"/>
    </w:pPr>
    <w:rPr>
      <w:sz w:val="20"/>
      <w:szCs w:val="20"/>
    </w:rPr>
  </w:style>
  <w:style w:type="paragraph" w:customStyle="1" w:styleId="xl77">
    <w:name w:val="xl77"/>
    <w:basedOn w:val="Normal"/>
    <w:rsid w:val="00EE1F70"/>
    <w:pPr>
      <w:pBdr>
        <w:top w:val="single" w:sz="4" w:space="0" w:color="auto"/>
        <w:left w:val="single" w:sz="4" w:space="0" w:color="auto"/>
        <w:bottom w:val="single" w:sz="4" w:space="0" w:color="auto"/>
        <w:right w:val="single" w:sz="4" w:space="0" w:color="auto"/>
      </w:pBdr>
      <w:spacing w:beforeLines="1" w:afterLines="1"/>
    </w:pPr>
    <w:rPr>
      <w:rFonts w:ascii="Arial" w:hAnsi="Arial"/>
      <w:b/>
      <w:bCs/>
      <w:sz w:val="20"/>
      <w:szCs w:val="20"/>
    </w:rPr>
  </w:style>
  <w:style w:type="paragraph" w:customStyle="1" w:styleId="xl78">
    <w:name w:val="xl78"/>
    <w:basedOn w:val="Normal"/>
    <w:rsid w:val="00EE1F70"/>
    <w:pPr>
      <w:pBdr>
        <w:top w:val="single" w:sz="4" w:space="0" w:color="auto"/>
        <w:left w:val="single" w:sz="4" w:space="0" w:color="auto"/>
        <w:bottom w:val="single" w:sz="4" w:space="0" w:color="auto"/>
        <w:right w:val="single" w:sz="4" w:space="0" w:color="auto"/>
      </w:pBdr>
      <w:spacing w:beforeLines="1" w:afterLines="1"/>
      <w:jc w:val="center"/>
      <w:textAlignment w:val="top"/>
    </w:pPr>
    <w:rPr>
      <w:rFonts w:ascii="Arial" w:hAnsi="Arial"/>
      <w:b/>
      <w:bCs/>
      <w:sz w:val="20"/>
      <w:szCs w:val="20"/>
    </w:rPr>
  </w:style>
  <w:style w:type="paragraph" w:customStyle="1" w:styleId="xl79">
    <w:name w:val="xl79"/>
    <w:basedOn w:val="Normal"/>
    <w:rsid w:val="00EE1F70"/>
    <w:pPr>
      <w:pBdr>
        <w:top w:val="single" w:sz="4" w:space="0" w:color="auto"/>
        <w:left w:val="single" w:sz="4" w:space="0" w:color="auto"/>
        <w:bottom w:val="single" w:sz="4" w:space="0" w:color="auto"/>
        <w:right w:val="single" w:sz="4" w:space="0" w:color="auto"/>
      </w:pBdr>
      <w:spacing w:beforeLines="1" w:afterLines="1"/>
    </w:pPr>
    <w:rPr>
      <w:rFonts w:ascii="Arial" w:hAnsi="Arial"/>
      <w:b/>
      <w:bCs/>
      <w:sz w:val="20"/>
      <w:szCs w:val="20"/>
    </w:rPr>
  </w:style>
  <w:style w:type="paragraph" w:customStyle="1" w:styleId="xl80">
    <w:name w:val="xl80"/>
    <w:basedOn w:val="Normal"/>
    <w:rsid w:val="00EE1F70"/>
    <w:pPr>
      <w:pBdr>
        <w:top w:val="single" w:sz="4" w:space="0" w:color="auto"/>
        <w:left w:val="single" w:sz="4" w:space="0" w:color="auto"/>
        <w:bottom w:val="single" w:sz="4" w:space="0" w:color="auto"/>
        <w:right w:val="single" w:sz="4" w:space="0" w:color="auto"/>
      </w:pBdr>
      <w:spacing w:beforeLines="1" w:afterLines="1"/>
    </w:pPr>
    <w:rPr>
      <w:rFonts w:ascii="Arial" w:hAnsi="Arial"/>
      <w:b/>
      <w:bCs/>
      <w:sz w:val="20"/>
      <w:szCs w:val="20"/>
    </w:rPr>
  </w:style>
  <w:style w:type="paragraph" w:customStyle="1" w:styleId="xl81">
    <w:name w:val="xl81"/>
    <w:basedOn w:val="Normal"/>
    <w:rsid w:val="00EE1F70"/>
    <w:pPr>
      <w:pBdr>
        <w:top w:val="single" w:sz="4" w:space="0" w:color="auto"/>
        <w:left w:val="single" w:sz="4" w:space="0" w:color="auto"/>
        <w:bottom w:val="single" w:sz="4" w:space="0" w:color="auto"/>
        <w:right w:val="single" w:sz="4" w:space="0" w:color="auto"/>
      </w:pBdr>
      <w:spacing w:beforeLines="1" w:afterLines="1"/>
    </w:pPr>
    <w:rPr>
      <w:rFonts w:ascii="Arial" w:hAnsi="Arial"/>
      <w:b/>
      <w:bCs/>
      <w:sz w:val="20"/>
      <w:szCs w:val="20"/>
      <w:u w:val="single"/>
    </w:rPr>
  </w:style>
  <w:style w:type="paragraph" w:customStyle="1" w:styleId="xl82">
    <w:name w:val="xl82"/>
    <w:basedOn w:val="Normal"/>
    <w:rsid w:val="00EE1F70"/>
    <w:pPr>
      <w:pBdr>
        <w:top w:val="single" w:sz="4" w:space="0" w:color="auto"/>
        <w:left w:val="single" w:sz="4" w:space="0" w:color="auto"/>
        <w:bottom w:val="single" w:sz="4" w:space="0" w:color="auto"/>
        <w:right w:val="single" w:sz="4" w:space="0" w:color="auto"/>
      </w:pBdr>
      <w:spacing w:beforeLines="1" w:afterLines="1"/>
    </w:pPr>
    <w:rPr>
      <w:rFonts w:ascii="Arial" w:hAnsi="Arial"/>
      <w:b/>
      <w:bCs/>
      <w:sz w:val="20"/>
      <w:szCs w:val="20"/>
      <w:u w:val="double"/>
    </w:rPr>
  </w:style>
  <w:style w:type="paragraph" w:customStyle="1" w:styleId="Style1">
    <w:name w:val="Style1"/>
    <w:basedOn w:val="BlockText"/>
    <w:qFormat/>
    <w:rsid w:val="00FC6559"/>
    <w:rPr>
      <w:rFonts w:ascii="Times New Roman" w:hAnsi="Times New Roman"/>
    </w:rPr>
  </w:style>
  <w:style w:type="character" w:customStyle="1" w:styleId="PlainTextChar">
    <w:name w:val="Plain Text Char"/>
    <w:basedOn w:val="DefaultParagraphFont"/>
    <w:link w:val="PlainText"/>
    <w:uiPriority w:val="99"/>
    <w:rsid w:val="00F82820"/>
    <w:rPr>
      <w:rFonts w:ascii="Courier New" w:eastAsia="Times New Roman" w:hAnsi="Courier New"/>
      <w:sz w:val="20"/>
    </w:rPr>
  </w:style>
  <w:style w:type="paragraph" w:styleId="NoSpacing">
    <w:name w:val="No Spacing"/>
    <w:uiPriority w:val="1"/>
    <w:qFormat/>
    <w:rsid w:val="00AC0449"/>
    <w:rPr>
      <w:rFonts w:asciiTheme="minorHAnsi" w:eastAsiaTheme="minorHAnsi" w:hAnsiTheme="minorHAnsi" w:cstheme="minorBidi"/>
      <w:sz w:val="22"/>
      <w:szCs w:val="22"/>
    </w:rPr>
  </w:style>
  <w:style w:type="character" w:styleId="CommentReference">
    <w:name w:val="annotation reference"/>
    <w:basedOn w:val="DefaultParagraphFont"/>
    <w:rsid w:val="00784CA6"/>
    <w:rPr>
      <w:sz w:val="16"/>
      <w:szCs w:val="16"/>
    </w:rPr>
  </w:style>
  <w:style w:type="paragraph" w:styleId="CommentText">
    <w:name w:val="annotation text"/>
    <w:basedOn w:val="Normal"/>
    <w:link w:val="CommentTextChar"/>
    <w:rsid w:val="00784CA6"/>
    <w:rPr>
      <w:sz w:val="20"/>
      <w:szCs w:val="20"/>
    </w:rPr>
  </w:style>
  <w:style w:type="character" w:customStyle="1" w:styleId="CommentTextChar">
    <w:name w:val="Comment Text Char"/>
    <w:basedOn w:val="DefaultParagraphFont"/>
    <w:link w:val="CommentText"/>
    <w:rsid w:val="00784CA6"/>
    <w:rPr>
      <w:sz w:val="20"/>
      <w:szCs w:val="20"/>
    </w:rPr>
  </w:style>
  <w:style w:type="paragraph" w:styleId="CommentSubject">
    <w:name w:val="annotation subject"/>
    <w:basedOn w:val="CommentText"/>
    <w:next w:val="CommentText"/>
    <w:link w:val="CommentSubjectChar"/>
    <w:rsid w:val="00784CA6"/>
    <w:rPr>
      <w:b/>
      <w:bCs/>
    </w:rPr>
  </w:style>
  <w:style w:type="character" w:customStyle="1" w:styleId="CommentSubjectChar">
    <w:name w:val="Comment Subject Char"/>
    <w:basedOn w:val="CommentTextChar"/>
    <w:link w:val="CommentSubject"/>
    <w:rsid w:val="00784C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0995">
      <w:bodyDiv w:val="1"/>
      <w:marLeft w:val="0"/>
      <w:marRight w:val="0"/>
      <w:marTop w:val="0"/>
      <w:marBottom w:val="0"/>
      <w:divBdr>
        <w:top w:val="none" w:sz="0" w:space="0" w:color="auto"/>
        <w:left w:val="none" w:sz="0" w:space="0" w:color="auto"/>
        <w:bottom w:val="none" w:sz="0" w:space="0" w:color="auto"/>
        <w:right w:val="none" w:sz="0" w:space="0" w:color="auto"/>
      </w:divBdr>
    </w:div>
    <w:div w:id="143473557">
      <w:bodyDiv w:val="1"/>
      <w:marLeft w:val="0"/>
      <w:marRight w:val="0"/>
      <w:marTop w:val="0"/>
      <w:marBottom w:val="0"/>
      <w:divBdr>
        <w:top w:val="none" w:sz="0" w:space="0" w:color="auto"/>
        <w:left w:val="none" w:sz="0" w:space="0" w:color="auto"/>
        <w:bottom w:val="none" w:sz="0" w:space="0" w:color="auto"/>
        <w:right w:val="none" w:sz="0" w:space="0" w:color="auto"/>
      </w:divBdr>
    </w:div>
    <w:div w:id="195393270">
      <w:bodyDiv w:val="1"/>
      <w:marLeft w:val="0"/>
      <w:marRight w:val="0"/>
      <w:marTop w:val="0"/>
      <w:marBottom w:val="0"/>
      <w:divBdr>
        <w:top w:val="none" w:sz="0" w:space="0" w:color="auto"/>
        <w:left w:val="none" w:sz="0" w:space="0" w:color="auto"/>
        <w:bottom w:val="none" w:sz="0" w:space="0" w:color="auto"/>
        <w:right w:val="none" w:sz="0" w:space="0" w:color="auto"/>
      </w:divBdr>
    </w:div>
    <w:div w:id="264926335">
      <w:bodyDiv w:val="1"/>
      <w:marLeft w:val="0"/>
      <w:marRight w:val="0"/>
      <w:marTop w:val="0"/>
      <w:marBottom w:val="0"/>
      <w:divBdr>
        <w:top w:val="none" w:sz="0" w:space="0" w:color="auto"/>
        <w:left w:val="none" w:sz="0" w:space="0" w:color="auto"/>
        <w:bottom w:val="none" w:sz="0" w:space="0" w:color="auto"/>
        <w:right w:val="none" w:sz="0" w:space="0" w:color="auto"/>
      </w:divBdr>
      <w:divsChild>
        <w:div w:id="169027544">
          <w:marLeft w:val="0"/>
          <w:marRight w:val="0"/>
          <w:marTop w:val="0"/>
          <w:marBottom w:val="0"/>
          <w:divBdr>
            <w:top w:val="none" w:sz="0" w:space="0" w:color="auto"/>
            <w:left w:val="none" w:sz="0" w:space="0" w:color="auto"/>
            <w:bottom w:val="none" w:sz="0" w:space="0" w:color="auto"/>
            <w:right w:val="none" w:sz="0" w:space="0" w:color="auto"/>
          </w:divBdr>
        </w:div>
      </w:divsChild>
    </w:div>
    <w:div w:id="265430562">
      <w:bodyDiv w:val="1"/>
      <w:marLeft w:val="0"/>
      <w:marRight w:val="0"/>
      <w:marTop w:val="0"/>
      <w:marBottom w:val="0"/>
      <w:divBdr>
        <w:top w:val="none" w:sz="0" w:space="0" w:color="auto"/>
        <w:left w:val="none" w:sz="0" w:space="0" w:color="auto"/>
        <w:bottom w:val="none" w:sz="0" w:space="0" w:color="auto"/>
        <w:right w:val="none" w:sz="0" w:space="0" w:color="auto"/>
      </w:divBdr>
    </w:div>
    <w:div w:id="448665481">
      <w:bodyDiv w:val="1"/>
      <w:marLeft w:val="0"/>
      <w:marRight w:val="0"/>
      <w:marTop w:val="0"/>
      <w:marBottom w:val="0"/>
      <w:divBdr>
        <w:top w:val="none" w:sz="0" w:space="0" w:color="auto"/>
        <w:left w:val="none" w:sz="0" w:space="0" w:color="auto"/>
        <w:bottom w:val="none" w:sz="0" w:space="0" w:color="auto"/>
        <w:right w:val="none" w:sz="0" w:space="0" w:color="auto"/>
      </w:divBdr>
    </w:div>
    <w:div w:id="512191289">
      <w:bodyDiv w:val="1"/>
      <w:marLeft w:val="0"/>
      <w:marRight w:val="0"/>
      <w:marTop w:val="0"/>
      <w:marBottom w:val="0"/>
      <w:divBdr>
        <w:top w:val="none" w:sz="0" w:space="0" w:color="auto"/>
        <w:left w:val="none" w:sz="0" w:space="0" w:color="auto"/>
        <w:bottom w:val="none" w:sz="0" w:space="0" w:color="auto"/>
        <w:right w:val="none" w:sz="0" w:space="0" w:color="auto"/>
      </w:divBdr>
    </w:div>
    <w:div w:id="558521691">
      <w:bodyDiv w:val="1"/>
      <w:marLeft w:val="0"/>
      <w:marRight w:val="0"/>
      <w:marTop w:val="0"/>
      <w:marBottom w:val="0"/>
      <w:divBdr>
        <w:top w:val="none" w:sz="0" w:space="0" w:color="auto"/>
        <w:left w:val="none" w:sz="0" w:space="0" w:color="auto"/>
        <w:bottom w:val="none" w:sz="0" w:space="0" w:color="auto"/>
        <w:right w:val="none" w:sz="0" w:space="0" w:color="auto"/>
      </w:divBdr>
    </w:div>
    <w:div w:id="632760007">
      <w:bodyDiv w:val="1"/>
      <w:marLeft w:val="0"/>
      <w:marRight w:val="0"/>
      <w:marTop w:val="0"/>
      <w:marBottom w:val="0"/>
      <w:divBdr>
        <w:top w:val="none" w:sz="0" w:space="0" w:color="auto"/>
        <w:left w:val="none" w:sz="0" w:space="0" w:color="auto"/>
        <w:bottom w:val="none" w:sz="0" w:space="0" w:color="auto"/>
        <w:right w:val="none" w:sz="0" w:space="0" w:color="auto"/>
      </w:divBdr>
    </w:div>
    <w:div w:id="674966217">
      <w:bodyDiv w:val="1"/>
      <w:marLeft w:val="0"/>
      <w:marRight w:val="0"/>
      <w:marTop w:val="0"/>
      <w:marBottom w:val="0"/>
      <w:divBdr>
        <w:top w:val="none" w:sz="0" w:space="0" w:color="auto"/>
        <w:left w:val="none" w:sz="0" w:space="0" w:color="auto"/>
        <w:bottom w:val="none" w:sz="0" w:space="0" w:color="auto"/>
        <w:right w:val="none" w:sz="0" w:space="0" w:color="auto"/>
      </w:divBdr>
    </w:div>
    <w:div w:id="693503764">
      <w:bodyDiv w:val="1"/>
      <w:marLeft w:val="0"/>
      <w:marRight w:val="0"/>
      <w:marTop w:val="0"/>
      <w:marBottom w:val="0"/>
      <w:divBdr>
        <w:top w:val="none" w:sz="0" w:space="0" w:color="auto"/>
        <w:left w:val="none" w:sz="0" w:space="0" w:color="auto"/>
        <w:bottom w:val="none" w:sz="0" w:space="0" w:color="auto"/>
        <w:right w:val="none" w:sz="0" w:space="0" w:color="auto"/>
      </w:divBdr>
    </w:div>
    <w:div w:id="832449556">
      <w:bodyDiv w:val="1"/>
      <w:marLeft w:val="0"/>
      <w:marRight w:val="0"/>
      <w:marTop w:val="0"/>
      <w:marBottom w:val="0"/>
      <w:divBdr>
        <w:top w:val="none" w:sz="0" w:space="0" w:color="auto"/>
        <w:left w:val="none" w:sz="0" w:space="0" w:color="auto"/>
        <w:bottom w:val="none" w:sz="0" w:space="0" w:color="auto"/>
        <w:right w:val="none" w:sz="0" w:space="0" w:color="auto"/>
      </w:divBdr>
      <w:divsChild>
        <w:div w:id="733314598">
          <w:marLeft w:val="0"/>
          <w:marRight w:val="0"/>
          <w:marTop w:val="0"/>
          <w:marBottom w:val="0"/>
          <w:divBdr>
            <w:top w:val="none" w:sz="0" w:space="0" w:color="auto"/>
            <w:left w:val="none" w:sz="0" w:space="0" w:color="auto"/>
            <w:bottom w:val="none" w:sz="0" w:space="0" w:color="auto"/>
            <w:right w:val="none" w:sz="0" w:space="0" w:color="auto"/>
          </w:divBdr>
        </w:div>
        <w:div w:id="730736307">
          <w:marLeft w:val="0"/>
          <w:marRight w:val="0"/>
          <w:marTop w:val="0"/>
          <w:marBottom w:val="0"/>
          <w:divBdr>
            <w:top w:val="none" w:sz="0" w:space="0" w:color="auto"/>
            <w:left w:val="none" w:sz="0" w:space="0" w:color="auto"/>
            <w:bottom w:val="none" w:sz="0" w:space="0" w:color="auto"/>
            <w:right w:val="none" w:sz="0" w:space="0" w:color="auto"/>
          </w:divBdr>
        </w:div>
      </w:divsChild>
    </w:div>
    <w:div w:id="855114519">
      <w:bodyDiv w:val="1"/>
      <w:marLeft w:val="0"/>
      <w:marRight w:val="0"/>
      <w:marTop w:val="0"/>
      <w:marBottom w:val="0"/>
      <w:divBdr>
        <w:top w:val="none" w:sz="0" w:space="0" w:color="auto"/>
        <w:left w:val="none" w:sz="0" w:space="0" w:color="auto"/>
        <w:bottom w:val="none" w:sz="0" w:space="0" w:color="auto"/>
        <w:right w:val="none" w:sz="0" w:space="0" w:color="auto"/>
      </w:divBdr>
    </w:div>
    <w:div w:id="893198918">
      <w:bodyDiv w:val="1"/>
      <w:marLeft w:val="0"/>
      <w:marRight w:val="0"/>
      <w:marTop w:val="0"/>
      <w:marBottom w:val="0"/>
      <w:divBdr>
        <w:top w:val="none" w:sz="0" w:space="0" w:color="auto"/>
        <w:left w:val="none" w:sz="0" w:space="0" w:color="auto"/>
        <w:bottom w:val="none" w:sz="0" w:space="0" w:color="auto"/>
        <w:right w:val="none" w:sz="0" w:space="0" w:color="auto"/>
      </w:divBdr>
    </w:div>
    <w:div w:id="989869546">
      <w:bodyDiv w:val="1"/>
      <w:marLeft w:val="0"/>
      <w:marRight w:val="0"/>
      <w:marTop w:val="0"/>
      <w:marBottom w:val="0"/>
      <w:divBdr>
        <w:top w:val="none" w:sz="0" w:space="0" w:color="auto"/>
        <w:left w:val="none" w:sz="0" w:space="0" w:color="auto"/>
        <w:bottom w:val="none" w:sz="0" w:space="0" w:color="auto"/>
        <w:right w:val="none" w:sz="0" w:space="0" w:color="auto"/>
      </w:divBdr>
    </w:div>
    <w:div w:id="1016271326">
      <w:bodyDiv w:val="1"/>
      <w:marLeft w:val="0"/>
      <w:marRight w:val="0"/>
      <w:marTop w:val="0"/>
      <w:marBottom w:val="0"/>
      <w:divBdr>
        <w:top w:val="none" w:sz="0" w:space="0" w:color="auto"/>
        <w:left w:val="none" w:sz="0" w:space="0" w:color="auto"/>
        <w:bottom w:val="none" w:sz="0" w:space="0" w:color="auto"/>
        <w:right w:val="none" w:sz="0" w:space="0" w:color="auto"/>
      </w:divBdr>
    </w:div>
    <w:div w:id="1038628334">
      <w:bodyDiv w:val="1"/>
      <w:marLeft w:val="0"/>
      <w:marRight w:val="0"/>
      <w:marTop w:val="0"/>
      <w:marBottom w:val="0"/>
      <w:divBdr>
        <w:top w:val="none" w:sz="0" w:space="0" w:color="auto"/>
        <w:left w:val="none" w:sz="0" w:space="0" w:color="auto"/>
        <w:bottom w:val="none" w:sz="0" w:space="0" w:color="auto"/>
        <w:right w:val="none" w:sz="0" w:space="0" w:color="auto"/>
      </w:divBdr>
    </w:div>
    <w:div w:id="1056705395">
      <w:bodyDiv w:val="1"/>
      <w:marLeft w:val="0"/>
      <w:marRight w:val="0"/>
      <w:marTop w:val="0"/>
      <w:marBottom w:val="0"/>
      <w:divBdr>
        <w:top w:val="none" w:sz="0" w:space="0" w:color="auto"/>
        <w:left w:val="none" w:sz="0" w:space="0" w:color="auto"/>
        <w:bottom w:val="none" w:sz="0" w:space="0" w:color="auto"/>
        <w:right w:val="none" w:sz="0" w:space="0" w:color="auto"/>
      </w:divBdr>
      <w:divsChild>
        <w:div w:id="698973795">
          <w:marLeft w:val="0"/>
          <w:marRight w:val="0"/>
          <w:marTop w:val="0"/>
          <w:marBottom w:val="0"/>
          <w:divBdr>
            <w:top w:val="none" w:sz="0" w:space="0" w:color="auto"/>
            <w:left w:val="none" w:sz="0" w:space="0" w:color="auto"/>
            <w:bottom w:val="none" w:sz="0" w:space="0" w:color="auto"/>
            <w:right w:val="none" w:sz="0" w:space="0" w:color="auto"/>
          </w:divBdr>
          <w:divsChild>
            <w:div w:id="1336104456">
              <w:marLeft w:val="0"/>
              <w:marRight w:val="0"/>
              <w:marTop w:val="0"/>
              <w:marBottom w:val="0"/>
              <w:divBdr>
                <w:top w:val="none" w:sz="0" w:space="0" w:color="auto"/>
                <w:left w:val="none" w:sz="0" w:space="0" w:color="auto"/>
                <w:bottom w:val="none" w:sz="0" w:space="0" w:color="auto"/>
                <w:right w:val="none" w:sz="0" w:space="0" w:color="auto"/>
              </w:divBdr>
              <w:divsChild>
                <w:div w:id="1131439770">
                  <w:marLeft w:val="0"/>
                  <w:marRight w:val="0"/>
                  <w:marTop w:val="0"/>
                  <w:marBottom w:val="0"/>
                  <w:divBdr>
                    <w:top w:val="none" w:sz="0" w:space="0" w:color="auto"/>
                    <w:left w:val="none" w:sz="0" w:space="0" w:color="auto"/>
                    <w:bottom w:val="none" w:sz="0" w:space="0" w:color="auto"/>
                    <w:right w:val="none" w:sz="0" w:space="0" w:color="auto"/>
                  </w:divBdr>
                </w:div>
              </w:divsChild>
            </w:div>
            <w:div w:id="403841220">
              <w:marLeft w:val="0"/>
              <w:marRight w:val="0"/>
              <w:marTop w:val="0"/>
              <w:marBottom w:val="0"/>
              <w:divBdr>
                <w:top w:val="none" w:sz="0" w:space="0" w:color="auto"/>
                <w:left w:val="none" w:sz="0" w:space="0" w:color="auto"/>
                <w:bottom w:val="none" w:sz="0" w:space="0" w:color="auto"/>
                <w:right w:val="none" w:sz="0" w:space="0" w:color="auto"/>
              </w:divBdr>
              <w:divsChild>
                <w:div w:id="335112653">
                  <w:marLeft w:val="0"/>
                  <w:marRight w:val="0"/>
                  <w:marTop w:val="0"/>
                  <w:marBottom w:val="0"/>
                  <w:divBdr>
                    <w:top w:val="none" w:sz="0" w:space="0" w:color="auto"/>
                    <w:left w:val="none" w:sz="0" w:space="0" w:color="auto"/>
                    <w:bottom w:val="none" w:sz="0" w:space="0" w:color="auto"/>
                    <w:right w:val="none" w:sz="0" w:space="0" w:color="auto"/>
                  </w:divBdr>
                </w:div>
              </w:divsChild>
            </w:div>
            <w:div w:id="164323489">
              <w:marLeft w:val="0"/>
              <w:marRight w:val="0"/>
              <w:marTop w:val="0"/>
              <w:marBottom w:val="0"/>
              <w:divBdr>
                <w:top w:val="none" w:sz="0" w:space="0" w:color="auto"/>
                <w:left w:val="none" w:sz="0" w:space="0" w:color="auto"/>
                <w:bottom w:val="none" w:sz="0" w:space="0" w:color="auto"/>
                <w:right w:val="none" w:sz="0" w:space="0" w:color="auto"/>
              </w:divBdr>
              <w:divsChild>
                <w:div w:id="44179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4104">
      <w:bodyDiv w:val="1"/>
      <w:marLeft w:val="0"/>
      <w:marRight w:val="0"/>
      <w:marTop w:val="0"/>
      <w:marBottom w:val="0"/>
      <w:divBdr>
        <w:top w:val="none" w:sz="0" w:space="0" w:color="auto"/>
        <w:left w:val="none" w:sz="0" w:space="0" w:color="auto"/>
        <w:bottom w:val="none" w:sz="0" w:space="0" w:color="auto"/>
        <w:right w:val="none" w:sz="0" w:space="0" w:color="auto"/>
      </w:divBdr>
    </w:div>
    <w:div w:id="1146901225">
      <w:bodyDiv w:val="1"/>
      <w:marLeft w:val="0"/>
      <w:marRight w:val="0"/>
      <w:marTop w:val="0"/>
      <w:marBottom w:val="0"/>
      <w:divBdr>
        <w:top w:val="none" w:sz="0" w:space="0" w:color="auto"/>
        <w:left w:val="none" w:sz="0" w:space="0" w:color="auto"/>
        <w:bottom w:val="none" w:sz="0" w:space="0" w:color="auto"/>
        <w:right w:val="none" w:sz="0" w:space="0" w:color="auto"/>
      </w:divBdr>
    </w:div>
    <w:div w:id="1258442174">
      <w:bodyDiv w:val="1"/>
      <w:marLeft w:val="0"/>
      <w:marRight w:val="0"/>
      <w:marTop w:val="0"/>
      <w:marBottom w:val="0"/>
      <w:divBdr>
        <w:top w:val="none" w:sz="0" w:space="0" w:color="auto"/>
        <w:left w:val="none" w:sz="0" w:space="0" w:color="auto"/>
        <w:bottom w:val="none" w:sz="0" w:space="0" w:color="auto"/>
        <w:right w:val="none" w:sz="0" w:space="0" w:color="auto"/>
      </w:divBdr>
    </w:div>
    <w:div w:id="1343705674">
      <w:bodyDiv w:val="1"/>
      <w:marLeft w:val="0"/>
      <w:marRight w:val="0"/>
      <w:marTop w:val="0"/>
      <w:marBottom w:val="0"/>
      <w:divBdr>
        <w:top w:val="none" w:sz="0" w:space="0" w:color="auto"/>
        <w:left w:val="none" w:sz="0" w:space="0" w:color="auto"/>
        <w:bottom w:val="none" w:sz="0" w:space="0" w:color="auto"/>
        <w:right w:val="none" w:sz="0" w:space="0" w:color="auto"/>
      </w:divBdr>
    </w:div>
    <w:div w:id="1356347495">
      <w:bodyDiv w:val="1"/>
      <w:marLeft w:val="0"/>
      <w:marRight w:val="0"/>
      <w:marTop w:val="0"/>
      <w:marBottom w:val="0"/>
      <w:divBdr>
        <w:top w:val="none" w:sz="0" w:space="0" w:color="auto"/>
        <w:left w:val="none" w:sz="0" w:space="0" w:color="auto"/>
        <w:bottom w:val="none" w:sz="0" w:space="0" w:color="auto"/>
        <w:right w:val="none" w:sz="0" w:space="0" w:color="auto"/>
      </w:divBdr>
      <w:divsChild>
        <w:div w:id="571429264">
          <w:marLeft w:val="0"/>
          <w:marRight w:val="0"/>
          <w:marTop w:val="0"/>
          <w:marBottom w:val="0"/>
          <w:divBdr>
            <w:top w:val="none" w:sz="0" w:space="0" w:color="auto"/>
            <w:left w:val="none" w:sz="0" w:space="0" w:color="auto"/>
            <w:bottom w:val="none" w:sz="0" w:space="0" w:color="auto"/>
            <w:right w:val="none" w:sz="0" w:space="0" w:color="auto"/>
          </w:divBdr>
          <w:divsChild>
            <w:div w:id="995836283">
              <w:marLeft w:val="0"/>
              <w:marRight w:val="0"/>
              <w:marTop w:val="0"/>
              <w:marBottom w:val="0"/>
              <w:divBdr>
                <w:top w:val="none" w:sz="0" w:space="0" w:color="auto"/>
                <w:left w:val="none" w:sz="0" w:space="0" w:color="auto"/>
                <w:bottom w:val="none" w:sz="0" w:space="0" w:color="auto"/>
                <w:right w:val="none" w:sz="0" w:space="0" w:color="auto"/>
              </w:divBdr>
              <w:divsChild>
                <w:div w:id="9568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8974">
          <w:marLeft w:val="0"/>
          <w:marRight w:val="0"/>
          <w:marTop w:val="0"/>
          <w:marBottom w:val="0"/>
          <w:divBdr>
            <w:top w:val="none" w:sz="0" w:space="0" w:color="auto"/>
            <w:left w:val="none" w:sz="0" w:space="0" w:color="auto"/>
            <w:bottom w:val="none" w:sz="0" w:space="0" w:color="auto"/>
            <w:right w:val="none" w:sz="0" w:space="0" w:color="auto"/>
          </w:divBdr>
          <w:divsChild>
            <w:div w:id="587271276">
              <w:marLeft w:val="0"/>
              <w:marRight w:val="0"/>
              <w:marTop w:val="0"/>
              <w:marBottom w:val="0"/>
              <w:divBdr>
                <w:top w:val="none" w:sz="0" w:space="0" w:color="auto"/>
                <w:left w:val="none" w:sz="0" w:space="0" w:color="auto"/>
                <w:bottom w:val="none" w:sz="0" w:space="0" w:color="auto"/>
                <w:right w:val="none" w:sz="0" w:space="0" w:color="auto"/>
              </w:divBdr>
              <w:divsChild>
                <w:div w:id="4415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5593">
          <w:marLeft w:val="0"/>
          <w:marRight w:val="0"/>
          <w:marTop w:val="0"/>
          <w:marBottom w:val="0"/>
          <w:divBdr>
            <w:top w:val="none" w:sz="0" w:space="0" w:color="auto"/>
            <w:left w:val="none" w:sz="0" w:space="0" w:color="auto"/>
            <w:bottom w:val="none" w:sz="0" w:space="0" w:color="auto"/>
            <w:right w:val="none" w:sz="0" w:space="0" w:color="auto"/>
          </w:divBdr>
          <w:divsChild>
            <w:div w:id="1695688295">
              <w:marLeft w:val="0"/>
              <w:marRight w:val="0"/>
              <w:marTop w:val="0"/>
              <w:marBottom w:val="0"/>
              <w:divBdr>
                <w:top w:val="none" w:sz="0" w:space="0" w:color="auto"/>
                <w:left w:val="none" w:sz="0" w:space="0" w:color="auto"/>
                <w:bottom w:val="none" w:sz="0" w:space="0" w:color="auto"/>
                <w:right w:val="none" w:sz="0" w:space="0" w:color="auto"/>
              </w:divBdr>
              <w:divsChild>
                <w:div w:id="4235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87379">
          <w:marLeft w:val="0"/>
          <w:marRight w:val="0"/>
          <w:marTop w:val="0"/>
          <w:marBottom w:val="0"/>
          <w:divBdr>
            <w:top w:val="none" w:sz="0" w:space="0" w:color="auto"/>
            <w:left w:val="none" w:sz="0" w:space="0" w:color="auto"/>
            <w:bottom w:val="none" w:sz="0" w:space="0" w:color="auto"/>
            <w:right w:val="none" w:sz="0" w:space="0" w:color="auto"/>
          </w:divBdr>
          <w:divsChild>
            <w:div w:id="1797530779">
              <w:marLeft w:val="0"/>
              <w:marRight w:val="0"/>
              <w:marTop w:val="0"/>
              <w:marBottom w:val="0"/>
              <w:divBdr>
                <w:top w:val="none" w:sz="0" w:space="0" w:color="auto"/>
                <w:left w:val="none" w:sz="0" w:space="0" w:color="auto"/>
                <w:bottom w:val="none" w:sz="0" w:space="0" w:color="auto"/>
                <w:right w:val="none" w:sz="0" w:space="0" w:color="auto"/>
              </w:divBdr>
              <w:divsChild>
                <w:div w:id="4802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5364">
          <w:marLeft w:val="0"/>
          <w:marRight w:val="0"/>
          <w:marTop w:val="0"/>
          <w:marBottom w:val="0"/>
          <w:divBdr>
            <w:top w:val="none" w:sz="0" w:space="0" w:color="auto"/>
            <w:left w:val="none" w:sz="0" w:space="0" w:color="auto"/>
            <w:bottom w:val="none" w:sz="0" w:space="0" w:color="auto"/>
            <w:right w:val="none" w:sz="0" w:space="0" w:color="auto"/>
          </w:divBdr>
          <w:divsChild>
            <w:div w:id="893154255">
              <w:marLeft w:val="0"/>
              <w:marRight w:val="0"/>
              <w:marTop w:val="0"/>
              <w:marBottom w:val="0"/>
              <w:divBdr>
                <w:top w:val="none" w:sz="0" w:space="0" w:color="auto"/>
                <w:left w:val="none" w:sz="0" w:space="0" w:color="auto"/>
                <w:bottom w:val="none" w:sz="0" w:space="0" w:color="auto"/>
                <w:right w:val="none" w:sz="0" w:space="0" w:color="auto"/>
              </w:divBdr>
              <w:divsChild>
                <w:div w:id="12140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652">
          <w:marLeft w:val="0"/>
          <w:marRight w:val="0"/>
          <w:marTop w:val="0"/>
          <w:marBottom w:val="0"/>
          <w:divBdr>
            <w:top w:val="none" w:sz="0" w:space="0" w:color="auto"/>
            <w:left w:val="none" w:sz="0" w:space="0" w:color="auto"/>
            <w:bottom w:val="none" w:sz="0" w:space="0" w:color="auto"/>
            <w:right w:val="none" w:sz="0" w:space="0" w:color="auto"/>
          </w:divBdr>
          <w:divsChild>
            <w:div w:id="1942377725">
              <w:marLeft w:val="0"/>
              <w:marRight w:val="0"/>
              <w:marTop w:val="0"/>
              <w:marBottom w:val="0"/>
              <w:divBdr>
                <w:top w:val="none" w:sz="0" w:space="0" w:color="auto"/>
                <w:left w:val="none" w:sz="0" w:space="0" w:color="auto"/>
                <w:bottom w:val="none" w:sz="0" w:space="0" w:color="auto"/>
                <w:right w:val="none" w:sz="0" w:space="0" w:color="auto"/>
              </w:divBdr>
              <w:divsChild>
                <w:div w:id="2494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3455">
          <w:marLeft w:val="0"/>
          <w:marRight w:val="0"/>
          <w:marTop w:val="0"/>
          <w:marBottom w:val="0"/>
          <w:divBdr>
            <w:top w:val="none" w:sz="0" w:space="0" w:color="auto"/>
            <w:left w:val="none" w:sz="0" w:space="0" w:color="auto"/>
            <w:bottom w:val="none" w:sz="0" w:space="0" w:color="auto"/>
            <w:right w:val="none" w:sz="0" w:space="0" w:color="auto"/>
          </w:divBdr>
          <w:divsChild>
            <w:div w:id="2064211655">
              <w:marLeft w:val="0"/>
              <w:marRight w:val="0"/>
              <w:marTop w:val="0"/>
              <w:marBottom w:val="0"/>
              <w:divBdr>
                <w:top w:val="none" w:sz="0" w:space="0" w:color="auto"/>
                <w:left w:val="none" w:sz="0" w:space="0" w:color="auto"/>
                <w:bottom w:val="none" w:sz="0" w:space="0" w:color="auto"/>
                <w:right w:val="none" w:sz="0" w:space="0" w:color="auto"/>
              </w:divBdr>
              <w:divsChild>
                <w:div w:id="13925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3028">
          <w:marLeft w:val="0"/>
          <w:marRight w:val="0"/>
          <w:marTop w:val="0"/>
          <w:marBottom w:val="0"/>
          <w:divBdr>
            <w:top w:val="none" w:sz="0" w:space="0" w:color="auto"/>
            <w:left w:val="none" w:sz="0" w:space="0" w:color="auto"/>
            <w:bottom w:val="none" w:sz="0" w:space="0" w:color="auto"/>
            <w:right w:val="none" w:sz="0" w:space="0" w:color="auto"/>
          </w:divBdr>
          <w:divsChild>
            <w:div w:id="1218056043">
              <w:marLeft w:val="0"/>
              <w:marRight w:val="0"/>
              <w:marTop w:val="0"/>
              <w:marBottom w:val="0"/>
              <w:divBdr>
                <w:top w:val="none" w:sz="0" w:space="0" w:color="auto"/>
                <w:left w:val="none" w:sz="0" w:space="0" w:color="auto"/>
                <w:bottom w:val="none" w:sz="0" w:space="0" w:color="auto"/>
                <w:right w:val="none" w:sz="0" w:space="0" w:color="auto"/>
              </w:divBdr>
              <w:divsChild>
                <w:div w:id="12273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5759">
      <w:bodyDiv w:val="1"/>
      <w:marLeft w:val="0"/>
      <w:marRight w:val="0"/>
      <w:marTop w:val="0"/>
      <w:marBottom w:val="0"/>
      <w:divBdr>
        <w:top w:val="none" w:sz="0" w:space="0" w:color="auto"/>
        <w:left w:val="none" w:sz="0" w:space="0" w:color="auto"/>
        <w:bottom w:val="none" w:sz="0" w:space="0" w:color="auto"/>
        <w:right w:val="none" w:sz="0" w:space="0" w:color="auto"/>
      </w:divBdr>
    </w:div>
    <w:div w:id="1373966381">
      <w:bodyDiv w:val="1"/>
      <w:marLeft w:val="0"/>
      <w:marRight w:val="0"/>
      <w:marTop w:val="0"/>
      <w:marBottom w:val="0"/>
      <w:divBdr>
        <w:top w:val="none" w:sz="0" w:space="0" w:color="auto"/>
        <w:left w:val="none" w:sz="0" w:space="0" w:color="auto"/>
        <w:bottom w:val="none" w:sz="0" w:space="0" w:color="auto"/>
        <w:right w:val="none" w:sz="0" w:space="0" w:color="auto"/>
      </w:divBdr>
    </w:div>
    <w:div w:id="1382821644">
      <w:bodyDiv w:val="1"/>
      <w:marLeft w:val="0"/>
      <w:marRight w:val="0"/>
      <w:marTop w:val="0"/>
      <w:marBottom w:val="0"/>
      <w:divBdr>
        <w:top w:val="none" w:sz="0" w:space="0" w:color="auto"/>
        <w:left w:val="none" w:sz="0" w:space="0" w:color="auto"/>
        <w:bottom w:val="none" w:sz="0" w:space="0" w:color="auto"/>
        <w:right w:val="none" w:sz="0" w:space="0" w:color="auto"/>
      </w:divBdr>
    </w:div>
    <w:div w:id="1400128409">
      <w:bodyDiv w:val="1"/>
      <w:marLeft w:val="0"/>
      <w:marRight w:val="0"/>
      <w:marTop w:val="0"/>
      <w:marBottom w:val="0"/>
      <w:divBdr>
        <w:top w:val="none" w:sz="0" w:space="0" w:color="auto"/>
        <w:left w:val="none" w:sz="0" w:space="0" w:color="auto"/>
        <w:bottom w:val="none" w:sz="0" w:space="0" w:color="auto"/>
        <w:right w:val="none" w:sz="0" w:space="0" w:color="auto"/>
      </w:divBdr>
    </w:div>
    <w:div w:id="1468860201">
      <w:bodyDiv w:val="1"/>
      <w:marLeft w:val="0"/>
      <w:marRight w:val="0"/>
      <w:marTop w:val="0"/>
      <w:marBottom w:val="0"/>
      <w:divBdr>
        <w:top w:val="none" w:sz="0" w:space="0" w:color="auto"/>
        <w:left w:val="none" w:sz="0" w:space="0" w:color="auto"/>
        <w:bottom w:val="none" w:sz="0" w:space="0" w:color="auto"/>
        <w:right w:val="none" w:sz="0" w:space="0" w:color="auto"/>
      </w:divBdr>
      <w:divsChild>
        <w:div w:id="1603995105">
          <w:marLeft w:val="0"/>
          <w:marRight w:val="0"/>
          <w:marTop w:val="0"/>
          <w:marBottom w:val="0"/>
          <w:divBdr>
            <w:top w:val="none" w:sz="0" w:space="0" w:color="auto"/>
            <w:left w:val="none" w:sz="0" w:space="0" w:color="auto"/>
            <w:bottom w:val="none" w:sz="0" w:space="0" w:color="auto"/>
            <w:right w:val="none" w:sz="0" w:space="0" w:color="auto"/>
          </w:divBdr>
          <w:divsChild>
            <w:div w:id="1965767616">
              <w:marLeft w:val="0"/>
              <w:marRight w:val="0"/>
              <w:marTop w:val="0"/>
              <w:marBottom w:val="0"/>
              <w:divBdr>
                <w:top w:val="none" w:sz="0" w:space="0" w:color="auto"/>
                <w:left w:val="none" w:sz="0" w:space="0" w:color="auto"/>
                <w:bottom w:val="none" w:sz="0" w:space="0" w:color="auto"/>
                <w:right w:val="none" w:sz="0" w:space="0" w:color="auto"/>
              </w:divBdr>
              <w:divsChild>
                <w:div w:id="18624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6325">
          <w:marLeft w:val="0"/>
          <w:marRight w:val="0"/>
          <w:marTop w:val="0"/>
          <w:marBottom w:val="0"/>
          <w:divBdr>
            <w:top w:val="none" w:sz="0" w:space="0" w:color="auto"/>
            <w:left w:val="none" w:sz="0" w:space="0" w:color="auto"/>
            <w:bottom w:val="none" w:sz="0" w:space="0" w:color="auto"/>
            <w:right w:val="none" w:sz="0" w:space="0" w:color="auto"/>
          </w:divBdr>
        </w:div>
      </w:divsChild>
    </w:div>
    <w:div w:id="1501894167">
      <w:bodyDiv w:val="1"/>
      <w:marLeft w:val="0"/>
      <w:marRight w:val="0"/>
      <w:marTop w:val="0"/>
      <w:marBottom w:val="0"/>
      <w:divBdr>
        <w:top w:val="none" w:sz="0" w:space="0" w:color="auto"/>
        <w:left w:val="none" w:sz="0" w:space="0" w:color="auto"/>
        <w:bottom w:val="none" w:sz="0" w:space="0" w:color="auto"/>
        <w:right w:val="none" w:sz="0" w:space="0" w:color="auto"/>
      </w:divBdr>
    </w:div>
    <w:div w:id="1539859365">
      <w:bodyDiv w:val="1"/>
      <w:marLeft w:val="0"/>
      <w:marRight w:val="0"/>
      <w:marTop w:val="0"/>
      <w:marBottom w:val="0"/>
      <w:divBdr>
        <w:top w:val="none" w:sz="0" w:space="0" w:color="auto"/>
        <w:left w:val="none" w:sz="0" w:space="0" w:color="auto"/>
        <w:bottom w:val="none" w:sz="0" w:space="0" w:color="auto"/>
        <w:right w:val="none" w:sz="0" w:space="0" w:color="auto"/>
      </w:divBdr>
      <w:divsChild>
        <w:div w:id="1602255923">
          <w:marLeft w:val="0"/>
          <w:marRight w:val="0"/>
          <w:marTop w:val="0"/>
          <w:marBottom w:val="0"/>
          <w:divBdr>
            <w:top w:val="none" w:sz="0" w:space="0" w:color="auto"/>
            <w:left w:val="none" w:sz="0" w:space="0" w:color="auto"/>
            <w:bottom w:val="none" w:sz="0" w:space="0" w:color="auto"/>
            <w:right w:val="none" w:sz="0" w:space="0" w:color="auto"/>
          </w:divBdr>
          <w:divsChild>
            <w:div w:id="678697655">
              <w:marLeft w:val="0"/>
              <w:marRight w:val="0"/>
              <w:marTop w:val="0"/>
              <w:marBottom w:val="0"/>
              <w:divBdr>
                <w:top w:val="none" w:sz="0" w:space="0" w:color="auto"/>
                <w:left w:val="none" w:sz="0" w:space="0" w:color="auto"/>
                <w:bottom w:val="none" w:sz="0" w:space="0" w:color="auto"/>
                <w:right w:val="none" w:sz="0" w:space="0" w:color="auto"/>
              </w:divBdr>
              <w:divsChild>
                <w:div w:id="1075709853">
                  <w:marLeft w:val="0"/>
                  <w:marRight w:val="0"/>
                  <w:marTop w:val="0"/>
                  <w:marBottom w:val="0"/>
                  <w:divBdr>
                    <w:top w:val="none" w:sz="0" w:space="0" w:color="auto"/>
                    <w:left w:val="none" w:sz="0" w:space="0" w:color="auto"/>
                    <w:bottom w:val="none" w:sz="0" w:space="0" w:color="auto"/>
                    <w:right w:val="none" w:sz="0" w:space="0" w:color="auto"/>
                  </w:divBdr>
                  <w:divsChild>
                    <w:div w:id="20715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37925">
              <w:marLeft w:val="0"/>
              <w:marRight w:val="0"/>
              <w:marTop w:val="0"/>
              <w:marBottom w:val="0"/>
              <w:divBdr>
                <w:top w:val="none" w:sz="0" w:space="0" w:color="auto"/>
                <w:left w:val="none" w:sz="0" w:space="0" w:color="auto"/>
                <w:bottom w:val="none" w:sz="0" w:space="0" w:color="auto"/>
                <w:right w:val="none" w:sz="0" w:space="0" w:color="auto"/>
              </w:divBdr>
              <w:divsChild>
                <w:div w:id="958879270">
                  <w:marLeft w:val="0"/>
                  <w:marRight w:val="0"/>
                  <w:marTop w:val="0"/>
                  <w:marBottom w:val="0"/>
                  <w:divBdr>
                    <w:top w:val="none" w:sz="0" w:space="0" w:color="auto"/>
                    <w:left w:val="none" w:sz="0" w:space="0" w:color="auto"/>
                    <w:bottom w:val="none" w:sz="0" w:space="0" w:color="auto"/>
                    <w:right w:val="none" w:sz="0" w:space="0" w:color="auto"/>
                  </w:divBdr>
                  <w:divsChild>
                    <w:div w:id="16688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33399">
              <w:marLeft w:val="0"/>
              <w:marRight w:val="0"/>
              <w:marTop w:val="0"/>
              <w:marBottom w:val="0"/>
              <w:divBdr>
                <w:top w:val="none" w:sz="0" w:space="0" w:color="auto"/>
                <w:left w:val="none" w:sz="0" w:space="0" w:color="auto"/>
                <w:bottom w:val="none" w:sz="0" w:space="0" w:color="auto"/>
                <w:right w:val="none" w:sz="0" w:space="0" w:color="auto"/>
              </w:divBdr>
              <w:divsChild>
                <w:div w:id="41635284">
                  <w:marLeft w:val="0"/>
                  <w:marRight w:val="0"/>
                  <w:marTop w:val="0"/>
                  <w:marBottom w:val="0"/>
                  <w:divBdr>
                    <w:top w:val="none" w:sz="0" w:space="0" w:color="auto"/>
                    <w:left w:val="none" w:sz="0" w:space="0" w:color="auto"/>
                    <w:bottom w:val="none" w:sz="0" w:space="0" w:color="auto"/>
                    <w:right w:val="none" w:sz="0" w:space="0" w:color="auto"/>
                  </w:divBdr>
                  <w:divsChild>
                    <w:div w:id="11100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6035">
              <w:marLeft w:val="0"/>
              <w:marRight w:val="0"/>
              <w:marTop w:val="0"/>
              <w:marBottom w:val="0"/>
              <w:divBdr>
                <w:top w:val="none" w:sz="0" w:space="0" w:color="auto"/>
                <w:left w:val="none" w:sz="0" w:space="0" w:color="auto"/>
                <w:bottom w:val="none" w:sz="0" w:space="0" w:color="auto"/>
                <w:right w:val="none" w:sz="0" w:space="0" w:color="auto"/>
              </w:divBdr>
              <w:divsChild>
                <w:div w:id="1107626636">
                  <w:marLeft w:val="0"/>
                  <w:marRight w:val="0"/>
                  <w:marTop w:val="0"/>
                  <w:marBottom w:val="0"/>
                  <w:divBdr>
                    <w:top w:val="none" w:sz="0" w:space="0" w:color="auto"/>
                    <w:left w:val="none" w:sz="0" w:space="0" w:color="auto"/>
                    <w:bottom w:val="none" w:sz="0" w:space="0" w:color="auto"/>
                    <w:right w:val="none" w:sz="0" w:space="0" w:color="auto"/>
                  </w:divBdr>
                  <w:divsChild>
                    <w:div w:id="5675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7498">
              <w:marLeft w:val="0"/>
              <w:marRight w:val="0"/>
              <w:marTop w:val="0"/>
              <w:marBottom w:val="0"/>
              <w:divBdr>
                <w:top w:val="none" w:sz="0" w:space="0" w:color="auto"/>
                <w:left w:val="none" w:sz="0" w:space="0" w:color="auto"/>
                <w:bottom w:val="none" w:sz="0" w:space="0" w:color="auto"/>
                <w:right w:val="none" w:sz="0" w:space="0" w:color="auto"/>
              </w:divBdr>
              <w:divsChild>
                <w:div w:id="343559849">
                  <w:marLeft w:val="0"/>
                  <w:marRight w:val="0"/>
                  <w:marTop w:val="0"/>
                  <w:marBottom w:val="0"/>
                  <w:divBdr>
                    <w:top w:val="none" w:sz="0" w:space="0" w:color="auto"/>
                    <w:left w:val="none" w:sz="0" w:space="0" w:color="auto"/>
                    <w:bottom w:val="none" w:sz="0" w:space="0" w:color="auto"/>
                    <w:right w:val="none" w:sz="0" w:space="0" w:color="auto"/>
                  </w:divBdr>
                  <w:divsChild>
                    <w:div w:id="18720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8365">
              <w:marLeft w:val="0"/>
              <w:marRight w:val="0"/>
              <w:marTop w:val="0"/>
              <w:marBottom w:val="0"/>
              <w:divBdr>
                <w:top w:val="none" w:sz="0" w:space="0" w:color="auto"/>
                <w:left w:val="none" w:sz="0" w:space="0" w:color="auto"/>
                <w:bottom w:val="none" w:sz="0" w:space="0" w:color="auto"/>
                <w:right w:val="none" w:sz="0" w:space="0" w:color="auto"/>
              </w:divBdr>
              <w:divsChild>
                <w:div w:id="880366014">
                  <w:marLeft w:val="0"/>
                  <w:marRight w:val="0"/>
                  <w:marTop w:val="0"/>
                  <w:marBottom w:val="0"/>
                  <w:divBdr>
                    <w:top w:val="none" w:sz="0" w:space="0" w:color="auto"/>
                    <w:left w:val="none" w:sz="0" w:space="0" w:color="auto"/>
                    <w:bottom w:val="none" w:sz="0" w:space="0" w:color="auto"/>
                    <w:right w:val="none" w:sz="0" w:space="0" w:color="auto"/>
                  </w:divBdr>
                  <w:divsChild>
                    <w:div w:id="8625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3771">
              <w:marLeft w:val="0"/>
              <w:marRight w:val="0"/>
              <w:marTop w:val="0"/>
              <w:marBottom w:val="0"/>
              <w:divBdr>
                <w:top w:val="none" w:sz="0" w:space="0" w:color="auto"/>
                <w:left w:val="none" w:sz="0" w:space="0" w:color="auto"/>
                <w:bottom w:val="none" w:sz="0" w:space="0" w:color="auto"/>
                <w:right w:val="none" w:sz="0" w:space="0" w:color="auto"/>
              </w:divBdr>
              <w:divsChild>
                <w:div w:id="359552263">
                  <w:marLeft w:val="0"/>
                  <w:marRight w:val="0"/>
                  <w:marTop w:val="0"/>
                  <w:marBottom w:val="0"/>
                  <w:divBdr>
                    <w:top w:val="none" w:sz="0" w:space="0" w:color="auto"/>
                    <w:left w:val="none" w:sz="0" w:space="0" w:color="auto"/>
                    <w:bottom w:val="none" w:sz="0" w:space="0" w:color="auto"/>
                    <w:right w:val="none" w:sz="0" w:space="0" w:color="auto"/>
                  </w:divBdr>
                  <w:divsChild>
                    <w:div w:id="949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154">
              <w:marLeft w:val="0"/>
              <w:marRight w:val="0"/>
              <w:marTop w:val="0"/>
              <w:marBottom w:val="0"/>
              <w:divBdr>
                <w:top w:val="none" w:sz="0" w:space="0" w:color="auto"/>
                <w:left w:val="none" w:sz="0" w:space="0" w:color="auto"/>
                <w:bottom w:val="none" w:sz="0" w:space="0" w:color="auto"/>
                <w:right w:val="none" w:sz="0" w:space="0" w:color="auto"/>
              </w:divBdr>
              <w:divsChild>
                <w:div w:id="2043701194">
                  <w:marLeft w:val="0"/>
                  <w:marRight w:val="0"/>
                  <w:marTop w:val="0"/>
                  <w:marBottom w:val="0"/>
                  <w:divBdr>
                    <w:top w:val="none" w:sz="0" w:space="0" w:color="auto"/>
                    <w:left w:val="none" w:sz="0" w:space="0" w:color="auto"/>
                    <w:bottom w:val="none" w:sz="0" w:space="0" w:color="auto"/>
                    <w:right w:val="none" w:sz="0" w:space="0" w:color="auto"/>
                  </w:divBdr>
                  <w:divsChild>
                    <w:div w:id="157373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6116">
              <w:marLeft w:val="0"/>
              <w:marRight w:val="0"/>
              <w:marTop w:val="0"/>
              <w:marBottom w:val="0"/>
              <w:divBdr>
                <w:top w:val="none" w:sz="0" w:space="0" w:color="auto"/>
                <w:left w:val="none" w:sz="0" w:space="0" w:color="auto"/>
                <w:bottom w:val="none" w:sz="0" w:space="0" w:color="auto"/>
                <w:right w:val="none" w:sz="0" w:space="0" w:color="auto"/>
              </w:divBdr>
              <w:divsChild>
                <w:div w:id="636959985">
                  <w:marLeft w:val="0"/>
                  <w:marRight w:val="0"/>
                  <w:marTop w:val="0"/>
                  <w:marBottom w:val="0"/>
                  <w:divBdr>
                    <w:top w:val="none" w:sz="0" w:space="0" w:color="auto"/>
                    <w:left w:val="none" w:sz="0" w:space="0" w:color="auto"/>
                    <w:bottom w:val="none" w:sz="0" w:space="0" w:color="auto"/>
                    <w:right w:val="none" w:sz="0" w:space="0" w:color="auto"/>
                  </w:divBdr>
                  <w:divsChild>
                    <w:div w:id="12923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6189">
              <w:marLeft w:val="0"/>
              <w:marRight w:val="0"/>
              <w:marTop w:val="0"/>
              <w:marBottom w:val="0"/>
              <w:divBdr>
                <w:top w:val="none" w:sz="0" w:space="0" w:color="auto"/>
                <w:left w:val="none" w:sz="0" w:space="0" w:color="auto"/>
                <w:bottom w:val="none" w:sz="0" w:space="0" w:color="auto"/>
                <w:right w:val="none" w:sz="0" w:space="0" w:color="auto"/>
              </w:divBdr>
              <w:divsChild>
                <w:div w:id="1929074170">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828706">
      <w:bodyDiv w:val="1"/>
      <w:marLeft w:val="0"/>
      <w:marRight w:val="0"/>
      <w:marTop w:val="0"/>
      <w:marBottom w:val="0"/>
      <w:divBdr>
        <w:top w:val="none" w:sz="0" w:space="0" w:color="auto"/>
        <w:left w:val="none" w:sz="0" w:space="0" w:color="auto"/>
        <w:bottom w:val="none" w:sz="0" w:space="0" w:color="auto"/>
        <w:right w:val="none" w:sz="0" w:space="0" w:color="auto"/>
      </w:divBdr>
    </w:div>
    <w:div w:id="1694452452">
      <w:bodyDiv w:val="1"/>
      <w:marLeft w:val="0"/>
      <w:marRight w:val="0"/>
      <w:marTop w:val="0"/>
      <w:marBottom w:val="0"/>
      <w:divBdr>
        <w:top w:val="none" w:sz="0" w:space="0" w:color="auto"/>
        <w:left w:val="none" w:sz="0" w:space="0" w:color="auto"/>
        <w:bottom w:val="none" w:sz="0" w:space="0" w:color="auto"/>
        <w:right w:val="none" w:sz="0" w:space="0" w:color="auto"/>
      </w:divBdr>
    </w:div>
    <w:div w:id="1760327932">
      <w:bodyDiv w:val="1"/>
      <w:marLeft w:val="0"/>
      <w:marRight w:val="0"/>
      <w:marTop w:val="0"/>
      <w:marBottom w:val="0"/>
      <w:divBdr>
        <w:top w:val="none" w:sz="0" w:space="0" w:color="auto"/>
        <w:left w:val="none" w:sz="0" w:space="0" w:color="auto"/>
        <w:bottom w:val="none" w:sz="0" w:space="0" w:color="auto"/>
        <w:right w:val="none" w:sz="0" w:space="0" w:color="auto"/>
      </w:divBdr>
    </w:div>
    <w:div w:id="1805268679">
      <w:bodyDiv w:val="1"/>
      <w:marLeft w:val="0"/>
      <w:marRight w:val="0"/>
      <w:marTop w:val="0"/>
      <w:marBottom w:val="0"/>
      <w:divBdr>
        <w:top w:val="none" w:sz="0" w:space="0" w:color="auto"/>
        <w:left w:val="none" w:sz="0" w:space="0" w:color="auto"/>
        <w:bottom w:val="none" w:sz="0" w:space="0" w:color="auto"/>
        <w:right w:val="none" w:sz="0" w:space="0" w:color="auto"/>
      </w:divBdr>
    </w:div>
    <w:div w:id="1853451271">
      <w:bodyDiv w:val="1"/>
      <w:marLeft w:val="0"/>
      <w:marRight w:val="0"/>
      <w:marTop w:val="0"/>
      <w:marBottom w:val="0"/>
      <w:divBdr>
        <w:top w:val="none" w:sz="0" w:space="0" w:color="auto"/>
        <w:left w:val="none" w:sz="0" w:space="0" w:color="auto"/>
        <w:bottom w:val="none" w:sz="0" w:space="0" w:color="auto"/>
        <w:right w:val="none" w:sz="0" w:space="0" w:color="auto"/>
      </w:divBdr>
    </w:div>
    <w:div w:id="1879776891">
      <w:bodyDiv w:val="1"/>
      <w:marLeft w:val="0"/>
      <w:marRight w:val="0"/>
      <w:marTop w:val="0"/>
      <w:marBottom w:val="0"/>
      <w:divBdr>
        <w:top w:val="none" w:sz="0" w:space="0" w:color="auto"/>
        <w:left w:val="none" w:sz="0" w:space="0" w:color="auto"/>
        <w:bottom w:val="none" w:sz="0" w:space="0" w:color="auto"/>
        <w:right w:val="none" w:sz="0" w:space="0" w:color="auto"/>
      </w:divBdr>
    </w:div>
    <w:div w:id="2091347968">
      <w:bodyDiv w:val="1"/>
      <w:marLeft w:val="0"/>
      <w:marRight w:val="0"/>
      <w:marTop w:val="0"/>
      <w:marBottom w:val="0"/>
      <w:divBdr>
        <w:top w:val="none" w:sz="0" w:space="0" w:color="auto"/>
        <w:left w:val="none" w:sz="0" w:space="0" w:color="auto"/>
        <w:bottom w:val="none" w:sz="0" w:space="0" w:color="auto"/>
        <w:right w:val="none" w:sz="0" w:space="0" w:color="auto"/>
      </w:divBdr>
    </w:div>
    <w:div w:id="211296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9C48F-8A69-475F-B896-1303FD63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26</Pages>
  <Words>7391</Words>
  <Characters>42130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Re:</vt:lpstr>
    </vt:vector>
  </TitlesOfParts>
  <Company/>
  <LinksUpToDate>false</LinksUpToDate>
  <CharactersWithSpaces>49423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Clinton Township</dc:creator>
  <cp:lastModifiedBy>Tracy Rowe</cp:lastModifiedBy>
  <cp:revision>7</cp:revision>
  <cp:lastPrinted>2013-06-27T18:27:00Z</cp:lastPrinted>
  <dcterms:created xsi:type="dcterms:W3CDTF">2013-06-27T15:38:00Z</dcterms:created>
  <dcterms:modified xsi:type="dcterms:W3CDTF">2013-07-24T19:09:00Z</dcterms:modified>
</cp:coreProperties>
</file>